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1C1ED" w14:textId="41514C61" w:rsidR="000F7A47" w:rsidRDefault="003F116E" w:rsidP="000F7A47">
      <w:pPr>
        <w:snapToGrid w:val="0"/>
        <w:jc w:val="center"/>
        <w:rPr>
          <w:rFonts w:eastAsia="Microsoft JhengHei"/>
          <w:b/>
          <w:color w:val="000000"/>
          <w:sz w:val="80"/>
          <w:szCs w:val="80"/>
          <w:lang w:val="en-HK" w:eastAsia="zh-HK"/>
        </w:rPr>
      </w:pPr>
      <w:r>
        <w:rPr>
          <w:noProof/>
          <w:lang w:eastAsia="zh-CN"/>
        </w:rPr>
        <w:drawing>
          <wp:anchor distT="0" distB="0" distL="114300" distR="114300" simplePos="0" relativeHeight="251833344" behindDoc="1" locked="0" layoutInCell="1" allowOverlap="1" wp14:anchorId="62CC22BA" wp14:editId="69A7FDBE">
            <wp:simplePos x="0" y="0"/>
            <wp:positionH relativeFrom="column">
              <wp:posOffset>-1242019</wp:posOffset>
            </wp:positionH>
            <wp:positionV relativeFrom="paragraph">
              <wp:posOffset>-899731</wp:posOffset>
            </wp:positionV>
            <wp:extent cx="7655153" cy="10737916"/>
            <wp:effectExtent l="0" t="0" r="3175" b="6350"/>
            <wp:wrapNone/>
            <wp:docPr id="1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655153" cy="10737916"/>
                    </a:xfrm>
                    <a:prstGeom prst="rect">
                      <a:avLst/>
                    </a:prstGeom>
                  </pic:spPr>
                </pic:pic>
              </a:graphicData>
            </a:graphic>
            <wp14:sizeRelH relativeFrom="page">
              <wp14:pctWidth>0</wp14:pctWidth>
            </wp14:sizeRelH>
            <wp14:sizeRelV relativeFrom="page">
              <wp14:pctHeight>0</wp14:pctHeight>
            </wp14:sizeRelV>
          </wp:anchor>
        </w:drawing>
      </w:r>
    </w:p>
    <w:p w14:paraId="0137772B" w14:textId="21E609DD" w:rsidR="000F7A47" w:rsidRDefault="00414A3F" w:rsidP="000F7A47">
      <w:pPr>
        <w:snapToGrid w:val="0"/>
        <w:jc w:val="center"/>
        <w:rPr>
          <w:rFonts w:eastAsia="Microsoft JhengHei"/>
          <w:b/>
          <w:color w:val="000000"/>
          <w:sz w:val="80"/>
          <w:szCs w:val="80"/>
          <w:lang w:val="en-HK" w:eastAsia="zh-HK"/>
        </w:rPr>
      </w:pPr>
      <w:r w:rsidRPr="0057167E">
        <w:rPr>
          <w:noProof/>
          <w:lang w:eastAsia="zh-CN"/>
        </w:rPr>
        <mc:AlternateContent>
          <mc:Choice Requires="wps">
            <w:drawing>
              <wp:anchor distT="45720" distB="45720" distL="114300" distR="114300" simplePos="0" relativeHeight="251890688" behindDoc="0" locked="0" layoutInCell="1" allowOverlap="1" wp14:anchorId="712DCF82" wp14:editId="111521A1">
                <wp:simplePos x="0" y="0"/>
                <wp:positionH relativeFrom="margin">
                  <wp:align>left</wp:align>
                </wp:positionH>
                <wp:positionV relativeFrom="paragraph">
                  <wp:posOffset>168174</wp:posOffset>
                </wp:positionV>
                <wp:extent cx="5537200" cy="2141220"/>
                <wp:effectExtent l="0" t="0" r="6350" b="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2141220"/>
                        </a:xfrm>
                        <a:prstGeom prst="rect">
                          <a:avLst/>
                        </a:prstGeom>
                        <a:solidFill>
                          <a:srgbClr val="FFFFFF">
                            <a:alpha val="69804"/>
                          </a:srgbClr>
                        </a:solidFill>
                        <a:ln w="9525">
                          <a:noFill/>
                          <a:miter lim="800000"/>
                          <a:headEnd/>
                          <a:tailEnd/>
                        </a:ln>
                      </wps:spPr>
                      <wps:txbx>
                        <w:txbxContent>
                          <w:p w14:paraId="7BD614A5" w14:textId="77777777" w:rsidR="00B80E4A" w:rsidRPr="00CE3A09" w:rsidRDefault="00B80E4A" w:rsidP="00414A3F">
                            <w:pPr>
                              <w:snapToGrid w:val="0"/>
                              <w:jc w:val="center"/>
                              <w:rPr>
                                <w:rFonts w:ascii="Times New Roman" w:eastAsia="SimSun" w:hAnsi="Times New Roman" w:cs="Times New Roman"/>
                                <w:b/>
                                <w:color w:val="000000"/>
                                <w:sz w:val="56"/>
                                <w:szCs w:val="56"/>
                              </w:rPr>
                            </w:pPr>
                            <w:bookmarkStart w:id="0" w:name="_Hlk81043941"/>
                            <w:bookmarkStart w:id="1" w:name="_Hlk43576641"/>
                            <w:bookmarkEnd w:id="0"/>
                            <w:bookmarkEnd w:id="1"/>
                            <w:r>
                              <w:rPr>
                                <w:rFonts w:ascii="Times New Roman" w:eastAsia="SimSun" w:hAnsi="Times New Roman" w:cs="Times New Roman"/>
                                <w:b/>
                                <w:color w:val="000000"/>
                                <w:sz w:val="52"/>
                                <w:szCs w:val="52"/>
                              </w:rPr>
                              <w:t>Citizenship, Economics</w:t>
                            </w:r>
                            <w:r w:rsidRPr="008F1F78">
                              <w:rPr>
                                <w:rFonts w:ascii="Times New Roman" w:eastAsia="SimSun" w:hAnsi="Times New Roman" w:cs="Times New Roman" w:hint="eastAsia"/>
                                <w:b/>
                                <w:color w:val="000000"/>
                                <w:sz w:val="52"/>
                                <w:szCs w:val="52"/>
                              </w:rPr>
                              <w:t xml:space="preserve"> </w:t>
                            </w:r>
                            <w:r w:rsidRPr="00CE3A09">
                              <w:rPr>
                                <w:rFonts w:ascii="Times New Roman" w:eastAsia="SimSun" w:hAnsi="Times New Roman" w:cs="Times New Roman" w:hint="eastAsia"/>
                                <w:b/>
                                <w:color w:val="000000"/>
                                <w:sz w:val="56"/>
                                <w:szCs w:val="56"/>
                              </w:rPr>
                              <w:t>and Society</w:t>
                            </w:r>
                          </w:p>
                          <w:p w14:paraId="5EE2F1EE" w14:textId="77777777" w:rsidR="00B80E4A" w:rsidRPr="00CE3A09" w:rsidRDefault="00B80E4A" w:rsidP="00414A3F">
                            <w:pPr>
                              <w:snapToGrid w:val="0"/>
                              <w:jc w:val="center"/>
                              <w:rPr>
                                <w:rFonts w:ascii="Times New Roman" w:eastAsia="SimSun" w:hAnsi="Times New Roman" w:cs="Times New Roman"/>
                                <w:b/>
                                <w:color w:val="000000"/>
                                <w:sz w:val="56"/>
                                <w:szCs w:val="56"/>
                              </w:rPr>
                            </w:pPr>
                            <w:r w:rsidRPr="00CE3A09">
                              <w:rPr>
                                <w:rFonts w:ascii="Times New Roman" w:eastAsia="SimSun" w:hAnsi="Times New Roman" w:cs="Times New Roman" w:hint="eastAsia"/>
                                <w:b/>
                                <w:color w:val="000000"/>
                                <w:sz w:val="56"/>
                                <w:szCs w:val="56"/>
                              </w:rPr>
                              <w:t>(Secondary</w:t>
                            </w:r>
                            <w:r w:rsidRPr="00CE3A09">
                              <w:rPr>
                                <w:rFonts w:ascii="Times New Roman" w:eastAsia="SimSun" w:hAnsi="Times New Roman" w:cs="Times New Roman"/>
                                <w:b/>
                                <w:color w:val="000000"/>
                                <w:sz w:val="56"/>
                                <w:szCs w:val="56"/>
                              </w:rPr>
                              <w:t xml:space="preserve"> </w:t>
                            </w:r>
                            <w:r w:rsidRPr="00CE3A09">
                              <w:rPr>
                                <w:rFonts w:ascii="Times New Roman" w:eastAsia="SimSun" w:hAnsi="Times New Roman" w:cs="Times New Roman" w:hint="eastAsia"/>
                                <w:b/>
                                <w:color w:val="000000"/>
                                <w:sz w:val="56"/>
                                <w:szCs w:val="56"/>
                              </w:rPr>
                              <w:t>1-3)</w:t>
                            </w:r>
                          </w:p>
                          <w:p w14:paraId="43681832" w14:textId="77777777" w:rsidR="00B80E4A" w:rsidRDefault="00B80E4A" w:rsidP="00414A3F">
                            <w:pPr>
                              <w:snapToGrid w:val="0"/>
                              <w:jc w:val="center"/>
                              <w:rPr>
                                <w:rFonts w:ascii="Times New Roman" w:eastAsia="SimSun" w:hAnsi="Times New Roman" w:cs="Times New Roman"/>
                                <w:b/>
                                <w:color w:val="000000"/>
                                <w:sz w:val="56"/>
                                <w:szCs w:val="56"/>
                              </w:rPr>
                            </w:pPr>
                            <w:r w:rsidRPr="00CE3A09">
                              <w:rPr>
                                <w:rFonts w:ascii="Times New Roman" w:eastAsia="SimSun" w:hAnsi="Times New Roman" w:cs="Times New Roman" w:hint="eastAsia"/>
                                <w:b/>
                                <w:color w:val="000000"/>
                                <w:sz w:val="56"/>
                                <w:szCs w:val="56"/>
                              </w:rPr>
                              <w:t xml:space="preserve">Support </w:t>
                            </w:r>
                            <w:r>
                              <w:rPr>
                                <w:rFonts w:ascii="Times New Roman" w:eastAsia="SimSun" w:hAnsi="Times New Roman" w:cs="Times New Roman"/>
                                <w:b/>
                                <w:color w:val="000000"/>
                                <w:sz w:val="56"/>
                                <w:szCs w:val="56"/>
                              </w:rPr>
                              <w:t>Resources</w:t>
                            </w:r>
                          </w:p>
                          <w:p w14:paraId="0B74FCC0" w14:textId="77777777" w:rsidR="00B80E4A" w:rsidRPr="004F48E8" w:rsidRDefault="00B80E4A" w:rsidP="00414A3F">
                            <w:pPr>
                              <w:snapToGrid w:val="0"/>
                              <w:jc w:val="center"/>
                              <w:rPr>
                                <w:rFonts w:ascii="Times New Roman" w:eastAsia="SimSun" w:hAnsi="Times New Roman" w:cs="Times New Roman"/>
                                <w:b/>
                                <w:color w:val="0000FF"/>
                                <w:sz w:val="56"/>
                                <w:szCs w:val="56"/>
                              </w:rPr>
                            </w:pPr>
                            <w:r w:rsidRPr="004F48E8">
                              <w:rPr>
                                <w:rFonts w:ascii="Times New Roman" w:eastAsia="SimSun" w:hAnsi="Times New Roman" w:cs="Times New Roman"/>
                                <w:b/>
                                <w:color w:val="0000FF"/>
                                <w:sz w:val="56"/>
                                <w:szCs w:val="56"/>
                              </w:rPr>
                              <w:t>Secondary 3</w:t>
                            </w:r>
                          </w:p>
                          <w:p w14:paraId="22110946" w14:textId="77777777" w:rsidR="00B80E4A" w:rsidRPr="00C5606E" w:rsidRDefault="00B80E4A" w:rsidP="00414A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2DCF82" id="_x0000_t202" coordsize="21600,21600" o:spt="202" path="m,l,21600r21600,l21600,xe">
                <v:stroke joinstyle="miter"/>
                <v:path gradientshapeok="t" o:connecttype="rect"/>
              </v:shapetype>
              <v:shape id="文字方塊 2" o:spid="_x0000_s1026" type="#_x0000_t202" style="position:absolute;left:0;text-align:left;margin-left:0;margin-top:13.25pt;width:436pt;height:168.6pt;z-index:251890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" stroked="f">
                <v:fill opacity="45746f"/>
                <v:textbox>
                  <w:txbxContent>
                    <w:p w14:paraId="7BD614A5" w14:textId="77777777" w:rsidR="00B80E4A" w:rsidRPr="00CE3A09" w:rsidRDefault="00B80E4A" w:rsidP="00414A3F">
                      <w:pPr>
                        <w:snapToGrid w:val="0"/>
                        <w:jc w:val="center"/>
                        <w:rPr>
                          <w:rFonts w:ascii="Times New Roman" w:eastAsia="SimSun" w:hAnsi="Times New Roman" w:cs="Times New Roman"/>
                          <w:b/>
                          <w:color w:val="000000"/>
                          <w:sz w:val="56"/>
                          <w:szCs w:val="56"/>
                        </w:rPr>
                      </w:pPr>
                      <w:bookmarkStart w:id="2" w:name="_Hlk81043941"/>
                      <w:bookmarkStart w:id="3" w:name="_Hlk43576641"/>
                      <w:bookmarkEnd w:id="2"/>
                      <w:bookmarkEnd w:id="3"/>
                      <w:r>
                        <w:rPr>
                          <w:rFonts w:ascii="Times New Roman" w:eastAsia="SimSun" w:hAnsi="Times New Roman" w:cs="Times New Roman"/>
                          <w:b/>
                          <w:color w:val="000000"/>
                          <w:sz w:val="52"/>
                          <w:szCs w:val="52"/>
                        </w:rPr>
                        <w:t>Citizenship, Economics</w:t>
                      </w:r>
                      <w:r w:rsidRPr="008F1F78">
                        <w:rPr>
                          <w:rFonts w:ascii="Times New Roman" w:eastAsia="SimSun" w:hAnsi="Times New Roman" w:cs="Times New Roman" w:hint="eastAsia"/>
                          <w:b/>
                          <w:color w:val="000000"/>
                          <w:sz w:val="52"/>
                          <w:szCs w:val="52"/>
                        </w:rPr>
                        <w:t xml:space="preserve"> </w:t>
                      </w:r>
                      <w:r w:rsidRPr="00CE3A09">
                        <w:rPr>
                          <w:rFonts w:ascii="Times New Roman" w:eastAsia="SimSun" w:hAnsi="Times New Roman" w:cs="Times New Roman" w:hint="eastAsia"/>
                          <w:b/>
                          <w:color w:val="000000"/>
                          <w:sz w:val="56"/>
                          <w:szCs w:val="56"/>
                        </w:rPr>
                        <w:t>and Society</w:t>
                      </w:r>
                    </w:p>
                    <w:p w14:paraId="5EE2F1EE" w14:textId="77777777" w:rsidR="00B80E4A" w:rsidRPr="00CE3A09" w:rsidRDefault="00B80E4A" w:rsidP="00414A3F">
                      <w:pPr>
                        <w:snapToGrid w:val="0"/>
                        <w:jc w:val="center"/>
                        <w:rPr>
                          <w:rFonts w:ascii="Times New Roman" w:eastAsia="SimSun" w:hAnsi="Times New Roman" w:cs="Times New Roman"/>
                          <w:b/>
                          <w:color w:val="000000"/>
                          <w:sz w:val="56"/>
                          <w:szCs w:val="56"/>
                        </w:rPr>
                      </w:pPr>
                      <w:r w:rsidRPr="00CE3A09">
                        <w:rPr>
                          <w:rFonts w:ascii="Times New Roman" w:eastAsia="SimSun" w:hAnsi="Times New Roman" w:cs="Times New Roman" w:hint="eastAsia"/>
                          <w:b/>
                          <w:color w:val="000000"/>
                          <w:sz w:val="56"/>
                          <w:szCs w:val="56"/>
                        </w:rPr>
                        <w:t>(Secondary</w:t>
                      </w:r>
                      <w:r w:rsidRPr="00CE3A09">
                        <w:rPr>
                          <w:rFonts w:ascii="Times New Roman" w:eastAsia="SimSun" w:hAnsi="Times New Roman" w:cs="Times New Roman"/>
                          <w:b/>
                          <w:color w:val="000000"/>
                          <w:sz w:val="56"/>
                          <w:szCs w:val="56"/>
                        </w:rPr>
                        <w:t xml:space="preserve"> </w:t>
                      </w:r>
                      <w:r w:rsidRPr="00CE3A09">
                        <w:rPr>
                          <w:rFonts w:ascii="Times New Roman" w:eastAsia="SimSun" w:hAnsi="Times New Roman" w:cs="Times New Roman" w:hint="eastAsia"/>
                          <w:b/>
                          <w:color w:val="000000"/>
                          <w:sz w:val="56"/>
                          <w:szCs w:val="56"/>
                        </w:rPr>
                        <w:t>1-3)</w:t>
                      </w:r>
                    </w:p>
                    <w:p w14:paraId="43681832" w14:textId="77777777" w:rsidR="00B80E4A" w:rsidRDefault="00B80E4A" w:rsidP="00414A3F">
                      <w:pPr>
                        <w:snapToGrid w:val="0"/>
                        <w:jc w:val="center"/>
                        <w:rPr>
                          <w:rFonts w:ascii="Times New Roman" w:eastAsia="SimSun" w:hAnsi="Times New Roman" w:cs="Times New Roman"/>
                          <w:b/>
                          <w:color w:val="000000"/>
                          <w:sz w:val="56"/>
                          <w:szCs w:val="56"/>
                        </w:rPr>
                      </w:pPr>
                      <w:r w:rsidRPr="00CE3A09">
                        <w:rPr>
                          <w:rFonts w:ascii="Times New Roman" w:eastAsia="SimSun" w:hAnsi="Times New Roman" w:cs="Times New Roman" w:hint="eastAsia"/>
                          <w:b/>
                          <w:color w:val="000000"/>
                          <w:sz w:val="56"/>
                          <w:szCs w:val="56"/>
                        </w:rPr>
                        <w:t xml:space="preserve">Support </w:t>
                      </w:r>
                      <w:r>
                        <w:rPr>
                          <w:rFonts w:ascii="Times New Roman" w:eastAsia="SimSun" w:hAnsi="Times New Roman" w:cs="Times New Roman"/>
                          <w:b/>
                          <w:color w:val="000000"/>
                          <w:sz w:val="56"/>
                          <w:szCs w:val="56"/>
                        </w:rPr>
                        <w:t>Resources</w:t>
                      </w:r>
                    </w:p>
                    <w:p w14:paraId="0B74FCC0" w14:textId="77777777" w:rsidR="00B80E4A" w:rsidRPr="004F48E8" w:rsidRDefault="00B80E4A" w:rsidP="00414A3F">
                      <w:pPr>
                        <w:snapToGrid w:val="0"/>
                        <w:jc w:val="center"/>
                        <w:rPr>
                          <w:rFonts w:ascii="Times New Roman" w:eastAsia="SimSun" w:hAnsi="Times New Roman" w:cs="Times New Roman"/>
                          <w:b/>
                          <w:color w:val="0000FF"/>
                          <w:sz w:val="56"/>
                          <w:szCs w:val="56"/>
                        </w:rPr>
                      </w:pPr>
                      <w:r w:rsidRPr="004F48E8">
                        <w:rPr>
                          <w:rFonts w:ascii="Times New Roman" w:eastAsia="SimSun" w:hAnsi="Times New Roman" w:cs="Times New Roman"/>
                          <w:b/>
                          <w:color w:val="0000FF"/>
                          <w:sz w:val="56"/>
                          <w:szCs w:val="56"/>
                        </w:rPr>
                        <w:t>Secondary 3</w:t>
                      </w:r>
                    </w:p>
                    <w:p w14:paraId="22110946" w14:textId="77777777" w:rsidR="00B80E4A" w:rsidRPr="00C5606E" w:rsidRDefault="00B80E4A" w:rsidP="00414A3F"/>
                  </w:txbxContent>
                </v:textbox>
                <w10:wrap anchorx="margin"/>
              </v:shape>
            </w:pict>
          </mc:Fallback>
        </mc:AlternateContent>
      </w:r>
    </w:p>
    <w:p w14:paraId="7ADE9A40" w14:textId="435152E6" w:rsidR="000F7A47" w:rsidRDefault="000F7A47" w:rsidP="000F7A47">
      <w:pPr>
        <w:snapToGrid w:val="0"/>
        <w:jc w:val="center"/>
        <w:rPr>
          <w:rFonts w:eastAsia="Microsoft JhengHei"/>
          <w:b/>
          <w:color w:val="000000"/>
          <w:sz w:val="80"/>
          <w:szCs w:val="80"/>
          <w:lang w:val="en-HK" w:eastAsia="zh-HK"/>
        </w:rPr>
      </w:pPr>
    </w:p>
    <w:p w14:paraId="65742A61" w14:textId="67254247" w:rsidR="000F7A47" w:rsidRDefault="000F7A47" w:rsidP="000F7A47">
      <w:pPr>
        <w:snapToGrid w:val="0"/>
        <w:jc w:val="center"/>
        <w:rPr>
          <w:rFonts w:eastAsia="Microsoft JhengHei"/>
          <w:b/>
          <w:color w:val="000000"/>
          <w:sz w:val="80"/>
          <w:szCs w:val="80"/>
          <w:lang w:val="en-HK" w:eastAsia="zh-HK"/>
        </w:rPr>
      </w:pPr>
    </w:p>
    <w:p w14:paraId="46D1B797" w14:textId="2C0D2FF0" w:rsidR="000F7A47" w:rsidRDefault="000F7A47" w:rsidP="000F7A47">
      <w:pPr>
        <w:snapToGrid w:val="0"/>
        <w:jc w:val="center"/>
        <w:rPr>
          <w:rFonts w:eastAsia="Microsoft JhengHei"/>
          <w:b/>
          <w:color w:val="000000"/>
          <w:sz w:val="80"/>
          <w:szCs w:val="80"/>
          <w:lang w:val="en-HK" w:eastAsia="zh-HK"/>
        </w:rPr>
      </w:pPr>
    </w:p>
    <w:p w14:paraId="352F2537" w14:textId="77777777" w:rsidR="000F7A47" w:rsidRDefault="000F7A47" w:rsidP="000F7A47">
      <w:pPr>
        <w:snapToGrid w:val="0"/>
        <w:jc w:val="center"/>
        <w:rPr>
          <w:rFonts w:eastAsia="Microsoft JhengHei"/>
          <w:b/>
          <w:color w:val="000000"/>
          <w:sz w:val="80"/>
          <w:szCs w:val="80"/>
          <w:lang w:val="en-HK" w:eastAsia="zh-HK"/>
        </w:rPr>
      </w:pPr>
    </w:p>
    <w:p w14:paraId="252F01BD" w14:textId="77777777" w:rsidR="00414A3F" w:rsidRPr="004F48E8" w:rsidRDefault="00414A3F" w:rsidP="00414A3F">
      <w:pPr>
        <w:snapToGrid w:val="0"/>
        <w:spacing w:after="160" w:line="259" w:lineRule="auto"/>
        <w:ind w:left="-851" w:right="-622"/>
        <w:jc w:val="center"/>
        <w:rPr>
          <w:rFonts w:ascii="Times New Roman" w:eastAsia="SimSun" w:hAnsi="Times New Roman" w:cs="Times New Roman"/>
          <w:b/>
          <w:bCs/>
          <w:color w:val="0000FF"/>
          <w:sz w:val="56"/>
          <w:szCs w:val="56"/>
          <w:lang w:val="en-GB"/>
        </w:rPr>
      </w:pPr>
      <w:r w:rsidRPr="004F48E8">
        <w:rPr>
          <w:rFonts w:ascii="Times New Roman" w:eastAsia="SimSun" w:hAnsi="Times New Roman" w:cs="Times New Roman"/>
          <w:b/>
          <w:bCs/>
          <w:color w:val="0000FF"/>
          <w:sz w:val="56"/>
          <w:szCs w:val="56"/>
          <w:lang w:val="en-GB"/>
        </w:rPr>
        <w:t>Module 3.2</w:t>
      </w:r>
    </w:p>
    <w:p w14:paraId="17627F16" w14:textId="77777777" w:rsidR="00414A3F" w:rsidRPr="004F48E8" w:rsidRDefault="00414A3F" w:rsidP="00414A3F">
      <w:pPr>
        <w:snapToGrid w:val="0"/>
        <w:spacing w:after="160" w:line="259" w:lineRule="auto"/>
        <w:ind w:left="-709" w:right="-622"/>
        <w:jc w:val="center"/>
        <w:rPr>
          <w:rFonts w:ascii="Times New Roman" w:eastAsia="SimSun" w:hAnsi="Times New Roman" w:cs="Times New Roman"/>
          <w:b/>
          <w:bCs/>
          <w:color w:val="0000FF"/>
          <w:sz w:val="56"/>
          <w:szCs w:val="56"/>
          <w:lang w:val="en-GB"/>
        </w:rPr>
      </w:pPr>
      <w:r w:rsidRPr="004F48E8">
        <w:rPr>
          <w:rFonts w:ascii="Times New Roman" w:eastAsia="SimSun" w:hAnsi="Times New Roman" w:cs="Times New Roman"/>
          <w:b/>
          <w:bCs/>
          <w:color w:val="0000FF"/>
          <w:sz w:val="56"/>
          <w:szCs w:val="56"/>
          <w:lang w:val="en-GB"/>
        </w:rPr>
        <w:t xml:space="preserve">Overview of Our Country’s Economy and World Trade </w:t>
      </w:r>
    </w:p>
    <w:p w14:paraId="38B23726" w14:textId="581625BE" w:rsidR="00414A3F" w:rsidRDefault="00414A3F" w:rsidP="00414A3F">
      <w:pPr>
        <w:snapToGrid w:val="0"/>
        <w:spacing w:after="160" w:line="259" w:lineRule="auto"/>
        <w:ind w:left="-851" w:right="-622"/>
        <w:jc w:val="center"/>
        <w:rPr>
          <w:rFonts w:ascii="Times New Roman" w:eastAsia="SimSun" w:hAnsi="Times New Roman" w:cs="Times New Roman"/>
          <w:b/>
          <w:bCs/>
          <w:color w:val="000000" w:themeColor="text1"/>
          <w:sz w:val="56"/>
          <w:szCs w:val="56"/>
          <w:lang w:val="en-GB"/>
        </w:rPr>
      </w:pPr>
      <w:r w:rsidRPr="003D1170">
        <w:rPr>
          <w:rFonts w:ascii="Times New Roman" w:eastAsia="SimSun" w:hAnsi="Times New Roman" w:cs="Times New Roman"/>
          <w:b/>
          <w:bCs/>
          <w:color w:val="000000" w:themeColor="text1"/>
          <w:sz w:val="56"/>
          <w:szCs w:val="56"/>
          <w:lang w:val="en-GB"/>
        </w:rPr>
        <w:t xml:space="preserve">Part </w:t>
      </w:r>
      <w:r w:rsidR="00E4760E">
        <w:rPr>
          <w:rFonts w:ascii="Times New Roman" w:eastAsia="SimSun" w:hAnsi="Times New Roman" w:cs="Times New Roman"/>
          <w:b/>
          <w:bCs/>
          <w:color w:val="000000" w:themeColor="text1"/>
          <w:sz w:val="56"/>
          <w:szCs w:val="56"/>
          <w:lang w:val="en-GB"/>
        </w:rPr>
        <w:t>3</w:t>
      </w:r>
      <w:r w:rsidRPr="003D1170">
        <w:rPr>
          <w:rFonts w:ascii="Times New Roman" w:eastAsia="SimSun" w:hAnsi="Times New Roman" w:cs="Times New Roman"/>
          <w:b/>
          <w:bCs/>
          <w:color w:val="000000" w:themeColor="text1"/>
          <w:sz w:val="56"/>
          <w:szCs w:val="56"/>
          <w:lang w:val="en-GB"/>
        </w:rPr>
        <w:t>:</w:t>
      </w:r>
    </w:p>
    <w:p w14:paraId="18156800" w14:textId="53EA059B" w:rsidR="00414A3F" w:rsidRPr="003D1170" w:rsidRDefault="00414A3F" w:rsidP="00414A3F">
      <w:pPr>
        <w:snapToGrid w:val="0"/>
        <w:spacing w:after="160" w:line="259" w:lineRule="auto"/>
        <w:ind w:left="-851" w:right="-622"/>
        <w:jc w:val="center"/>
        <w:rPr>
          <w:rFonts w:ascii="Times New Roman" w:eastAsia="SimSun" w:hAnsi="Times New Roman" w:cs="Times New Roman"/>
          <w:b/>
          <w:bCs/>
          <w:color w:val="000000" w:themeColor="text1"/>
          <w:sz w:val="56"/>
          <w:szCs w:val="56"/>
          <w:lang w:val="en-GB"/>
        </w:rPr>
      </w:pPr>
      <w:r>
        <w:rPr>
          <w:rFonts w:ascii="Times New Roman" w:eastAsia="SimSun" w:hAnsi="Times New Roman" w:cs="Times New Roman"/>
          <w:b/>
          <w:bCs/>
          <w:color w:val="000000" w:themeColor="text1"/>
          <w:sz w:val="56"/>
          <w:szCs w:val="56"/>
          <w:lang w:val="en-GB"/>
        </w:rPr>
        <w:t>World Trade</w:t>
      </w:r>
    </w:p>
    <w:p w14:paraId="5F2B6A4D" w14:textId="616E90F1" w:rsidR="000F7A47" w:rsidRDefault="00675414" w:rsidP="000F7A47">
      <w:pPr>
        <w:sectPr w:rsidR="000F7A47" w:rsidSect="004F4FC1">
          <w:footerReference w:type="default" r:id="rId9"/>
          <w:pgSz w:w="11909" w:h="16834" w:code="9"/>
          <w:pgMar w:top="1440" w:right="1800" w:bottom="1440" w:left="1800" w:header="706" w:footer="706" w:gutter="0"/>
          <w:cols w:space="708"/>
          <w:titlePg/>
          <w:docGrid w:linePitch="360"/>
        </w:sectPr>
      </w:pPr>
      <w:r w:rsidRPr="0008326C">
        <w:rPr>
          <w:rFonts w:eastAsia="Microsoft JhengHei"/>
          <w:b/>
          <w:noProof/>
          <w:kern w:val="0"/>
          <w:sz w:val="48"/>
          <w:szCs w:val="48"/>
          <w:lang w:eastAsia="zh-CN"/>
        </w:rPr>
        <mc:AlternateContent>
          <mc:Choice Requires="wps">
            <w:drawing>
              <wp:anchor distT="0" distB="0" distL="114300" distR="114300" simplePos="0" relativeHeight="251846656" behindDoc="0" locked="0" layoutInCell="1" allowOverlap="1" wp14:anchorId="3388603E" wp14:editId="0F87153D">
                <wp:simplePos x="0" y="0"/>
                <wp:positionH relativeFrom="margin">
                  <wp:posOffset>-208547</wp:posOffset>
                </wp:positionH>
                <wp:positionV relativeFrom="paragraph">
                  <wp:posOffset>397510</wp:posOffset>
                </wp:positionV>
                <wp:extent cx="6153150" cy="1154430"/>
                <wp:effectExtent l="0" t="0" r="0" b="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154430"/>
                        </a:xfrm>
                        <a:prstGeom prst="rect">
                          <a:avLst/>
                        </a:prstGeom>
                        <a:noFill/>
                        <a:ln w="9525">
                          <a:noFill/>
                          <a:miter lim="800000"/>
                          <a:headEnd/>
                          <a:tailEnd/>
                        </a:ln>
                      </wps:spPr>
                      <wps:txbx>
                        <w:txbxContent>
                          <w:p w14:paraId="3A190BF1" w14:textId="77777777" w:rsidR="00B80E4A" w:rsidRPr="00804056" w:rsidRDefault="00B80E4A" w:rsidP="00675414">
                            <w:pPr>
                              <w:snapToGrid w:val="0"/>
                              <w:rPr>
                                <w:rFonts w:ascii="Microsoft JhengHei" w:eastAsia="Microsoft JhengHei" w:hAnsi="Microsoft JhengHei" w:cs="Times New Roman"/>
                                <w:sz w:val="32"/>
                                <w:szCs w:val="32"/>
                                <w:lang w:val="en-GB"/>
                              </w:rPr>
                            </w:pPr>
                            <w:r w:rsidRPr="00804056">
                              <w:rPr>
                                <w:rFonts w:ascii="Microsoft JhengHei" w:eastAsia="Microsoft JhengHei" w:hAnsi="Microsoft JhengHei" w:cs="Times New Roman" w:hint="eastAsia"/>
                                <w:sz w:val="32"/>
                                <w:szCs w:val="32"/>
                                <w:lang w:val="en-GB"/>
                              </w:rPr>
                              <w:t>Personal, Social and Humanities Education Section</w:t>
                            </w:r>
                          </w:p>
                          <w:p w14:paraId="6DEBE3A8" w14:textId="77777777" w:rsidR="00B80E4A" w:rsidRPr="00804056" w:rsidRDefault="00B80E4A" w:rsidP="00675414">
                            <w:pPr>
                              <w:snapToGrid w:val="0"/>
                              <w:rPr>
                                <w:rFonts w:ascii="Microsoft JhengHei" w:eastAsia="Microsoft JhengHei" w:hAnsi="Microsoft JhengHei" w:cs="Times New Roman"/>
                                <w:sz w:val="32"/>
                                <w:szCs w:val="32"/>
                                <w:lang w:val="en-GB"/>
                              </w:rPr>
                            </w:pPr>
                            <w:r w:rsidRPr="00804056">
                              <w:rPr>
                                <w:rFonts w:ascii="Microsoft JhengHei" w:eastAsia="Microsoft JhengHei" w:hAnsi="Microsoft JhengHei" w:cs="Times New Roman" w:hint="eastAsia"/>
                                <w:sz w:val="32"/>
                                <w:szCs w:val="32"/>
                                <w:lang w:val="en-GB"/>
                              </w:rPr>
                              <w:t>Curriculum Development Institute</w:t>
                            </w:r>
                          </w:p>
                          <w:p w14:paraId="0D898C56" w14:textId="77777777" w:rsidR="00B80E4A" w:rsidRPr="000C3EC2" w:rsidRDefault="00B80E4A" w:rsidP="00675414">
                            <w:pPr>
                              <w:snapToGrid w:val="0"/>
                              <w:rPr>
                                <w:rFonts w:ascii="Microsoft JhengHei" w:eastAsia="Microsoft JhengHei" w:hAnsi="Microsoft JhengHei"/>
                                <w:sz w:val="32"/>
                                <w:szCs w:val="32"/>
                              </w:rPr>
                            </w:pPr>
                            <w:r w:rsidRPr="00804056">
                              <w:rPr>
                                <w:rFonts w:ascii="Microsoft JhengHei" w:eastAsia="Microsoft JhengHei" w:hAnsi="Microsoft JhengHei" w:cs="Times New Roman" w:hint="eastAsia"/>
                                <w:sz w:val="32"/>
                                <w:szCs w:val="32"/>
                                <w:lang w:val="en-GB"/>
                              </w:rPr>
                              <w:t>Education Bureau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88603E" id="_x0000_s1027" type="#_x0000_t202" style="position:absolute;margin-left:-16.4pt;margin-top:31.3pt;width:484.5pt;height:90.9pt;z-index:25184665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" filled="f" stroked="f">
                <v:textbox style="mso-fit-shape-to-text:t">
                  <w:txbxContent>
                    <w:p w14:paraId="3A190BF1" w14:textId="77777777" w:rsidR="00B80E4A" w:rsidRPr="00804056" w:rsidRDefault="00B80E4A" w:rsidP="00675414">
                      <w:pPr>
                        <w:snapToGrid w:val="0"/>
                        <w:rPr>
                          <w:rFonts w:ascii="Microsoft JhengHei" w:eastAsia="Microsoft JhengHei" w:hAnsi="Microsoft JhengHei" w:cs="Times New Roman"/>
                          <w:sz w:val="32"/>
                          <w:szCs w:val="32"/>
                          <w:lang w:val="en-GB"/>
                        </w:rPr>
                      </w:pPr>
                      <w:r w:rsidRPr="00804056">
                        <w:rPr>
                          <w:rFonts w:ascii="Microsoft JhengHei" w:eastAsia="Microsoft JhengHei" w:hAnsi="Microsoft JhengHei" w:cs="Times New Roman" w:hint="eastAsia"/>
                          <w:sz w:val="32"/>
                          <w:szCs w:val="32"/>
                          <w:lang w:val="en-GB"/>
                        </w:rPr>
                        <w:t>Personal, Social and Humanities Education Section</w:t>
                      </w:r>
                    </w:p>
                    <w:p w14:paraId="6DEBE3A8" w14:textId="77777777" w:rsidR="00B80E4A" w:rsidRPr="00804056" w:rsidRDefault="00B80E4A" w:rsidP="00675414">
                      <w:pPr>
                        <w:snapToGrid w:val="0"/>
                        <w:rPr>
                          <w:rFonts w:ascii="Microsoft JhengHei" w:eastAsia="Microsoft JhengHei" w:hAnsi="Microsoft JhengHei" w:cs="Times New Roman"/>
                          <w:sz w:val="32"/>
                          <w:szCs w:val="32"/>
                          <w:lang w:val="en-GB"/>
                        </w:rPr>
                      </w:pPr>
                      <w:r w:rsidRPr="00804056">
                        <w:rPr>
                          <w:rFonts w:ascii="Microsoft JhengHei" w:eastAsia="Microsoft JhengHei" w:hAnsi="Microsoft JhengHei" w:cs="Times New Roman" w:hint="eastAsia"/>
                          <w:sz w:val="32"/>
                          <w:szCs w:val="32"/>
                          <w:lang w:val="en-GB"/>
                        </w:rPr>
                        <w:t>Curriculum Development Institute</w:t>
                      </w:r>
                    </w:p>
                    <w:p w14:paraId="0D898C56" w14:textId="77777777" w:rsidR="00B80E4A" w:rsidRPr="000C3EC2" w:rsidRDefault="00B80E4A" w:rsidP="00675414">
                      <w:pPr>
                        <w:snapToGrid w:val="0"/>
                        <w:rPr>
                          <w:rFonts w:ascii="Microsoft JhengHei" w:eastAsia="Microsoft JhengHei" w:hAnsi="Microsoft JhengHei"/>
                          <w:sz w:val="32"/>
                          <w:szCs w:val="32"/>
                        </w:rPr>
                      </w:pPr>
                      <w:r w:rsidRPr="00804056">
                        <w:rPr>
                          <w:rFonts w:ascii="Microsoft JhengHei" w:eastAsia="Microsoft JhengHei" w:hAnsi="Microsoft JhengHei" w:cs="Times New Roman" w:hint="eastAsia"/>
                          <w:sz w:val="32"/>
                          <w:szCs w:val="32"/>
                          <w:lang w:val="en-GB"/>
                        </w:rPr>
                        <w:t>Education Bureau</w:t>
                      </w:r>
                    </w:p>
                  </w:txbxContent>
                </v:textbox>
                <w10:wrap anchorx="margin"/>
              </v:shape>
            </w:pict>
          </mc:Fallback>
        </mc:AlternateContent>
      </w:r>
    </w:p>
    <w:p w14:paraId="6DFE3825" w14:textId="77777777" w:rsidR="00954898" w:rsidRPr="00A918F4" w:rsidRDefault="00954898" w:rsidP="00265BF6">
      <w:pPr>
        <w:spacing w:line="360" w:lineRule="auto"/>
        <w:jc w:val="center"/>
        <w:rPr>
          <w:rFonts w:ascii="Times New Roman" w:hAnsi="Times New Roman" w:cs="Times New Roman"/>
          <w:b/>
          <w:bCs/>
          <w:sz w:val="36"/>
          <w:szCs w:val="36"/>
          <w:u w:val="single"/>
        </w:rPr>
      </w:pPr>
      <w:r w:rsidRPr="00A918F4">
        <w:rPr>
          <w:rFonts w:ascii="Times New Roman" w:hAnsi="Times New Roman" w:cs="Times New Roman"/>
          <w:b/>
          <w:bCs/>
          <w:sz w:val="36"/>
          <w:szCs w:val="36"/>
          <w:u w:val="single"/>
        </w:rPr>
        <w:lastRenderedPageBreak/>
        <w:t>Introduction</w:t>
      </w:r>
    </w:p>
    <w:p w14:paraId="05089DF1" w14:textId="77777777" w:rsidR="00265BF6" w:rsidRPr="00703A96" w:rsidRDefault="00265BF6" w:rsidP="00265BF6">
      <w:pPr>
        <w:spacing w:line="360" w:lineRule="auto"/>
        <w:jc w:val="center"/>
        <w:rPr>
          <w:rFonts w:asciiTheme="minorEastAsia" w:hAnsiTheme="minorEastAsia"/>
          <w:sz w:val="28"/>
          <w:szCs w:val="28"/>
        </w:rPr>
      </w:pPr>
    </w:p>
    <w:p w14:paraId="77142F9C" w14:textId="77777777" w:rsidR="00E4760E" w:rsidRPr="00372C74" w:rsidRDefault="00E4760E" w:rsidP="00E4760E">
      <w:pPr>
        <w:widowControl/>
        <w:numPr>
          <w:ilvl w:val="0"/>
          <w:numId w:val="12"/>
        </w:numPr>
        <w:autoSpaceDE w:val="0"/>
        <w:autoSpaceDN w:val="0"/>
        <w:adjustRightInd w:val="0"/>
        <w:spacing w:line="360" w:lineRule="auto"/>
        <w:jc w:val="both"/>
        <w:rPr>
          <w:rFonts w:ascii="Times New Roman" w:eastAsia="PMingLiU" w:hAnsi="Times New Roman" w:cs="Times New Roman"/>
          <w:sz w:val="28"/>
          <w:szCs w:val="28"/>
        </w:rPr>
      </w:pPr>
      <w:r w:rsidRPr="00B40D80">
        <w:rPr>
          <w:rFonts w:ascii="Times New Roman" w:eastAsia="PMingLiU" w:hAnsi="Times New Roman" w:cs="Times New Roman"/>
          <w:sz w:val="28"/>
          <w:szCs w:val="28"/>
        </w:rPr>
        <w:t>The “Citizenship, Economics and Society (Secondary1-3) Support Resources” covers the essential learning contents of Strands 1, 5 and 6 in the Personal, Social and Humanities Education Key Learning Area. It is designed to support the implementation of the Citizenship, Economics and Society curriculum.</w:t>
      </w:r>
    </w:p>
    <w:p w14:paraId="5C735DB2" w14:textId="10439AB5" w:rsidR="00E4760E" w:rsidRPr="004D1E02" w:rsidRDefault="00E4760E" w:rsidP="004D1E02">
      <w:pPr>
        <w:widowControl/>
        <w:numPr>
          <w:ilvl w:val="0"/>
          <w:numId w:val="12"/>
        </w:numPr>
        <w:autoSpaceDE w:val="0"/>
        <w:autoSpaceDN w:val="0"/>
        <w:adjustRightInd w:val="0"/>
        <w:spacing w:line="360" w:lineRule="auto"/>
        <w:jc w:val="both"/>
        <w:rPr>
          <w:rFonts w:ascii="Times New Roman" w:eastAsia="PMingLiU" w:hAnsi="Times New Roman" w:cs="Times New Roman"/>
          <w:sz w:val="28"/>
          <w:szCs w:val="28"/>
        </w:rPr>
      </w:pPr>
      <w:r w:rsidRPr="004D1E02">
        <w:rPr>
          <w:rFonts w:ascii="Times New Roman" w:eastAsia="PMingLiU" w:hAnsi="Times New Roman" w:cs="Times New Roman"/>
          <w:sz w:val="28"/>
          <w:szCs w:val="28"/>
        </w:rPr>
        <w:t>The support resources provide diversified learning activities to help students acquire knowledge and understand concepts, develop skills and nurture p</w:t>
      </w:r>
      <w:r w:rsidR="00325190">
        <w:rPr>
          <w:rFonts w:ascii="Times New Roman" w:eastAsia="PMingLiU" w:hAnsi="Times New Roman" w:cs="Times New Roman"/>
          <w:sz w:val="28"/>
          <w:szCs w:val="28"/>
        </w:rPr>
        <w:t>roper</w:t>
      </w:r>
      <w:r w:rsidRPr="004D1E02">
        <w:rPr>
          <w:rFonts w:ascii="Times New Roman" w:eastAsia="PMingLiU" w:hAnsi="Times New Roman" w:cs="Times New Roman"/>
          <w:sz w:val="28"/>
          <w:szCs w:val="28"/>
        </w:rPr>
        <w:t xml:space="preserve"> values and attitudes. In addition, they offer teaching guidelines and suggestions on learning and teaching activities for teachers’ reference.</w:t>
      </w:r>
      <w:r w:rsidR="004D1E02" w:rsidRPr="004D1E02">
        <w:rPr>
          <w:rFonts w:ascii="Times New Roman" w:eastAsia="PMingLiU" w:hAnsi="Times New Roman" w:cs="Times New Roman"/>
          <w:sz w:val="28"/>
          <w:szCs w:val="28"/>
        </w:rPr>
        <w:t xml:space="preserve"> Further, they provide reading materials to enhance students’ interest in reading.</w:t>
      </w:r>
    </w:p>
    <w:p w14:paraId="50DE5067" w14:textId="51BA1DD7" w:rsidR="00E4760E" w:rsidRPr="003F116E" w:rsidRDefault="00E4760E" w:rsidP="00E4760E">
      <w:pPr>
        <w:widowControl/>
        <w:numPr>
          <w:ilvl w:val="0"/>
          <w:numId w:val="12"/>
        </w:num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“Module 3.</w:t>
      </w:r>
      <w:r w:rsidRPr="008A0D6B">
        <w:rPr>
          <w:rFonts w:ascii="Times New Roman" w:hAnsi="Times New Roman" w:cs="Times New Roman"/>
          <w:color w:val="000000" w:themeColor="text1"/>
          <w:sz w:val="28"/>
          <w:szCs w:val="28"/>
        </w:rPr>
        <w:t>2:</w:t>
      </w:r>
      <w:r w:rsidRPr="003F116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Overview of Our Country’s Economy and World Trade Part 3</w:t>
      </w:r>
      <w:r w:rsidRPr="003F116E">
        <w:rPr>
          <w:rFonts w:ascii="Times New Roman" w:hAnsi="Times New Roman" w:cs="Times New Roman"/>
          <w:color w:val="000000" w:themeColor="text1"/>
          <w:sz w:val="28"/>
          <w:szCs w:val="28"/>
        </w:rPr>
        <w:t>: World Trade”</w:t>
      </w:r>
      <w:r>
        <w:rPr>
          <w:rFonts w:ascii="Times New Roman" w:hAnsi="Times New Roman" w:cs="Times New Roman"/>
          <w:color w:val="000000" w:themeColor="text1"/>
          <w:sz w:val="28"/>
          <w:szCs w:val="28"/>
        </w:rPr>
        <w:t xml:space="preserve"> for Secondary 3 was</w:t>
      </w:r>
      <w:r w:rsidRPr="00372C74">
        <w:rPr>
          <w:rFonts w:ascii="Times New Roman" w:eastAsia="PMingLiU" w:hAnsi="Times New Roman" w:cs="Times New Roman"/>
          <w:sz w:val="28"/>
          <w:szCs w:val="28"/>
        </w:rPr>
        <w:t xml:space="preserve"> developed by the Personal, Social and Humanities Education Section, Curriculum Development Institute of the Education Bureau. Part of the contents are based on the learning and teaching materials developed by the Business School of the Chinese University of Hong Kong and Hong Kong Effective Teaching Association, commissioned by our section in 2019 and 2014 respectively.</w:t>
      </w:r>
    </w:p>
    <w:p w14:paraId="7BA17650" w14:textId="77777777" w:rsidR="00265BF6" w:rsidRDefault="00265BF6">
      <w:pPr>
        <w:widowControl/>
        <w:spacing w:after="160" w:line="259" w:lineRule="auto"/>
        <w:rPr>
          <w:rFonts w:asciiTheme="minorEastAsia" w:hAnsiTheme="minorEastAsia" w:cs="Microsoft JhengHei"/>
          <w:b/>
          <w:szCs w:val="24"/>
        </w:rPr>
      </w:pPr>
      <w:r>
        <w:rPr>
          <w:rFonts w:asciiTheme="minorEastAsia" w:hAnsiTheme="minorEastAsia" w:cs="Microsoft JhengHei"/>
          <w:b/>
          <w:szCs w:val="24"/>
        </w:rPr>
        <w:br w:type="page"/>
      </w:r>
    </w:p>
    <w:p w14:paraId="2546FBFB" w14:textId="77777777" w:rsidR="00414A3F" w:rsidRPr="00B00AF7" w:rsidRDefault="00414A3F" w:rsidP="00414A3F">
      <w:pPr>
        <w:snapToGrid w:val="0"/>
        <w:spacing w:after="160" w:line="259" w:lineRule="auto"/>
        <w:ind w:left="-851" w:right="-622"/>
        <w:jc w:val="center"/>
        <w:rPr>
          <w:rFonts w:ascii="Times New Roman" w:eastAsia="SimSun" w:hAnsi="Times New Roman" w:cs="Times New Roman"/>
          <w:b/>
          <w:bCs/>
          <w:color w:val="000000" w:themeColor="text1"/>
          <w:sz w:val="26"/>
          <w:szCs w:val="26"/>
          <w:lang w:val="en-GB"/>
        </w:rPr>
      </w:pPr>
      <w:r w:rsidRPr="00B00AF7">
        <w:rPr>
          <w:rFonts w:ascii="Times New Roman" w:eastAsia="SimSun" w:hAnsi="Times New Roman" w:cs="Times New Roman"/>
          <w:b/>
          <w:bCs/>
          <w:color w:val="000000" w:themeColor="text1"/>
          <w:sz w:val="26"/>
          <w:szCs w:val="26"/>
          <w:lang w:val="en-GB"/>
        </w:rPr>
        <w:lastRenderedPageBreak/>
        <w:t>Module 3.2</w:t>
      </w:r>
      <w:r>
        <w:rPr>
          <w:rFonts w:ascii="Times New Roman" w:eastAsia="SimSun" w:hAnsi="Times New Roman" w:cs="Times New Roman"/>
          <w:b/>
          <w:bCs/>
          <w:color w:val="000000" w:themeColor="text1"/>
          <w:sz w:val="26"/>
          <w:szCs w:val="26"/>
          <w:lang w:val="en-GB"/>
        </w:rPr>
        <w:t xml:space="preserve"> </w:t>
      </w:r>
      <w:r w:rsidRPr="00B00AF7">
        <w:rPr>
          <w:rFonts w:ascii="Times New Roman" w:eastAsia="SimSun" w:hAnsi="Times New Roman" w:cs="Times New Roman"/>
          <w:b/>
          <w:bCs/>
          <w:color w:val="000000" w:themeColor="text1"/>
          <w:sz w:val="26"/>
          <w:szCs w:val="26"/>
          <w:lang w:val="en-GB"/>
        </w:rPr>
        <w:t xml:space="preserve">Overview of Our Country’s Economy and World Trade </w:t>
      </w:r>
    </w:p>
    <w:p w14:paraId="2F3D989D" w14:textId="2EE0B522" w:rsidR="00414A3F" w:rsidRPr="00B00AF7" w:rsidRDefault="00414A3F" w:rsidP="00414A3F">
      <w:pPr>
        <w:snapToGrid w:val="0"/>
        <w:spacing w:after="160" w:line="259" w:lineRule="auto"/>
        <w:ind w:left="-851" w:right="-622"/>
        <w:jc w:val="center"/>
        <w:rPr>
          <w:rFonts w:ascii="Times New Roman" w:eastAsia="Microsoft JhengHei" w:hAnsi="Times New Roman" w:cs="Times New Roman"/>
          <w:b/>
          <w:bCs/>
          <w:color w:val="000000" w:themeColor="text1"/>
          <w:sz w:val="26"/>
          <w:szCs w:val="26"/>
          <w:lang w:eastAsia="zh-HK"/>
        </w:rPr>
      </w:pPr>
      <w:r w:rsidRPr="00B00AF7">
        <w:rPr>
          <w:rFonts w:ascii="Times New Roman" w:eastAsia="SimSun" w:hAnsi="Times New Roman" w:cs="Times New Roman"/>
          <w:b/>
          <w:bCs/>
          <w:color w:val="000000" w:themeColor="text1"/>
          <w:sz w:val="26"/>
          <w:szCs w:val="26"/>
          <w:lang w:val="en-GB"/>
        </w:rPr>
        <w:t xml:space="preserve">Part </w:t>
      </w:r>
      <w:r>
        <w:rPr>
          <w:rFonts w:ascii="Times New Roman" w:eastAsia="SimSun" w:hAnsi="Times New Roman" w:cs="Times New Roman"/>
          <w:b/>
          <w:bCs/>
          <w:color w:val="000000" w:themeColor="text1"/>
          <w:sz w:val="26"/>
          <w:szCs w:val="26"/>
          <w:lang w:val="en-GB"/>
        </w:rPr>
        <w:t>3</w:t>
      </w:r>
      <w:r w:rsidRPr="00B00AF7">
        <w:rPr>
          <w:rFonts w:ascii="Times New Roman" w:eastAsia="SimSun" w:hAnsi="Times New Roman" w:cs="Times New Roman"/>
          <w:b/>
          <w:bCs/>
          <w:color w:val="000000" w:themeColor="text1"/>
          <w:sz w:val="26"/>
          <w:szCs w:val="26"/>
          <w:lang w:val="en-GB"/>
        </w:rPr>
        <w:t>:</w:t>
      </w:r>
      <w:r>
        <w:rPr>
          <w:rFonts w:ascii="Times New Roman" w:eastAsia="SimSun" w:hAnsi="Times New Roman" w:cs="Times New Roman"/>
          <w:b/>
          <w:bCs/>
          <w:color w:val="000000" w:themeColor="text1"/>
          <w:sz w:val="26"/>
          <w:szCs w:val="26"/>
          <w:lang w:val="en-GB"/>
        </w:rPr>
        <w:t xml:space="preserve"> World Trade</w:t>
      </w:r>
    </w:p>
    <w:p w14:paraId="5A2B3741" w14:textId="69147D00" w:rsidR="00265BF6" w:rsidRPr="006E4507" w:rsidRDefault="00414A3F" w:rsidP="00414A3F">
      <w:pPr>
        <w:widowControl/>
        <w:snapToGrid w:val="0"/>
        <w:spacing w:line="276" w:lineRule="auto"/>
        <w:jc w:val="center"/>
        <w:rPr>
          <w:rFonts w:ascii="Times New Roman" w:eastAsia="Microsoft JhengHei" w:hAnsi="Times New Roman" w:cs="Times New Roman"/>
          <w:b/>
          <w:bCs/>
          <w:kern w:val="0"/>
          <w:sz w:val="36"/>
          <w:szCs w:val="36"/>
          <w:highlight w:val="yellow"/>
          <w:lang w:eastAsia="zh-HK"/>
        </w:rPr>
      </w:pPr>
      <w:r w:rsidRPr="00B00AF7">
        <w:rPr>
          <w:rFonts w:ascii="Times New Roman" w:eastAsia="Microsoft JhengHei" w:hAnsi="Times New Roman" w:cs="Times New Roman"/>
          <w:b/>
          <w:bCs/>
          <w:sz w:val="28"/>
          <w:szCs w:val="28"/>
          <w:lang w:eastAsia="zh-HK"/>
        </w:rPr>
        <w:t>Contents</w:t>
      </w:r>
    </w:p>
    <w:p w14:paraId="46F3906E" w14:textId="77777777" w:rsidR="00265BF6" w:rsidRPr="006E4507" w:rsidRDefault="00265BF6" w:rsidP="006E4507">
      <w:pPr>
        <w:spacing w:line="360" w:lineRule="auto"/>
        <w:ind w:leftChars="13" w:left="2157" w:hangingChars="886" w:hanging="2126"/>
        <w:rPr>
          <w:rFonts w:ascii="Times New Roman" w:eastAsia="PMingLiU" w:hAnsi="Times New Roman" w:cs="Times New Roman"/>
          <w:szCs w:val="24"/>
          <w:lang w:val="en-GB"/>
        </w:rPr>
      </w:pPr>
    </w:p>
    <w:tbl>
      <w:tblPr>
        <w:tblStyle w:val="a3"/>
        <w:tblpPr w:leftFromText="180" w:rightFromText="180" w:vertAnchor="text" w:tblpY="1"/>
        <w:tblOverlap w:val="never"/>
        <w:tblW w:w="8390" w:type="dxa"/>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EC2819" w:rsidRPr="00573F9F" w14:paraId="00A1EF17" w14:textId="77777777" w:rsidTr="005C00E6">
        <w:tc>
          <w:tcPr>
            <w:tcW w:w="6803" w:type="dxa"/>
          </w:tcPr>
          <w:p w14:paraId="6198CCDF" w14:textId="77777777" w:rsidR="00EC2819" w:rsidRPr="00C4578C" w:rsidRDefault="00EC2819" w:rsidP="005C00E6">
            <w:pPr>
              <w:spacing w:line="360" w:lineRule="auto"/>
              <w:rPr>
                <w:rFonts w:ascii="Times New Roman" w:hAnsi="Times New Roman" w:cs="Times New Roman"/>
                <w:b/>
                <w:sz w:val="28"/>
                <w:szCs w:val="28"/>
                <w:lang w:val="en-GB"/>
              </w:rPr>
            </w:pPr>
          </w:p>
        </w:tc>
        <w:tc>
          <w:tcPr>
            <w:tcW w:w="1587" w:type="dxa"/>
          </w:tcPr>
          <w:p w14:paraId="3DF87B60" w14:textId="67F18AAD" w:rsidR="00EC2819" w:rsidRPr="005C4858" w:rsidDel="00EC2819" w:rsidRDefault="00720341" w:rsidP="001A1436">
            <w:pPr>
              <w:spacing w:line="360" w:lineRule="auto"/>
              <w:rPr>
                <w:rFonts w:ascii="Times New Roman" w:hAnsi="Times New Roman" w:cs="Times New Roman"/>
                <w:color w:val="000000" w:themeColor="text1"/>
                <w:szCs w:val="24"/>
                <w:lang w:val="en-GB" w:eastAsia="zh-HK"/>
              </w:rPr>
            </w:pPr>
            <w:r w:rsidRPr="005C4858">
              <w:rPr>
                <w:rFonts w:ascii="Times New Roman" w:hAnsi="Times New Roman" w:cs="Times New Roman" w:hint="eastAsia"/>
                <w:color w:val="000000" w:themeColor="text1"/>
                <w:szCs w:val="24"/>
                <w:lang w:val="en-GB" w:eastAsia="zh-HK"/>
              </w:rPr>
              <w:t>Page</w:t>
            </w:r>
          </w:p>
        </w:tc>
      </w:tr>
      <w:tr w:rsidR="00265BF6" w:rsidRPr="00573F9F" w14:paraId="4FE94264" w14:textId="77777777" w:rsidTr="005C00E6">
        <w:tc>
          <w:tcPr>
            <w:tcW w:w="6803" w:type="dxa"/>
          </w:tcPr>
          <w:p w14:paraId="08F8A14F" w14:textId="043D0DE9" w:rsidR="00265BF6" w:rsidRPr="001B0272" w:rsidRDefault="00EC2819" w:rsidP="00B26F14">
            <w:pPr>
              <w:spacing w:line="360" w:lineRule="auto"/>
              <w:rPr>
                <w:b/>
                <w:color w:val="000000" w:themeColor="text1"/>
                <w:sz w:val="28"/>
                <w:szCs w:val="28"/>
                <w:lang w:val="en-HK"/>
              </w:rPr>
            </w:pPr>
            <w:r w:rsidRPr="00C4578C">
              <w:rPr>
                <w:rFonts w:ascii="Times New Roman" w:hAnsi="Times New Roman" w:cs="Times New Roman"/>
                <w:b/>
                <w:sz w:val="28"/>
                <w:szCs w:val="28"/>
                <w:lang w:val="en-GB"/>
              </w:rPr>
              <w:t>Introduction</w:t>
            </w:r>
          </w:p>
        </w:tc>
        <w:tc>
          <w:tcPr>
            <w:tcW w:w="1587" w:type="dxa"/>
          </w:tcPr>
          <w:p w14:paraId="455102E7" w14:textId="05251391" w:rsidR="00265BF6" w:rsidRPr="005C4858" w:rsidRDefault="001A1436" w:rsidP="001A1436">
            <w:pPr>
              <w:spacing w:line="360" w:lineRule="auto"/>
              <w:rPr>
                <w:rFonts w:ascii="Times New Roman" w:hAnsi="Times New Roman" w:cs="Times New Roman"/>
                <w:color w:val="000000" w:themeColor="text1"/>
                <w:szCs w:val="24"/>
                <w:lang w:val="en-HK"/>
              </w:rPr>
            </w:pPr>
            <w:r>
              <w:rPr>
                <w:rFonts w:ascii="Times New Roman" w:hAnsi="Times New Roman" w:cs="Times New Roman" w:hint="eastAsia"/>
                <w:color w:val="000000" w:themeColor="text1"/>
                <w:szCs w:val="24"/>
                <w:lang w:val="en-HK"/>
              </w:rPr>
              <w:t>4</w:t>
            </w:r>
          </w:p>
        </w:tc>
      </w:tr>
      <w:tr w:rsidR="00265BF6" w:rsidRPr="00573F9F" w14:paraId="0BAE5168" w14:textId="77777777" w:rsidTr="005C00E6">
        <w:tc>
          <w:tcPr>
            <w:tcW w:w="6803" w:type="dxa"/>
          </w:tcPr>
          <w:p w14:paraId="42A4D470" w14:textId="77777777" w:rsidR="00265BF6" w:rsidRPr="001B0272" w:rsidRDefault="00265BF6" w:rsidP="005C00E6">
            <w:pPr>
              <w:spacing w:line="360" w:lineRule="auto"/>
              <w:rPr>
                <w:b/>
                <w:color w:val="000000" w:themeColor="text1"/>
                <w:sz w:val="28"/>
                <w:szCs w:val="28"/>
                <w:lang w:val="en-HK"/>
              </w:rPr>
            </w:pPr>
          </w:p>
        </w:tc>
        <w:tc>
          <w:tcPr>
            <w:tcW w:w="1587" w:type="dxa"/>
          </w:tcPr>
          <w:p w14:paraId="4876ABEC" w14:textId="77777777" w:rsidR="00265BF6" w:rsidRPr="005C4858" w:rsidRDefault="00265BF6" w:rsidP="001A1436">
            <w:pPr>
              <w:spacing w:line="360" w:lineRule="auto"/>
              <w:rPr>
                <w:rFonts w:ascii="Times New Roman" w:hAnsi="Times New Roman" w:cs="Times New Roman"/>
                <w:color w:val="000000" w:themeColor="text1"/>
                <w:szCs w:val="24"/>
                <w:lang w:val="en-HK"/>
              </w:rPr>
            </w:pPr>
          </w:p>
        </w:tc>
      </w:tr>
      <w:tr w:rsidR="00265BF6" w:rsidRPr="00573F9F" w14:paraId="1FCF267C" w14:textId="77777777" w:rsidTr="005C00E6">
        <w:tc>
          <w:tcPr>
            <w:tcW w:w="6803" w:type="dxa"/>
          </w:tcPr>
          <w:p w14:paraId="3975C000" w14:textId="61F15BF6" w:rsidR="00265BF6" w:rsidRPr="001B0272" w:rsidRDefault="00720341" w:rsidP="005C00E6">
            <w:pPr>
              <w:spacing w:line="360" w:lineRule="auto"/>
              <w:rPr>
                <w:b/>
                <w:color w:val="000000" w:themeColor="text1"/>
                <w:sz w:val="28"/>
                <w:szCs w:val="28"/>
                <w:lang w:val="en-HK"/>
              </w:rPr>
            </w:pPr>
            <w:r w:rsidRPr="00C4578C">
              <w:rPr>
                <w:rFonts w:ascii="Times New Roman" w:hAnsi="Times New Roman" w:cs="Times New Roman"/>
                <w:b/>
                <w:sz w:val="28"/>
                <w:szCs w:val="28"/>
                <w:lang w:val="en-GB"/>
              </w:rPr>
              <w:t>Teaching Design</w:t>
            </w:r>
          </w:p>
        </w:tc>
        <w:tc>
          <w:tcPr>
            <w:tcW w:w="1587" w:type="dxa"/>
          </w:tcPr>
          <w:p w14:paraId="755382D5" w14:textId="77777777" w:rsidR="00265BF6" w:rsidRPr="005C4858" w:rsidRDefault="00265BF6" w:rsidP="001A1436">
            <w:pPr>
              <w:spacing w:line="360" w:lineRule="auto"/>
              <w:rPr>
                <w:rFonts w:ascii="Times New Roman" w:hAnsi="Times New Roman" w:cs="Times New Roman"/>
                <w:color w:val="000000" w:themeColor="text1"/>
                <w:szCs w:val="24"/>
                <w:lang w:val="en-HK"/>
              </w:rPr>
            </w:pPr>
          </w:p>
        </w:tc>
      </w:tr>
      <w:tr w:rsidR="00265BF6" w:rsidRPr="00573F9F" w14:paraId="563E8BD5" w14:textId="77777777" w:rsidTr="005C00E6">
        <w:tc>
          <w:tcPr>
            <w:tcW w:w="6803" w:type="dxa"/>
          </w:tcPr>
          <w:p w14:paraId="69041552" w14:textId="6740E68F" w:rsidR="00265BF6" w:rsidRPr="00414A3F" w:rsidRDefault="00C43859" w:rsidP="00FD6A13">
            <w:pPr>
              <w:spacing w:line="360" w:lineRule="auto"/>
              <w:rPr>
                <w:rFonts w:asciiTheme="minorEastAsia" w:hAnsiTheme="minorEastAsia"/>
                <w:color w:val="000000" w:themeColor="text1"/>
                <w:szCs w:val="24"/>
                <w:lang w:eastAsia="zh-HK"/>
              </w:rPr>
            </w:pPr>
            <w:r>
              <w:rPr>
                <w:rFonts w:ascii="Times New Roman" w:eastAsia="PMingLiU" w:hAnsi="Times New Roman" w:cs="Times New Roman"/>
                <w:szCs w:val="24"/>
                <w:lang w:val="en-GB"/>
              </w:rPr>
              <w:t>Lesson 1 and</w:t>
            </w:r>
            <w:r w:rsidR="00720341" w:rsidRPr="00414A3F">
              <w:rPr>
                <w:rFonts w:ascii="Times New Roman" w:eastAsia="PMingLiU" w:hAnsi="Times New Roman" w:cs="Times New Roman"/>
                <w:szCs w:val="24"/>
                <w:lang w:val="en-GB"/>
              </w:rPr>
              <w:t xml:space="preserve"> Lesson </w:t>
            </w:r>
            <w:r w:rsidR="006652CA" w:rsidRPr="00414A3F">
              <w:rPr>
                <w:rFonts w:ascii="Times New Roman" w:eastAsia="PMingLiU" w:hAnsi="Times New Roman" w:cs="Times New Roman"/>
                <w:szCs w:val="24"/>
                <w:lang w:val="en-GB"/>
              </w:rPr>
              <w:t>2</w:t>
            </w:r>
            <w:r w:rsidR="00BA7BCA" w:rsidRPr="00414A3F">
              <w:rPr>
                <w:rFonts w:asciiTheme="minorEastAsia" w:hAnsiTheme="minorEastAsia" w:hint="eastAsia"/>
                <w:color w:val="000000" w:themeColor="text1"/>
                <w:szCs w:val="24"/>
                <w:lang w:eastAsia="zh-HK"/>
              </w:rPr>
              <w:t>:</w:t>
            </w:r>
            <w:r w:rsidR="00BA7BCA" w:rsidRPr="00414A3F">
              <w:rPr>
                <w:rFonts w:ascii="Times New Roman" w:eastAsia="DFKai-SB" w:hAnsi="Times New Roman"/>
                <w:color w:val="000000"/>
                <w:szCs w:val="24"/>
                <w:lang w:eastAsia="zh-HK"/>
              </w:rPr>
              <w:t xml:space="preserve"> Basic </w:t>
            </w:r>
            <w:r w:rsidR="00BE3260">
              <w:rPr>
                <w:rFonts w:ascii="Times New Roman" w:eastAsia="DFKai-SB" w:hAnsi="Times New Roman"/>
                <w:color w:val="000000"/>
                <w:szCs w:val="24"/>
                <w:lang w:eastAsia="zh-HK"/>
              </w:rPr>
              <w:t>k</w:t>
            </w:r>
            <w:r w:rsidR="00BA7BCA" w:rsidRPr="00414A3F">
              <w:rPr>
                <w:rFonts w:ascii="Times New Roman" w:eastAsia="DFKai-SB" w:hAnsi="Times New Roman"/>
                <w:color w:val="000000"/>
                <w:szCs w:val="24"/>
              </w:rPr>
              <w:t>nowledge</w:t>
            </w:r>
            <w:r w:rsidR="00BA7BCA" w:rsidRPr="00414A3F">
              <w:rPr>
                <w:rFonts w:ascii="Times New Roman" w:eastAsia="DFKai-SB" w:hAnsi="Times New Roman"/>
                <w:color w:val="000000"/>
                <w:szCs w:val="24"/>
                <w:lang w:eastAsia="zh-HK"/>
              </w:rPr>
              <w:t xml:space="preserve"> of trade</w:t>
            </w:r>
          </w:p>
        </w:tc>
        <w:tc>
          <w:tcPr>
            <w:tcW w:w="1587" w:type="dxa"/>
            <w:vAlign w:val="center"/>
          </w:tcPr>
          <w:p w14:paraId="5CB2E66B" w14:textId="59529D29" w:rsidR="00265BF6" w:rsidRPr="005C4858" w:rsidRDefault="001A1436" w:rsidP="001A1436">
            <w:pPr>
              <w:spacing w:line="360" w:lineRule="auto"/>
              <w:rPr>
                <w:rFonts w:ascii="Times New Roman" w:hAnsi="Times New Roman" w:cs="Times New Roman"/>
                <w:color w:val="000000" w:themeColor="text1"/>
                <w:szCs w:val="24"/>
                <w:lang w:val="en-HK"/>
              </w:rPr>
            </w:pPr>
            <w:r>
              <w:rPr>
                <w:rFonts w:ascii="Times New Roman" w:hAnsi="Times New Roman" w:cs="Times New Roman" w:hint="eastAsia"/>
                <w:color w:val="000000" w:themeColor="text1"/>
                <w:szCs w:val="24"/>
                <w:lang w:val="en-HK"/>
              </w:rPr>
              <w:t>5</w:t>
            </w:r>
          </w:p>
        </w:tc>
      </w:tr>
      <w:tr w:rsidR="00F617B9" w:rsidRPr="00573F9F" w14:paraId="655F088E" w14:textId="77777777" w:rsidTr="005C00E6">
        <w:tc>
          <w:tcPr>
            <w:tcW w:w="6803" w:type="dxa"/>
          </w:tcPr>
          <w:p w14:paraId="388758F9" w14:textId="374527C5" w:rsidR="00F617B9" w:rsidRPr="00414A3F" w:rsidRDefault="00C43859" w:rsidP="00F05145">
            <w:pPr>
              <w:widowControl/>
              <w:spacing w:line="360" w:lineRule="auto"/>
              <w:rPr>
                <w:b/>
                <w:color w:val="000000" w:themeColor="text1"/>
                <w:szCs w:val="24"/>
                <w:lang w:val="en-HK"/>
              </w:rPr>
            </w:pPr>
            <w:r>
              <w:rPr>
                <w:rFonts w:ascii="Times New Roman" w:eastAsia="PMingLiU" w:hAnsi="Times New Roman" w:cs="Times New Roman"/>
                <w:color w:val="000000" w:themeColor="text1"/>
                <w:szCs w:val="24"/>
              </w:rPr>
              <w:t>Lesson 3 and</w:t>
            </w:r>
            <w:r w:rsidR="006652CA" w:rsidRPr="00414A3F">
              <w:rPr>
                <w:rFonts w:ascii="Times New Roman" w:eastAsia="PMingLiU" w:hAnsi="Times New Roman" w:cs="Times New Roman"/>
                <w:color w:val="000000" w:themeColor="text1"/>
                <w:szCs w:val="24"/>
              </w:rPr>
              <w:t xml:space="preserve"> Lesson </w:t>
            </w:r>
            <w:r w:rsidR="00EA655F" w:rsidRPr="00414A3F">
              <w:rPr>
                <w:rFonts w:ascii="Times New Roman" w:eastAsia="PMingLiU" w:hAnsi="Times New Roman" w:cs="Times New Roman"/>
                <w:color w:val="000000" w:themeColor="text1"/>
                <w:szCs w:val="24"/>
              </w:rPr>
              <w:t>4</w:t>
            </w:r>
            <w:r w:rsidR="00BB0518" w:rsidRPr="00414A3F">
              <w:rPr>
                <w:rFonts w:ascii="Times New Roman" w:eastAsia="PMingLiU" w:hAnsi="Times New Roman" w:cs="Times New Roman" w:hint="eastAsia"/>
                <w:color w:val="000000" w:themeColor="text1"/>
                <w:szCs w:val="24"/>
              </w:rPr>
              <w:t>:</w:t>
            </w:r>
            <w:r w:rsidR="00F05145">
              <w:rPr>
                <w:rFonts w:ascii="Times New Roman" w:eastAsia="PMingLiU" w:hAnsi="Times New Roman" w:cs="Times New Roman"/>
                <w:color w:val="000000" w:themeColor="text1"/>
                <w:szCs w:val="24"/>
              </w:rPr>
              <w:t xml:space="preserve"> </w:t>
            </w:r>
            <w:r w:rsidR="005D1D01" w:rsidRPr="00414A3F">
              <w:rPr>
                <w:rFonts w:ascii="Times New Roman" w:eastAsia="PMingLiU" w:hAnsi="Times New Roman" w:cs="Times New Roman"/>
                <w:color w:val="000000" w:themeColor="text1"/>
                <w:szCs w:val="24"/>
              </w:rPr>
              <w:t xml:space="preserve">Present </w:t>
            </w:r>
            <w:proofErr w:type="gramStart"/>
            <w:r w:rsidR="005D1D01" w:rsidRPr="00414A3F">
              <w:rPr>
                <w:rFonts w:ascii="Times New Roman" w:eastAsia="PMingLiU" w:hAnsi="Times New Roman" w:cs="Times New Roman"/>
                <w:color w:val="000000" w:themeColor="text1"/>
                <w:szCs w:val="24"/>
              </w:rPr>
              <w:t xml:space="preserve">situations, </w:t>
            </w:r>
            <w:r w:rsidR="00981DBF" w:rsidRPr="00414A3F">
              <w:rPr>
                <w:rFonts w:ascii="Times New Roman" w:eastAsia="PMingLiU" w:hAnsi="Times New Roman" w:cs="Times New Roman"/>
                <w:color w:val="000000" w:themeColor="text1"/>
                <w:szCs w:val="24"/>
              </w:rPr>
              <w:t xml:space="preserve"> o</w:t>
            </w:r>
            <w:r w:rsidR="006E4507" w:rsidRPr="00414A3F">
              <w:rPr>
                <w:rFonts w:ascii="Times New Roman" w:eastAsia="PMingLiU" w:hAnsi="Times New Roman" w:cs="Times New Roman"/>
                <w:color w:val="000000" w:themeColor="text1"/>
                <w:szCs w:val="24"/>
              </w:rPr>
              <w:t>pportunities</w:t>
            </w:r>
            <w:proofErr w:type="gramEnd"/>
            <w:r w:rsidR="006E4507" w:rsidRPr="00414A3F">
              <w:rPr>
                <w:rFonts w:ascii="Times New Roman" w:eastAsia="PMingLiU" w:hAnsi="Times New Roman" w:cs="Times New Roman"/>
                <w:color w:val="000000" w:themeColor="text1"/>
                <w:szCs w:val="24"/>
              </w:rPr>
              <w:t xml:space="preserve"> and </w:t>
            </w:r>
            <w:r w:rsidR="00981DBF" w:rsidRPr="00414A3F">
              <w:rPr>
                <w:rFonts w:ascii="Times New Roman" w:eastAsia="PMingLiU" w:hAnsi="Times New Roman" w:cs="Times New Roman"/>
                <w:color w:val="000000" w:themeColor="text1"/>
                <w:szCs w:val="24"/>
              </w:rPr>
              <w:t xml:space="preserve">challenges of external trade of the Mainland and </w:t>
            </w:r>
            <w:r w:rsidR="00981DBF" w:rsidRPr="00414A3F">
              <w:rPr>
                <w:rFonts w:ascii="Times New Roman" w:eastAsia="PMingLiU" w:hAnsi="Times New Roman" w:cs="Times New Roman" w:hint="eastAsia"/>
                <w:color w:val="000000" w:themeColor="text1"/>
                <w:szCs w:val="24"/>
              </w:rPr>
              <w:t>H</w:t>
            </w:r>
            <w:r w:rsidR="00981DBF" w:rsidRPr="00414A3F">
              <w:rPr>
                <w:rFonts w:ascii="Times New Roman" w:eastAsia="PMingLiU" w:hAnsi="Times New Roman" w:cs="Times New Roman"/>
                <w:color w:val="000000" w:themeColor="text1"/>
                <w:szCs w:val="24"/>
              </w:rPr>
              <w:t>ong Kong</w:t>
            </w:r>
          </w:p>
        </w:tc>
        <w:tc>
          <w:tcPr>
            <w:tcW w:w="1587" w:type="dxa"/>
          </w:tcPr>
          <w:p w14:paraId="3B6D2631" w14:textId="49CC7F71" w:rsidR="00F617B9" w:rsidRPr="005C4858" w:rsidRDefault="001A1436" w:rsidP="001A1436">
            <w:pPr>
              <w:spacing w:line="360" w:lineRule="auto"/>
              <w:rPr>
                <w:rFonts w:ascii="Times New Roman" w:hAnsi="Times New Roman" w:cs="Times New Roman"/>
                <w:color w:val="000000" w:themeColor="text1"/>
                <w:szCs w:val="24"/>
                <w:lang w:val="en-HK"/>
              </w:rPr>
            </w:pPr>
            <w:r>
              <w:rPr>
                <w:rFonts w:ascii="Times New Roman" w:hAnsi="Times New Roman" w:cs="Times New Roman" w:hint="eastAsia"/>
                <w:color w:val="000000" w:themeColor="text1"/>
                <w:szCs w:val="24"/>
                <w:lang w:val="en-HK"/>
              </w:rPr>
              <w:t>7</w:t>
            </w:r>
          </w:p>
        </w:tc>
      </w:tr>
      <w:tr w:rsidR="00EA655F" w:rsidRPr="00573F9F" w14:paraId="4406CFE7" w14:textId="77777777" w:rsidTr="005C00E6">
        <w:tc>
          <w:tcPr>
            <w:tcW w:w="6803" w:type="dxa"/>
          </w:tcPr>
          <w:p w14:paraId="207A7E85" w14:textId="2C06C1B9" w:rsidR="00EA655F" w:rsidRPr="00414A3F" w:rsidRDefault="00C43859" w:rsidP="006E4507">
            <w:pPr>
              <w:widowControl/>
              <w:spacing w:line="360" w:lineRule="auto"/>
              <w:rPr>
                <w:rFonts w:ascii="Times New Roman" w:eastAsia="PMingLiU" w:hAnsi="Times New Roman" w:cs="Times New Roman"/>
                <w:color w:val="000000" w:themeColor="text1"/>
                <w:szCs w:val="24"/>
              </w:rPr>
            </w:pPr>
            <w:r>
              <w:rPr>
                <w:rFonts w:ascii="Times New Roman" w:eastAsia="PMingLiU" w:hAnsi="Times New Roman" w:cs="Times New Roman" w:hint="eastAsia"/>
                <w:color w:val="000000" w:themeColor="text1"/>
                <w:szCs w:val="24"/>
              </w:rPr>
              <w:t>Lesson 5 and</w:t>
            </w:r>
            <w:r w:rsidR="00EA655F" w:rsidRPr="00414A3F">
              <w:rPr>
                <w:rFonts w:ascii="Times New Roman" w:eastAsia="PMingLiU" w:hAnsi="Times New Roman" w:cs="Times New Roman" w:hint="eastAsia"/>
                <w:color w:val="000000" w:themeColor="text1"/>
                <w:szCs w:val="24"/>
              </w:rPr>
              <w:t xml:space="preserve"> Lesson 6</w:t>
            </w:r>
            <w:r w:rsidR="00BB0518" w:rsidRPr="00414A3F">
              <w:rPr>
                <w:rFonts w:ascii="Times New Roman" w:eastAsia="PMingLiU" w:hAnsi="Times New Roman" w:cs="Times New Roman"/>
                <w:color w:val="000000" w:themeColor="text1"/>
                <w:szCs w:val="24"/>
              </w:rPr>
              <w:t>: Common trade protection policies</w:t>
            </w:r>
            <w:r w:rsidR="00981DBF" w:rsidRPr="00414A3F">
              <w:rPr>
                <w:rFonts w:ascii="Times New Roman" w:eastAsia="PMingLiU" w:hAnsi="Times New Roman" w:cs="Times New Roman"/>
                <w:color w:val="000000" w:themeColor="text1"/>
                <w:szCs w:val="24"/>
              </w:rPr>
              <w:t>, reasons for implementing these policies and ways to deal with them</w:t>
            </w:r>
          </w:p>
        </w:tc>
        <w:tc>
          <w:tcPr>
            <w:tcW w:w="1587" w:type="dxa"/>
          </w:tcPr>
          <w:p w14:paraId="1654888A" w14:textId="14CCE564" w:rsidR="00EA655F" w:rsidRPr="005C4858" w:rsidDel="006652CA" w:rsidRDefault="001A1436" w:rsidP="001A1436">
            <w:pPr>
              <w:spacing w:line="360" w:lineRule="auto"/>
              <w:rPr>
                <w:rFonts w:ascii="Times New Roman" w:hAnsi="Times New Roman" w:cs="Times New Roman"/>
                <w:color w:val="000000" w:themeColor="text1"/>
                <w:szCs w:val="24"/>
                <w:lang w:val="en-HK"/>
              </w:rPr>
            </w:pPr>
            <w:r>
              <w:rPr>
                <w:rFonts w:ascii="Times New Roman" w:hAnsi="Times New Roman" w:cs="Times New Roman" w:hint="eastAsia"/>
                <w:color w:val="000000" w:themeColor="text1"/>
                <w:szCs w:val="24"/>
                <w:lang w:val="en-HK"/>
              </w:rPr>
              <w:t>9</w:t>
            </w:r>
          </w:p>
        </w:tc>
      </w:tr>
      <w:tr w:rsidR="00A74111" w:rsidRPr="00573F9F" w14:paraId="20AE4147" w14:textId="77777777" w:rsidTr="005C00E6">
        <w:tc>
          <w:tcPr>
            <w:tcW w:w="6803" w:type="dxa"/>
          </w:tcPr>
          <w:p w14:paraId="58E3D953" w14:textId="1685E890" w:rsidR="00A74111" w:rsidRPr="00414A3F" w:rsidRDefault="005D1D01" w:rsidP="00FD6A13">
            <w:pPr>
              <w:widowControl/>
              <w:spacing w:line="276" w:lineRule="auto"/>
              <w:rPr>
                <w:rFonts w:ascii="Times New Roman" w:eastAsia="PMingLiU" w:hAnsi="Times New Roman" w:cs="Times New Roman"/>
                <w:color w:val="000000" w:themeColor="text1"/>
                <w:szCs w:val="24"/>
              </w:rPr>
            </w:pPr>
            <w:r w:rsidRPr="00414A3F">
              <w:rPr>
                <w:rFonts w:ascii="Times New Roman" w:eastAsia="PMingLiU" w:hAnsi="Times New Roman" w:cs="Times New Roman"/>
                <w:color w:val="000000" w:themeColor="text1"/>
                <w:szCs w:val="24"/>
              </w:rPr>
              <w:t>Lesson 7:</w:t>
            </w:r>
            <w:r w:rsidR="00636D4C" w:rsidRPr="00414A3F">
              <w:rPr>
                <w:rFonts w:ascii="Times New Roman" w:eastAsia="PMingLiU" w:hAnsi="Times New Roman" w:cs="Times New Roman"/>
                <w:color w:val="000000" w:themeColor="text1"/>
                <w:szCs w:val="24"/>
              </w:rPr>
              <w:t xml:space="preserve"> </w:t>
            </w:r>
            <w:r w:rsidR="001C4A74" w:rsidRPr="00414A3F">
              <w:rPr>
                <w:rFonts w:ascii="Times New Roman" w:eastAsia="PMingLiU" w:hAnsi="Times New Roman" w:cs="Times New Roman"/>
                <w:color w:val="000000" w:themeColor="text1"/>
                <w:szCs w:val="24"/>
              </w:rPr>
              <w:t xml:space="preserve">Functions of the </w:t>
            </w:r>
            <w:r w:rsidR="00636D4C" w:rsidRPr="00414A3F">
              <w:rPr>
                <w:rFonts w:ascii="Times New Roman" w:eastAsia="PMingLiU" w:hAnsi="Times New Roman" w:cs="Times New Roman"/>
                <w:color w:val="000000" w:themeColor="text1"/>
                <w:szCs w:val="24"/>
              </w:rPr>
              <w:t>World Trade Organization</w:t>
            </w:r>
            <w:r w:rsidR="00B71032" w:rsidRPr="00414A3F">
              <w:rPr>
                <w:rFonts w:ascii="Times New Roman" w:eastAsia="PMingLiU" w:hAnsi="Times New Roman" w:cs="Times New Roman"/>
                <w:color w:val="000000" w:themeColor="text1"/>
                <w:szCs w:val="24"/>
              </w:rPr>
              <w:t xml:space="preserve"> </w:t>
            </w:r>
            <w:r w:rsidR="00BE3260">
              <w:rPr>
                <w:rFonts w:ascii="Times New Roman" w:eastAsia="PMingLiU" w:hAnsi="Times New Roman" w:cs="Times New Roman"/>
                <w:color w:val="000000" w:themeColor="text1"/>
                <w:szCs w:val="24"/>
              </w:rPr>
              <w:t xml:space="preserve">and </w:t>
            </w:r>
            <w:r w:rsidR="00316EB5" w:rsidRPr="00414A3F">
              <w:rPr>
                <w:rFonts w:ascii="Times New Roman" w:eastAsia="PMingLiU" w:hAnsi="Times New Roman" w:cs="Times New Roman"/>
                <w:color w:val="000000" w:themeColor="text1"/>
                <w:szCs w:val="24"/>
              </w:rPr>
              <w:t>the challenge</w:t>
            </w:r>
            <w:r w:rsidR="006E4507" w:rsidRPr="00414A3F">
              <w:rPr>
                <w:rFonts w:ascii="Times New Roman" w:eastAsia="PMingLiU" w:hAnsi="Times New Roman" w:cs="Times New Roman"/>
                <w:color w:val="000000" w:themeColor="text1"/>
                <w:szCs w:val="24"/>
              </w:rPr>
              <w:t>s of our</w:t>
            </w:r>
            <w:r w:rsidR="00316EB5" w:rsidRPr="00414A3F">
              <w:rPr>
                <w:rFonts w:ascii="Times New Roman" w:eastAsia="PMingLiU" w:hAnsi="Times New Roman" w:cs="Times New Roman"/>
                <w:color w:val="000000" w:themeColor="text1"/>
                <w:szCs w:val="24"/>
              </w:rPr>
              <w:t xml:space="preserve"> country’s external </w:t>
            </w:r>
            <w:proofErr w:type="gramStart"/>
            <w:r w:rsidR="00316EB5" w:rsidRPr="00414A3F">
              <w:rPr>
                <w:rFonts w:ascii="Times New Roman" w:eastAsia="PMingLiU" w:hAnsi="Times New Roman" w:cs="Times New Roman"/>
                <w:color w:val="000000" w:themeColor="text1"/>
                <w:szCs w:val="24"/>
              </w:rPr>
              <w:t>trade</w:t>
            </w:r>
            <w:r w:rsidR="00F05145">
              <w:rPr>
                <w:rFonts w:ascii="Times New Roman" w:eastAsia="PMingLiU" w:hAnsi="Times New Roman" w:cs="Times New Roman"/>
                <w:color w:val="000000" w:themeColor="text1"/>
                <w:szCs w:val="24"/>
              </w:rPr>
              <w:t xml:space="preserve"> </w:t>
            </w:r>
            <w:r w:rsidR="00F05145" w:rsidRPr="00F05145">
              <w:rPr>
                <w:rFonts w:ascii="Times New Roman" w:eastAsia="PMingLiU" w:hAnsi="Times New Roman" w:cs="Times New Roman"/>
                <w:color w:val="000000" w:themeColor="text1"/>
                <w:szCs w:val="24"/>
              </w:rPr>
              <w:t xml:space="preserve"> -</w:t>
            </w:r>
            <w:proofErr w:type="gramEnd"/>
            <w:r w:rsidR="00F05145" w:rsidRPr="00F05145">
              <w:rPr>
                <w:rFonts w:ascii="Times New Roman" w:eastAsia="PMingLiU" w:hAnsi="Times New Roman" w:cs="Times New Roman"/>
                <w:color w:val="000000" w:themeColor="text1"/>
                <w:szCs w:val="24"/>
              </w:rPr>
              <w:t xml:space="preserve"> </w:t>
            </w:r>
            <w:r w:rsidR="00BE3260">
              <w:rPr>
                <w:rFonts w:ascii="Times New Roman" w:eastAsia="PMingLiU" w:hAnsi="Times New Roman" w:cs="Times New Roman"/>
                <w:color w:val="000000" w:themeColor="text1"/>
                <w:szCs w:val="24"/>
              </w:rPr>
              <w:t xml:space="preserve"> </w:t>
            </w:r>
            <w:r w:rsidR="00F05145" w:rsidRPr="00F05145">
              <w:rPr>
                <w:rFonts w:ascii="Times New Roman" w:eastAsia="PMingLiU" w:hAnsi="Times New Roman" w:cs="Times New Roman"/>
                <w:color w:val="000000" w:themeColor="text1"/>
                <w:szCs w:val="24"/>
              </w:rPr>
              <w:t>China-US trade war</w:t>
            </w:r>
          </w:p>
        </w:tc>
        <w:tc>
          <w:tcPr>
            <w:tcW w:w="1587" w:type="dxa"/>
          </w:tcPr>
          <w:p w14:paraId="38153565" w14:textId="7EE4A828" w:rsidR="00A74111" w:rsidRPr="005C4858" w:rsidRDefault="001A1436" w:rsidP="001A1436">
            <w:pPr>
              <w:spacing w:line="360" w:lineRule="auto"/>
              <w:rPr>
                <w:rFonts w:ascii="Times New Roman" w:hAnsi="Times New Roman" w:cs="Times New Roman"/>
                <w:color w:val="000000" w:themeColor="text1"/>
                <w:szCs w:val="24"/>
                <w:lang w:val="en-HK"/>
              </w:rPr>
            </w:pPr>
            <w:r>
              <w:rPr>
                <w:rFonts w:ascii="Times New Roman" w:hAnsi="Times New Roman" w:cs="Times New Roman" w:hint="eastAsia"/>
                <w:color w:val="000000" w:themeColor="text1"/>
                <w:szCs w:val="24"/>
                <w:lang w:val="en-HK"/>
              </w:rPr>
              <w:t>11</w:t>
            </w:r>
          </w:p>
        </w:tc>
      </w:tr>
      <w:tr w:rsidR="00F617B9" w:rsidRPr="00573F9F" w14:paraId="7565A1EE" w14:textId="77777777" w:rsidTr="005C00E6">
        <w:tc>
          <w:tcPr>
            <w:tcW w:w="6803" w:type="dxa"/>
          </w:tcPr>
          <w:p w14:paraId="09D818DD" w14:textId="0BC45AD7" w:rsidR="00F617B9" w:rsidRPr="001B0272" w:rsidRDefault="00F617B9" w:rsidP="00F617B9">
            <w:pPr>
              <w:spacing w:line="360" w:lineRule="auto"/>
              <w:rPr>
                <w:b/>
                <w:color w:val="000000" w:themeColor="text1"/>
                <w:lang w:val="en-HK"/>
              </w:rPr>
            </w:pPr>
          </w:p>
        </w:tc>
        <w:tc>
          <w:tcPr>
            <w:tcW w:w="1587" w:type="dxa"/>
          </w:tcPr>
          <w:p w14:paraId="423E91A1" w14:textId="36608ECB" w:rsidR="00F617B9" w:rsidRPr="005C4858" w:rsidRDefault="00F617B9" w:rsidP="001A1436">
            <w:pPr>
              <w:spacing w:line="360" w:lineRule="auto"/>
              <w:rPr>
                <w:rFonts w:ascii="Times New Roman" w:hAnsi="Times New Roman" w:cs="Times New Roman"/>
                <w:color w:val="000000" w:themeColor="text1"/>
                <w:szCs w:val="24"/>
                <w:lang w:val="en-HK"/>
              </w:rPr>
            </w:pPr>
          </w:p>
        </w:tc>
      </w:tr>
      <w:tr w:rsidR="00F617B9" w:rsidRPr="00573F9F" w14:paraId="7299E301" w14:textId="77777777" w:rsidTr="005C00E6">
        <w:tc>
          <w:tcPr>
            <w:tcW w:w="6803" w:type="dxa"/>
          </w:tcPr>
          <w:p w14:paraId="64BCCEAE" w14:textId="5E1632E1" w:rsidR="00F617B9" w:rsidRPr="006C0A18" w:rsidRDefault="00100E7E" w:rsidP="00F617B9">
            <w:pPr>
              <w:spacing w:line="360" w:lineRule="auto"/>
              <w:rPr>
                <w:rFonts w:asciiTheme="minorEastAsia" w:hAnsiTheme="minorEastAsia" w:cs="Microsoft JhengHei"/>
                <w:szCs w:val="24"/>
              </w:rPr>
            </w:pPr>
            <w:r w:rsidRPr="00C4578C">
              <w:rPr>
                <w:rFonts w:ascii="Times New Roman" w:hAnsi="Times New Roman" w:cs="Times New Roman"/>
                <w:b/>
                <w:sz w:val="28"/>
                <w:szCs w:val="28"/>
                <w:lang w:val="en-GB"/>
              </w:rPr>
              <w:t>Learning and Teaching Activities</w:t>
            </w:r>
          </w:p>
        </w:tc>
        <w:tc>
          <w:tcPr>
            <w:tcW w:w="1587" w:type="dxa"/>
          </w:tcPr>
          <w:p w14:paraId="3A51E3B8" w14:textId="1353436E" w:rsidR="00F617B9" w:rsidRPr="005C4858" w:rsidRDefault="00F617B9" w:rsidP="001A1436">
            <w:pPr>
              <w:spacing w:line="360" w:lineRule="auto"/>
              <w:rPr>
                <w:rFonts w:ascii="Times New Roman" w:hAnsi="Times New Roman" w:cs="Times New Roman"/>
                <w:color w:val="000000" w:themeColor="text1"/>
                <w:szCs w:val="24"/>
                <w:lang w:val="en-HK"/>
              </w:rPr>
            </w:pPr>
          </w:p>
        </w:tc>
      </w:tr>
      <w:tr w:rsidR="00F617B9" w:rsidRPr="00573F9F" w14:paraId="2B0C5DFB" w14:textId="77777777" w:rsidTr="005C00E6">
        <w:tc>
          <w:tcPr>
            <w:tcW w:w="6803" w:type="dxa"/>
          </w:tcPr>
          <w:p w14:paraId="7B49CBF8" w14:textId="12A5AC20" w:rsidR="00F617B9" w:rsidRPr="00716F79" w:rsidRDefault="00716F79" w:rsidP="00762311">
            <w:pPr>
              <w:spacing w:line="360" w:lineRule="auto"/>
              <w:rPr>
                <w:rFonts w:ascii="Times New Roman" w:hAnsi="Times New Roman" w:cs="Times New Roman"/>
                <w:szCs w:val="24"/>
              </w:rPr>
            </w:pPr>
            <w:r w:rsidRPr="00716F79">
              <w:rPr>
                <w:rFonts w:ascii="Times New Roman" w:hAnsi="Times New Roman" w:cs="Times New Roman"/>
                <w:szCs w:val="24"/>
              </w:rPr>
              <w:t>Lead</w:t>
            </w:r>
            <w:r w:rsidR="00762311">
              <w:rPr>
                <w:rFonts w:ascii="Times New Roman" w:hAnsi="Times New Roman" w:cs="Times New Roman"/>
                <w:szCs w:val="24"/>
              </w:rPr>
              <w:t>-</w:t>
            </w:r>
            <w:r w:rsidRPr="00716F79">
              <w:rPr>
                <w:rFonts w:ascii="Times New Roman" w:hAnsi="Times New Roman" w:cs="Times New Roman"/>
                <w:szCs w:val="24"/>
              </w:rPr>
              <w:t>in Activity Worksheet</w:t>
            </w:r>
          </w:p>
        </w:tc>
        <w:tc>
          <w:tcPr>
            <w:tcW w:w="1587" w:type="dxa"/>
          </w:tcPr>
          <w:p w14:paraId="5922E732" w14:textId="5E136196" w:rsidR="00F617B9" w:rsidRPr="005C4858" w:rsidRDefault="001A1436" w:rsidP="001A1436">
            <w:pPr>
              <w:spacing w:line="360" w:lineRule="auto"/>
              <w:rPr>
                <w:rFonts w:ascii="Times New Roman" w:hAnsi="Times New Roman" w:cs="Times New Roman"/>
                <w:color w:val="000000" w:themeColor="text1"/>
                <w:szCs w:val="24"/>
                <w:lang w:val="en-HK"/>
              </w:rPr>
            </w:pPr>
            <w:r>
              <w:rPr>
                <w:rFonts w:ascii="Times New Roman" w:hAnsi="Times New Roman" w:cs="Times New Roman" w:hint="eastAsia"/>
                <w:color w:val="000000" w:themeColor="text1"/>
                <w:szCs w:val="24"/>
                <w:lang w:val="en-HK"/>
              </w:rPr>
              <w:t>12</w:t>
            </w:r>
          </w:p>
        </w:tc>
      </w:tr>
      <w:tr w:rsidR="00F617B9" w:rsidRPr="00573F9F" w14:paraId="4B531D90" w14:textId="77777777" w:rsidTr="005C00E6">
        <w:tc>
          <w:tcPr>
            <w:tcW w:w="6803" w:type="dxa"/>
          </w:tcPr>
          <w:p w14:paraId="0F05CFF3" w14:textId="453B7AA0" w:rsidR="00F617B9" w:rsidRPr="006E4507" w:rsidRDefault="00716F79" w:rsidP="00FD6A13">
            <w:pPr>
              <w:widowControl/>
              <w:spacing w:line="360" w:lineRule="auto"/>
              <w:rPr>
                <w:rFonts w:ascii="Times New Roman" w:eastAsia="PMingLiU" w:hAnsi="Times New Roman" w:cs="Times New Roman"/>
                <w:color w:val="000000" w:themeColor="text1"/>
              </w:rPr>
            </w:pPr>
            <w:r w:rsidRPr="006E4507">
              <w:rPr>
                <w:rFonts w:ascii="Times New Roman" w:eastAsia="PMingLiU" w:hAnsi="Times New Roman" w:cs="Times New Roman"/>
                <w:color w:val="000000" w:themeColor="text1"/>
              </w:rPr>
              <w:t xml:space="preserve">Worksheet 1: </w:t>
            </w:r>
            <w:r w:rsidR="00762311">
              <w:rPr>
                <w:rFonts w:ascii="Times New Roman" w:eastAsia="PMingLiU" w:hAnsi="Times New Roman" w:cs="Times New Roman"/>
                <w:color w:val="000000" w:themeColor="text1"/>
              </w:rPr>
              <w:t>O</w:t>
            </w:r>
            <w:r w:rsidRPr="006E4507">
              <w:rPr>
                <w:rFonts w:ascii="Times New Roman" w:eastAsia="PMingLiU" w:hAnsi="Times New Roman" w:cs="Times New Roman"/>
                <w:color w:val="000000" w:themeColor="text1"/>
              </w:rPr>
              <w:t>verv</w:t>
            </w:r>
            <w:r w:rsidR="00624F25" w:rsidRPr="006E4507">
              <w:rPr>
                <w:rFonts w:ascii="Times New Roman" w:eastAsia="PMingLiU" w:hAnsi="Times New Roman" w:cs="Times New Roman"/>
                <w:color w:val="000000" w:themeColor="text1"/>
              </w:rPr>
              <w:t xml:space="preserve">iew of the </w:t>
            </w:r>
            <w:r w:rsidR="00BE3260">
              <w:rPr>
                <w:rFonts w:ascii="Times New Roman" w:eastAsia="PMingLiU" w:hAnsi="Times New Roman" w:cs="Times New Roman"/>
                <w:color w:val="000000" w:themeColor="text1"/>
              </w:rPr>
              <w:t>e</w:t>
            </w:r>
            <w:r w:rsidR="00624F25" w:rsidRPr="006E4507">
              <w:rPr>
                <w:rFonts w:ascii="Times New Roman" w:eastAsia="PMingLiU" w:hAnsi="Times New Roman" w:cs="Times New Roman"/>
                <w:color w:val="000000" w:themeColor="text1"/>
              </w:rPr>
              <w:t xml:space="preserve">xternal </w:t>
            </w:r>
            <w:r w:rsidR="00BE3260">
              <w:rPr>
                <w:rFonts w:ascii="Times New Roman" w:eastAsia="PMingLiU" w:hAnsi="Times New Roman" w:cs="Times New Roman"/>
                <w:color w:val="000000" w:themeColor="text1"/>
              </w:rPr>
              <w:t>t</w:t>
            </w:r>
            <w:r w:rsidR="00624F25" w:rsidRPr="006E4507">
              <w:rPr>
                <w:rFonts w:ascii="Times New Roman" w:eastAsia="PMingLiU" w:hAnsi="Times New Roman" w:cs="Times New Roman"/>
                <w:color w:val="000000" w:themeColor="text1"/>
              </w:rPr>
              <w:t>rade of</w:t>
            </w:r>
            <w:r w:rsidR="00762311">
              <w:rPr>
                <w:rFonts w:ascii="Times New Roman" w:eastAsia="PMingLiU" w:hAnsi="Times New Roman" w:cs="Times New Roman"/>
                <w:color w:val="000000" w:themeColor="text1"/>
              </w:rPr>
              <w:t xml:space="preserve"> </w:t>
            </w:r>
            <w:r w:rsidR="00BE3260">
              <w:rPr>
                <w:rFonts w:ascii="Times New Roman" w:eastAsia="PMingLiU" w:hAnsi="Times New Roman" w:cs="Times New Roman"/>
                <w:color w:val="000000" w:themeColor="text1"/>
              </w:rPr>
              <w:t>o</w:t>
            </w:r>
            <w:r w:rsidR="00624F25" w:rsidRPr="006E4507">
              <w:rPr>
                <w:rFonts w:ascii="Times New Roman" w:eastAsia="PMingLiU" w:hAnsi="Times New Roman" w:cs="Times New Roman"/>
                <w:color w:val="000000" w:themeColor="text1"/>
              </w:rPr>
              <w:t>ur</w:t>
            </w:r>
            <w:r w:rsidRPr="006E4507">
              <w:rPr>
                <w:rFonts w:ascii="Times New Roman" w:eastAsia="PMingLiU" w:hAnsi="Times New Roman" w:cs="Times New Roman"/>
                <w:color w:val="000000" w:themeColor="text1"/>
              </w:rPr>
              <w:t xml:space="preserve"> </w:t>
            </w:r>
            <w:r w:rsidR="00BE3260">
              <w:rPr>
                <w:rFonts w:ascii="Times New Roman" w:eastAsia="PMingLiU" w:hAnsi="Times New Roman" w:cs="Times New Roman"/>
                <w:color w:val="000000" w:themeColor="text1"/>
              </w:rPr>
              <w:t>c</w:t>
            </w:r>
            <w:r w:rsidRPr="006E4507">
              <w:rPr>
                <w:rFonts w:ascii="Times New Roman" w:eastAsia="PMingLiU" w:hAnsi="Times New Roman" w:cs="Times New Roman"/>
                <w:color w:val="000000" w:themeColor="text1"/>
              </w:rPr>
              <w:t>ountry</w:t>
            </w:r>
          </w:p>
        </w:tc>
        <w:tc>
          <w:tcPr>
            <w:tcW w:w="1587" w:type="dxa"/>
          </w:tcPr>
          <w:p w14:paraId="6D07479C" w14:textId="44ADA2BE" w:rsidR="00F617B9" w:rsidRPr="005C4858" w:rsidRDefault="001A1436" w:rsidP="001A1436">
            <w:pPr>
              <w:spacing w:line="360" w:lineRule="auto"/>
              <w:rPr>
                <w:rFonts w:ascii="Times New Roman" w:hAnsi="Times New Roman" w:cs="Times New Roman"/>
                <w:color w:val="000000" w:themeColor="text1"/>
                <w:szCs w:val="24"/>
                <w:lang w:val="en-HK"/>
              </w:rPr>
            </w:pPr>
            <w:r>
              <w:rPr>
                <w:rFonts w:ascii="Times New Roman" w:hAnsi="Times New Roman" w:cs="Times New Roman" w:hint="eastAsia"/>
                <w:color w:val="000000" w:themeColor="text1"/>
                <w:szCs w:val="24"/>
                <w:lang w:val="en-HK"/>
              </w:rPr>
              <w:t>17</w:t>
            </w:r>
          </w:p>
        </w:tc>
      </w:tr>
      <w:tr w:rsidR="00F617B9" w:rsidRPr="00573F9F" w14:paraId="78AE5161" w14:textId="77777777" w:rsidTr="005C00E6">
        <w:tc>
          <w:tcPr>
            <w:tcW w:w="6803" w:type="dxa"/>
          </w:tcPr>
          <w:p w14:paraId="57021C7F" w14:textId="5AEF37CD" w:rsidR="00F617B9" w:rsidRPr="006E4507" w:rsidRDefault="00716F79" w:rsidP="00FD6A13">
            <w:pPr>
              <w:widowControl/>
              <w:spacing w:line="360" w:lineRule="auto"/>
              <w:rPr>
                <w:rFonts w:ascii="Times New Roman" w:eastAsia="PMingLiU" w:hAnsi="Times New Roman" w:cs="Times New Roman"/>
                <w:color w:val="000000" w:themeColor="text1"/>
              </w:rPr>
            </w:pPr>
            <w:r w:rsidRPr="006E4507">
              <w:rPr>
                <w:rFonts w:ascii="Times New Roman" w:eastAsia="PMingLiU" w:hAnsi="Times New Roman" w:cs="Times New Roman" w:hint="eastAsia"/>
                <w:color w:val="000000" w:themeColor="text1"/>
              </w:rPr>
              <w:t>W</w:t>
            </w:r>
            <w:r w:rsidRPr="006E4507">
              <w:rPr>
                <w:rFonts w:ascii="Times New Roman" w:eastAsia="PMingLiU" w:hAnsi="Times New Roman" w:cs="Times New Roman"/>
                <w:color w:val="000000" w:themeColor="text1"/>
              </w:rPr>
              <w:t xml:space="preserve">orksheet 2: </w:t>
            </w:r>
            <w:r w:rsidR="00762311">
              <w:t xml:space="preserve"> </w:t>
            </w:r>
            <w:r w:rsidR="00762311" w:rsidRPr="00762311">
              <w:rPr>
                <w:rFonts w:ascii="Times New Roman" w:eastAsia="PMingLiU" w:hAnsi="Times New Roman" w:cs="Times New Roman"/>
                <w:color w:val="000000" w:themeColor="text1"/>
              </w:rPr>
              <w:t xml:space="preserve">Overview of the </w:t>
            </w:r>
            <w:r w:rsidR="00BE3260">
              <w:rPr>
                <w:rFonts w:ascii="Times New Roman" w:eastAsia="PMingLiU" w:hAnsi="Times New Roman" w:cs="Times New Roman"/>
                <w:color w:val="000000" w:themeColor="text1"/>
              </w:rPr>
              <w:t>e</w:t>
            </w:r>
            <w:r w:rsidR="00762311" w:rsidRPr="00762311">
              <w:rPr>
                <w:rFonts w:ascii="Times New Roman" w:eastAsia="PMingLiU" w:hAnsi="Times New Roman" w:cs="Times New Roman"/>
                <w:color w:val="000000" w:themeColor="text1"/>
              </w:rPr>
              <w:t xml:space="preserve">xternal </w:t>
            </w:r>
            <w:r w:rsidR="00BE3260">
              <w:rPr>
                <w:rFonts w:ascii="Times New Roman" w:eastAsia="PMingLiU" w:hAnsi="Times New Roman" w:cs="Times New Roman"/>
                <w:color w:val="000000" w:themeColor="text1"/>
              </w:rPr>
              <w:t>t</w:t>
            </w:r>
            <w:r w:rsidR="00762311" w:rsidRPr="00762311">
              <w:rPr>
                <w:rFonts w:ascii="Times New Roman" w:eastAsia="PMingLiU" w:hAnsi="Times New Roman" w:cs="Times New Roman"/>
                <w:color w:val="000000" w:themeColor="text1"/>
              </w:rPr>
              <w:t>rade of Hong Kong</w:t>
            </w:r>
          </w:p>
        </w:tc>
        <w:tc>
          <w:tcPr>
            <w:tcW w:w="1587" w:type="dxa"/>
          </w:tcPr>
          <w:p w14:paraId="070C29DA" w14:textId="67F33671" w:rsidR="00F617B9" w:rsidRPr="005C4858" w:rsidRDefault="001A1436" w:rsidP="001A1436">
            <w:pPr>
              <w:spacing w:line="360" w:lineRule="auto"/>
              <w:rPr>
                <w:rFonts w:ascii="Times New Roman" w:hAnsi="Times New Roman" w:cs="Times New Roman"/>
                <w:color w:val="000000" w:themeColor="text1"/>
                <w:szCs w:val="24"/>
                <w:lang w:val="en-HK"/>
              </w:rPr>
            </w:pPr>
            <w:r>
              <w:rPr>
                <w:rFonts w:ascii="Times New Roman" w:hAnsi="Times New Roman" w:cs="Times New Roman" w:hint="eastAsia"/>
                <w:color w:val="000000" w:themeColor="text1"/>
                <w:szCs w:val="24"/>
                <w:lang w:val="en-HK"/>
              </w:rPr>
              <w:t>19</w:t>
            </w:r>
          </w:p>
        </w:tc>
      </w:tr>
      <w:tr w:rsidR="00F617B9" w:rsidRPr="00573F9F" w14:paraId="08C722F1" w14:textId="77777777" w:rsidTr="005C00E6">
        <w:tc>
          <w:tcPr>
            <w:tcW w:w="6803" w:type="dxa"/>
          </w:tcPr>
          <w:p w14:paraId="5274F77D" w14:textId="0D043532" w:rsidR="00F617B9" w:rsidRPr="006E4507" w:rsidRDefault="004C00ED" w:rsidP="00FD6A13">
            <w:pPr>
              <w:widowControl/>
              <w:spacing w:line="360" w:lineRule="auto"/>
              <w:rPr>
                <w:rFonts w:ascii="Times New Roman" w:eastAsia="PMingLiU" w:hAnsi="Times New Roman" w:cs="Times New Roman"/>
                <w:color w:val="000000" w:themeColor="text1"/>
              </w:rPr>
            </w:pPr>
            <w:r w:rsidRPr="006E4507">
              <w:rPr>
                <w:rFonts w:ascii="Times New Roman" w:eastAsia="PMingLiU" w:hAnsi="Times New Roman" w:cs="Times New Roman" w:hint="eastAsia"/>
                <w:color w:val="000000" w:themeColor="text1"/>
              </w:rPr>
              <w:t>W</w:t>
            </w:r>
            <w:r w:rsidRPr="006E4507">
              <w:rPr>
                <w:rFonts w:ascii="Times New Roman" w:eastAsia="PMingLiU" w:hAnsi="Times New Roman" w:cs="Times New Roman"/>
                <w:color w:val="000000" w:themeColor="text1"/>
              </w:rPr>
              <w:t xml:space="preserve">orksheet 3: </w:t>
            </w:r>
            <w:r w:rsidR="00762311">
              <w:t xml:space="preserve"> </w:t>
            </w:r>
            <w:r w:rsidR="00762311" w:rsidRPr="00762311">
              <w:rPr>
                <w:rFonts w:ascii="Times New Roman" w:eastAsia="PMingLiU" w:hAnsi="Times New Roman" w:cs="Times New Roman"/>
                <w:color w:val="000000" w:themeColor="text1"/>
              </w:rPr>
              <w:t xml:space="preserve">Opportunities and </w:t>
            </w:r>
            <w:r w:rsidR="00BE3260">
              <w:rPr>
                <w:rFonts w:ascii="Times New Roman" w:eastAsia="PMingLiU" w:hAnsi="Times New Roman" w:cs="Times New Roman"/>
                <w:color w:val="000000" w:themeColor="text1"/>
              </w:rPr>
              <w:t>c</w:t>
            </w:r>
            <w:r w:rsidR="00762311" w:rsidRPr="00762311">
              <w:rPr>
                <w:rFonts w:ascii="Times New Roman" w:eastAsia="PMingLiU" w:hAnsi="Times New Roman" w:cs="Times New Roman"/>
                <w:color w:val="000000" w:themeColor="text1"/>
              </w:rPr>
              <w:t xml:space="preserve">hallenges of </w:t>
            </w:r>
            <w:r w:rsidR="00BE3260">
              <w:rPr>
                <w:rFonts w:ascii="Times New Roman" w:eastAsia="PMingLiU" w:hAnsi="Times New Roman" w:cs="Times New Roman"/>
                <w:color w:val="000000" w:themeColor="text1"/>
              </w:rPr>
              <w:t>e</w:t>
            </w:r>
            <w:r w:rsidR="00762311" w:rsidRPr="00762311">
              <w:rPr>
                <w:rFonts w:ascii="Times New Roman" w:eastAsia="PMingLiU" w:hAnsi="Times New Roman" w:cs="Times New Roman"/>
                <w:color w:val="000000" w:themeColor="text1"/>
              </w:rPr>
              <w:t xml:space="preserve">xternal </w:t>
            </w:r>
            <w:r w:rsidR="00BE3260">
              <w:rPr>
                <w:rFonts w:ascii="Times New Roman" w:eastAsia="PMingLiU" w:hAnsi="Times New Roman" w:cs="Times New Roman"/>
                <w:color w:val="000000" w:themeColor="text1"/>
              </w:rPr>
              <w:t>t</w:t>
            </w:r>
            <w:r w:rsidR="00762311" w:rsidRPr="00762311">
              <w:rPr>
                <w:rFonts w:ascii="Times New Roman" w:eastAsia="PMingLiU" w:hAnsi="Times New Roman" w:cs="Times New Roman"/>
                <w:color w:val="000000" w:themeColor="text1"/>
              </w:rPr>
              <w:t>rade of the Mainland and Hong Kong</w:t>
            </w:r>
          </w:p>
        </w:tc>
        <w:tc>
          <w:tcPr>
            <w:tcW w:w="1587" w:type="dxa"/>
          </w:tcPr>
          <w:p w14:paraId="6C475CFC" w14:textId="0C92C5E8" w:rsidR="00F617B9" w:rsidRPr="005C4858" w:rsidRDefault="001A1436" w:rsidP="001A1436">
            <w:pPr>
              <w:spacing w:line="360" w:lineRule="auto"/>
              <w:rPr>
                <w:rFonts w:ascii="Times New Roman" w:hAnsi="Times New Roman" w:cs="Times New Roman"/>
                <w:color w:val="000000" w:themeColor="text1"/>
                <w:szCs w:val="24"/>
                <w:lang w:eastAsia="zh-HK"/>
              </w:rPr>
            </w:pPr>
            <w:r>
              <w:rPr>
                <w:rFonts w:ascii="Times New Roman" w:hAnsi="Times New Roman" w:cs="Times New Roman" w:hint="eastAsia"/>
                <w:color w:val="000000" w:themeColor="text1"/>
                <w:szCs w:val="24"/>
                <w:lang w:eastAsia="zh-HK"/>
              </w:rPr>
              <w:t>3</w:t>
            </w:r>
            <w:r w:rsidR="00C15E55">
              <w:rPr>
                <w:rFonts w:ascii="Times New Roman" w:hAnsi="Times New Roman" w:cs="Times New Roman"/>
                <w:color w:val="000000" w:themeColor="text1"/>
                <w:szCs w:val="24"/>
                <w:lang w:eastAsia="zh-HK"/>
              </w:rPr>
              <w:t>4</w:t>
            </w:r>
          </w:p>
        </w:tc>
      </w:tr>
      <w:tr w:rsidR="00F617B9" w:rsidRPr="00573F9F" w14:paraId="46A597AD" w14:textId="77777777" w:rsidTr="005C00E6">
        <w:tc>
          <w:tcPr>
            <w:tcW w:w="6803" w:type="dxa"/>
          </w:tcPr>
          <w:p w14:paraId="5A942089" w14:textId="1D87AD2F" w:rsidR="00F617B9" w:rsidRPr="006E4507" w:rsidRDefault="00730823" w:rsidP="00FD6A13">
            <w:pPr>
              <w:widowControl/>
              <w:spacing w:line="360" w:lineRule="auto"/>
              <w:rPr>
                <w:rFonts w:ascii="Times New Roman" w:eastAsia="PMingLiU" w:hAnsi="Times New Roman" w:cs="Times New Roman"/>
                <w:color w:val="000000" w:themeColor="text1"/>
              </w:rPr>
            </w:pPr>
            <w:r w:rsidRPr="006E4507">
              <w:rPr>
                <w:rFonts w:ascii="Times New Roman" w:eastAsia="PMingLiU" w:hAnsi="Times New Roman" w:cs="Times New Roman" w:hint="eastAsia"/>
                <w:color w:val="000000" w:themeColor="text1"/>
              </w:rPr>
              <w:t>W</w:t>
            </w:r>
            <w:r w:rsidRPr="006E4507">
              <w:rPr>
                <w:rFonts w:ascii="Times New Roman" w:eastAsia="PMingLiU" w:hAnsi="Times New Roman" w:cs="Times New Roman"/>
                <w:color w:val="000000" w:themeColor="text1"/>
              </w:rPr>
              <w:t xml:space="preserve">orksheet 4: Common </w:t>
            </w:r>
            <w:r w:rsidR="00BE3260">
              <w:rPr>
                <w:rFonts w:ascii="Times New Roman" w:eastAsia="PMingLiU" w:hAnsi="Times New Roman" w:cs="Times New Roman"/>
                <w:color w:val="000000" w:themeColor="text1"/>
              </w:rPr>
              <w:t>t</w:t>
            </w:r>
            <w:r w:rsidR="00762311" w:rsidRPr="006E4507">
              <w:rPr>
                <w:rFonts w:ascii="Times New Roman" w:eastAsia="PMingLiU" w:hAnsi="Times New Roman" w:cs="Times New Roman"/>
                <w:color w:val="000000" w:themeColor="text1"/>
              </w:rPr>
              <w:t xml:space="preserve">rade </w:t>
            </w:r>
            <w:r w:rsidR="00BE3260">
              <w:rPr>
                <w:rFonts w:ascii="Times New Roman" w:eastAsia="PMingLiU" w:hAnsi="Times New Roman" w:cs="Times New Roman"/>
                <w:color w:val="000000" w:themeColor="text1"/>
              </w:rPr>
              <w:t>p</w:t>
            </w:r>
            <w:r w:rsidR="00762311" w:rsidRPr="006E4507">
              <w:rPr>
                <w:rFonts w:ascii="Times New Roman" w:eastAsia="PMingLiU" w:hAnsi="Times New Roman" w:cs="Times New Roman"/>
                <w:color w:val="000000" w:themeColor="text1"/>
              </w:rPr>
              <w:t xml:space="preserve">rotection </w:t>
            </w:r>
            <w:r w:rsidR="00BE3260">
              <w:rPr>
                <w:rFonts w:ascii="Times New Roman" w:eastAsia="PMingLiU" w:hAnsi="Times New Roman" w:cs="Times New Roman"/>
                <w:color w:val="000000" w:themeColor="text1"/>
              </w:rPr>
              <w:t>p</w:t>
            </w:r>
            <w:r w:rsidR="00762311" w:rsidRPr="006E4507">
              <w:rPr>
                <w:rFonts w:ascii="Times New Roman" w:eastAsia="PMingLiU" w:hAnsi="Times New Roman" w:cs="Times New Roman"/>
                <w:color w:val="000000" w:themeColor="text1"/>
              </w:rPr>
              <w:t>olicies</w:t>
            </w:r>
          </w:p>
        </w:tc>
        <w:tc>
          <w:tcPr>
            <w:tcW w:w="1587" w:type="dxa"/>
          </w:tcPr>
          <w:p w14:paraId="7FB10F51" w14:textId="75BF18F0" w:rsidR="00F617B9" w:rsidRPr="005C4858" w:rsidRDefault="001A1436" w:rsidP="001A1436">
            <w:pPr>
              <w:spacing w:line="360" w:lineRule="auto"/>
              <w:rPr>
                <w:rFonts w:ascii="Times New Roman" w:hAnsi="Times New Roman" w:cs="Times New Roman"/>
                <w:color w:val="000000" w:themeColor="text1"/>
                <w:szCs w:val="24"/>
                <w:lang w:eastAsia="zh-HK"/>
              </w:rPr>
            </w:pPr>
            <w:r>
              <w:rPr>
                <w:rFonts w:ascii="Times New Roman" w:hAnsi="Times New Roman" w:cs="Times New Roman" w:hint="eastAsia"/>
                <w:color w:val="000000" w:themeColor="text1"/>
                <w:szCs w:val="24"/>
                <w:lang w:eastAsia="zh-HK"/>
              </w:rPr>
              <w:t>3</w:t>
            </w:r>
            <w:r w:rsidR="00C15E55">
              <w:rPr>
                <w:rFonts w:ascii="Times New Roman" w:hAnsi="Times New Roman" w:cs="Times New Roman"/>
                <w:color w:val="000000" w:themeColor="text1"/>
                <w:szCs w:val="24"/>
                <w:lang w:eastAsia="zh-HK"/>
              </w:rPr>
              <w:t>8</w:t>
            </w:r>
          </w:p>
        </w:tc>
      </w:tr>
      <w:tr w:rsidR="00F617B9" w:rsidRPr="00573F9F" w14:paraId="643CC179" w14:textId="77777777" w:rsidTr="005C00E6">
        <w:tc>
          <w:tcPr>
            <w:tcW w:w="6803" w:type="dxa"/>
          </w:tcPr>
          <w:p w14:paraId="59B8AE6C" w14:textId="2366A1B1" w:rsidR="00F617B9" w:rsidRPr="006E4507" w:rsidRDefault="00730823" w:rsidP="006E4507">
            <w:pPr>
              <w:widowControl/>
              <w:spacing w:line="360" w:lineRule="auto"/>
              <w:rPr>
                <w:rFonts w:ascii="Times New Roman" w:eastAsia="PMingLiU" w:hAnsi="Times New Roman" w:cs="Times New Roman"/>
                <w:color w:val="000000" w:themeColor="text1"/>
              </w:rPr>
            </w:pPr>
            <w:r w:rsidRPr="006E4507">
              <w:rPr>
                <w:rFonts w:ascii="Times New Roman" w:eastAsia="PMingLiU" w:hAnsi="Times New Roman" w:cs="Times New Roman"/>
                <w:color w:val="000000" w:themeColor="text1"/>
              </w:rPr>
              <w:t>Worksheet 5:</w:t>
            </w:r>
            <w:r w:rsidR="00B16C61" w:rsidRPr="006E4507">
              <w:rPr>
                <w:rFonts w:ascii="Times New Roman" w:eastAsia="PMingLiU" w:hAnsi="Times New Roman" w:cs="Times New Roman"/>
                <w:color w:val="000000" w:themeColor="text1"/>
              </w:rPr>
              <w:t xml:space="preserve"> </w:t>
            </w:r>
            <w:r w:rsidR="007D3208">
              <w:rPr>
                <w:rFonts w:ascii="Times New Roman" w:eastAsia="PMingLiU" w:hAnsi="Times New Roman" w:cs="Times New Roman"/>
                <w:color w:val="000000" w:themeColor="text1"/>
              </w:rPr>
              <w:t xml:space="preserve">The </w:t>
            </w:r>
            <w:r w:rsidR="00B16C61" w:rsidRPr="006E4507">
              <w:rPr>
                <w:rFonts w:ascii="Times New Roman" w:eastAsia="PMingLiU" w:hAnsi="Times New Roman" w:cs="Times New Roman"/>
                <w:color w:val="000000" w:themeColor="text1"/>
              </w:rPr>
              <w:t>World Trade Organization</w:t>
            </w:r>
          </w:p>
        </w:tc>
        <w:tc>
          <w:tcPr>
            <w:tcW w:w="1587" w:type="dxa"/>
          </w:tcPr>
          <w:p w14:paraId="1D0858A0" w14:textId="3F2CB037" w:rsidR="00F617B9" w:rsidRPr="005C4858" w:rsidRDefault="00C15E55" w:rsidP="001A1436">
            <w:pPr>
              <w:spacing w:line="360" w:lineRule="auto"/>
              <w:rPr>
                <w:rFonts w:ascii="Times New Roman" w:hAnsi="Times New Roman" w:cs="Times New Roman"/>
                <w:color w:val="000000" w:themeColor="text1"/>
                <w:szCs w:val="24"/>
                <w:lang w:eastAsia="zh-HK"/>
              </w:rPr>
            </w:pPr>
            <w:r>
              <w:rPr>
                <w:rFonts w:ascii="Times New Roman" w:hAnsi="Times New Roman" w:cs="Times New Roman"/>
                <w:color w:val="000000" w:themeColor="text1"/>
                <w:szCs w:val="24"/>
                <w:lang w:eastAsia="zh-HK"/>
              </w:rPr>
              <w:t>40</w:t>
            </w:r>
          </w:p>
        </w:tc>
      </w:tr>
      <w:tr w:rsidR="00F617B9" w:rsidRPr="00573F9F" w14:paraId="2D8F530A" w14:textId="77777777" w:rsidTr="005C00E6">
        <w:tc>
          <w:tcPr>
            <w:tcW w:w="6803" w:type="dxa"/>
          </w:tcPr>
          <w:p w14:paraId="09D72683" w14:textId="0E9E1A5E" w:rsidR="00F617B9" w:rsidRPr="006E4507" w:rsidRDefault="00B16C61" w:rsidP="00FD6A13">
            <w:pPr>
              <w:widowControl/>
              <w:spacing w:line="360" w:lineRule="auto"/>
              <w:rPr>
                <w:rFonts w:ascii="Times New Roman" w:eastAsia="PMingLiU" w:hAnsi="Times New Roman" w:cs="Times New Roman"/>
                <w:color w:val="000000" w:themeColor="text1"/>
              </w:rPr>
            </w:pPr>
            <w:r w:rsidRPr="006E4507">
              <w:rPr>
                <w:rFonts w:ascii="Times New Roman" w:eastAsia="PMingLiU" w:hAnsi="Times New Roman" w:cs="Times New Roman"/>
                <w:color w:val="000000" w:themeColor="text1"/>
              </w:rPr>
              <w:t>Worksheet 6:</w:t>
            </w:r>
            <w:r w:rsidR="00762311">
              <w:t xml:space="preserve"> </w:t>
            </w:r>
            <w:r w:rsidR="00762311" w:rsidRPr="00762311">
              <w:rPr>
                <w:rFonts w:ascii="Times New Roman" w:eastAsia="PMingLiU" w:hAnsi="Times New Roman" w:cs="Times New Roman"/>
                <w:color w:val="000000" w:themeColor="text1"/>
              </w:rPr>
              <w:t xml:space="preserve">Challenges of </w:t>
            </w:r>
            <w:r w:rsidR="00BE3260">
              <w:rPr>
                <w:rFonts w:ascii="Times New Roman" w:eastAsia="PMingLiU" w:hAnsi="Times New Roman" w:cs="Times New Roman"/>
                <w:color w:val="000000" w:themeColor="text1"/>
              </w:rPr>
              <w:t>o</w:t>
            </w:r>
            <w:r w:rsidR="00762311" w:rsidRPr="00762311">
              <w:rPr>
                <w:rFonts w:ascii="Times New Roman" w:eastAsia="PMingLiU" w:hAnsi="Times New Roman" w:cs="Times New Roman"/>
                <w:color w:val="000000" w:themeColor="text1"/>
              </w:rPr>
              <w:t xml:space="preserve">ur </w:t>
            </w:r>
            <w:r w:rsidR="00BE3260">
              <w:rPr>
                <w:rFonts w:ascii="Times New Roman" w:eastAsia="PMingLiU" w:hAnsi="Times New Roman" w:cs="Times New Roman"/>
                <w:color w:val="000000" w:themeColor="text1"/>
              </w:rPr>
              <w:t>c</w:t>
            </w:r>
            <w:r w:rsidR="00762311" w:rsidRPr="00762311">
              <w:rPr>
                <w:rFonts w:ascii="Times New Roman" w:eastAsia="PMingLiU" w:hAnsi="Times New Roman" w:cs="Times New Roman"/>
                <w:color w:val="000000" w:themeColor="text1"/>
              </w:rPr>
              <w:t xml:space="preserve">ountry’s </w:t>
            </w:r>
            <w:r w:rsidR="00BE3260">
              <w:rPr>
                <w:rFonts w:ascii="Times New Roman" w:eastAsia="PMingLiU" w:hAnsi="Times New Roman" w:cs="Times New Roman"/>
                <w:color w:val="000000" w:themeColor="text1"/>
              </w:rPr>
              <w:t>e</w:t>
            </w:r>
            <w:r w:rsidR="00762311" w:rsidRPr="00762311">
              <w:rPr>
                <w:rFonts w:ascii="Times New Roman" w:eastAsia="PMingLiU" w:hAnsi="Times New Roman" w:cs="Times New Roman"/>
                <w:color w:val="000000" w:themeColor="text1"/>
              </w:rPr>
              <w:t xml:space="preserve">xternal </w:t>
            </w:r>
            <w:r w:rsidR="00BE3260">
              <w:rPr>
                <w:rFonts w:ascii="Times New Roman" w:eastAsia="PMingLiU" w:hAnsi="Times New Roman" w:cs="Times New Roman"/>
                <w:color w:val="000000" w:themeColor="text1"/>
              </w:rPr>
              <w:t>t</w:t>
            </w:r>
            <w:r w:rsidR="00762311" w:rsidRPr="00762311">
              <w:rPr>
                <w:rFonts w:ascii="Times New Roman" w:eastAsia="PMingLiU" w:hAnsi="Times New Roman" w:cs="Times New Roman"/>
                <w:color w:val="000000" w:themeColor="text1"/>
              </w:rPr>
              <w:t xml:space="preserve">rade – China-US </w:t>
            </w:r>
            <w:r w:rsidR="00BE3260">
              <w:rPr>
                <w:rFonts w:ascii="Times New Roman" w:eastAsia="PMingLiU" w:hAnsi="Times New Roman" w:cs="Times New Roman"/>
                <w:color w:val="000000" w:themeColor="text1"/>
              </w:rPr>
              <w:t>t</w:t>
            </w:r>
            <w:r w:rsidR="00762311" w:rsidRPr="00762311">
              <w:rPr>
                <w:rFonts w:ascii="Times New Roman" w:eastAsia="PMingLiU" w:hAnsi="Times New Roman" w:cs="Times New Roman"/>
                <w:color w:val="000000" w:themeColor="text1"/>
              </w:rPr>
              <w:t xml:space="preserve">rade </w:t>
            </w:r>
            <w:r w:rsidR="00BE3260">
              <w:rPr>
                <w:rFonts w:ascii="Times New Roman" w:eastAsia="PMingLiU" w:hAnsi="Times New Roman" w:cs="Times New Roman"/>
                <w:color w:val="000000" w:themeColor="text1"/>
              </w:rPr>
              <w:t>w</w:t>
            </w:r>
            <w:r w:rsidR="00762311" w:rsidRPr="00762311">
              <w:rPr>
                <w:rFonts w:ascii="Times New Roman" w:eastAsia="PMingLiU" w:hAnsi="Times New Roman" w:cs="Times New Roman"/>
                <w:color w:val="000000" w:themeColor="text1"/>
              </w:rPr>
              <w:t>ar</w:t>
            </w:r>
          </w:p>
        </w:tc>
        <w:tc>
          <w:tcPr>
            <w:tcW w:w="1587" w:type="dxa"/>
          </w:tcPr>
          <w:p w14:paraId="1DED241E" w14:textId="3070FFBA" w:rsidR="00F617B9" w:rsidRPr="005C4858" w:rsidRDefault="001A1436" w:rsidP="001A1436">
            <w:pPr>
              <w:spacing w:line="360" w:lineRule="auto"/>
              <w:rPr>
                <w:rFonts w:ascii="Times New Roman" w:hAnsi="Times New Roman" w:cs="Times New Roman"/>
                <w:color w:val="000000" w:themeColor="text1"/>
                <w:szCs w:val="24"/>
                <w:lang w:eastAsia="zh-HK"/>
              </w:rPr>
            </w:pPr>
            <w:r>
              <w:rPr>
                <w:rFonts w:ascii="Times New Roman" w:hAnsi="Times New Roman" w:cs="Times New Roman" w:hint="eastAsia"/>
                <w:color w:val="000000" w:themeColor="text1"/>
                <w:szCs w:val="24"/>
              </w:rPr>
              <w:t>4</w:t>
            </w:r>
            <w:r w:rsidR="00C15E55">
              <w:rPr>
                <w:rFonts w:ascii="Times New Roman" w:hAnsi="Times New Roman" w:cs="Times New Roman"/>
                <w:color w:val="000000" w:themeColor="text1"/>
                <w:szCs w:val="24"/>
              </w:rPr>
              <w:t>2</w:t>
            </w:r>
          </w:p>
        </w:tc>
      </w:tr>
      <w:tr w:rsidR="00F617B9" w:rsidRPr="00573F9F" w14:paraId="57758DE4" w14:textId="77777777" w:rsidTr="005C00E6">
        <w:tc>
          <w:tcPr>
            <w:tcW w:w="6803" w:type="dxa"/>
          </w:tcPr>
          <w:p w14:paraId="6E716CB0" w14:textId="4DF8BD09" w:rsidR="00F617B9" w:rsidRPr="00716F79" w:rsidRDefault="00F617B9" w:rsidP="00F617B9">
            <w:pPr>
              <w:spacing w:line="360" w:lineRule="auto"/>
              <w:rPr>
                <w:rFonts w:ascii="Times New Roman" w:hAnsi="Times New Roman" w:cs="Times New Roman"/>
                <w:szCs w:val="24"/>
              </w:rPr>
            </w:pPr>
          </w:p>
        </w:tc>
        <w:tc>
          <w:tcPr>
            <w:tcW w:w="1587" w:type="dxa"/>
          </w:tcPr>
          <w:p w14:paraId="106395C6" w14:textId="7A0F62ED" w:rsidR="00F617B9" w:rsidRPr="005C4858" w:rsidRDefault="00F617B9" w:rsidP="001A1436">
            <w:pPr>
              <w:spacing w:line="360" w:lineRule="auto"/>
              <w:rPr>
                <w:rFonts w:ascii="Times New Roman" w:hAnsi="Times New Roman" w:cs="Times New Roman"/>
                <w:color w:val="000000" w:themeColor="text1"/>
                <w:szCs w:val="24"/>
                <w:lang w:eastAsia="zh-HK"/>
              </w:rPr>
            </w:pPr>
          </w:p>
        </w:tc>
      </w:tr>
      <w:tr w:rsidR="00F617B9" w:rsidRPr="00573F9F" w14:paraId="5F2A6221" w14:textId="77777777" w:rsidTr="005C00E6">
        <w:tc>
          <w:tcPr>
            <w:tcW w:w="6803" w:type="dxa"/>
          </w:tcPr>
          <w:p w14:paraId="53D1502C" w14:textId="59601804" w:rsidR="00F617B9" w:rsidRPr="00414A3F" w:rsidRDefault="0056373F" w:rsidP="00F617B9">
            <w:pPr>
              <w:spacing w:line="360" w:lineRule="auto"/>
              <w:rPr>
                <w:rFonts w:ascii="Times New Roman" w:hAnsi="Times New Roman" w:cs="Times New Roman"/>
                <w:b/>
                <w:sz w:val="28"/>
                <w:szCs w:val="28"/>
              </w:rPr>
            </w:pPr>
            <w:r w:rsidRPr="00414A3F">
              <w:rPr>
                <w:rFonts w:ascii="Times New Roman" w:hAnsi="Times New Roman" w:cs="Times New Roman"/>
                <w:b/>
                <w:sz w:val="28"/>
                <w:szCs w:val="28"/>
              </w:rPr>
              <w:t>References</w:t>
            </w:r>
          </w:p>
        </w:tc>
        <w:tc>
          <w:tcPr>
            <w:tcW w:w="1587" w:type="dxa"/>
          </w:tcPr>
          <w:p w14:paraId="1FFD9ADA" w14:textId="543ADF85" w:rsidR="00F617B9" w:rsidRPr="005C4858" w:rsidRDefault="00C15E55" w:rsidP="001A1436">
            <w:pPr>
              <w:spacing w:line="360" w:lineRule="auto"/>
              <w:rPr>
                <w:rFonts w:ascii="Times New Roman" w:hAnsi="Times New Roman" w:cs="Times New Roman"/>
                <w:color w:val="000000" w:themeColor="text1"/>
                <w:szCs w:val="24"/>
                <w:lang w:eastAsia="zh-HK"/>
              </w:rPr>
            </w:pPr>
            <w:r>
              <w:rPr>
                <w:rFonts w:ascii="Times New Roman" w:hAnsi="Times New Roman" w:cs="Times New Roman"/>
                <w:color w:val="000000" w:themeColor="text1"/>
                <w:szCs w:val="24"/>
                <w:lang w:eastAsia="zh-HK"/>
              </w:rPr>
              <w:t>44</w:t>
            </w:r>
          </w:p>
        </w:tc>
      </w:tr>
      <w:tr w:rsidR="00F617B9" w:rsidRPr="00573F9F" w14:paraId="4F402E5A" w14:textId="77777777" w:rsidTr="005C00E6">
        <w:tc>
          <w:tcPr>
            <w:tcW w:w="6803" w:type="dxa"/>
          </w:tcPr>
          <w:p w14:paraId="78036A05" w14:textId="77777777" w:rsidR="00F617B9" w:rsidRPr="001B0272" w:rsidRDefault="00F617B9" w:rsidP="00F617B9">
            <w:pPr>
              <w:spacing w:line="360" w:lineRule="auto"/>
              <w:rPr>
                <w:color w:val="000000" w:themeColor="text1"/>
                <w:szCs w:val="24"/>
                <w:lang w:val="en-HK"/>
              </w:rPr>
            </w:pPr>
          </w:p>
        </w:tc>
        <w:tc>
          <w:tcPr>
            <w:tcW w:w="1587" w:type="dxa"/>
          </w:tcPr>
          <w:p w14:paraId="36074072" w14:textId="77777777" w:rsidR="00F617B9" w:rsidRPr="005C4858" w:rsidRDefault="00F617B9" w:rsidP="001A1436">
            <w:pPr>
              <w:spacing w:line="360" w:lineRule="auto"/>
              <w:rPr>
                <w:rFonts w:ascii="Times New Roman" w:hAnsi="Times New Roman" w:cs="Times New Roman"/>
                <w:color w:val="000000" w:themeColor="text1"/>
                <w:szCs w:val="24"/>
                <w:lang w:val="en-HK"/>
              </w:rPr>
            </w:pPr>
          </w:p>
        </w:tc>
      </w:tr>
    </w:tbl>
    <w:p w14:paraId="492E28AA" w14:textId="1D922F59" w:rsidR="009119C2" w:rsidRPr="009A23A0" w:rsidRDefault="00265BF6" w:rsidP="009119C2">
      <w:pPr>
        <w:snapToGrid w:val="0"/>
        <w:spacing w:line="360" w:lineRule="auto"/>
        <w:rPr>
          <w:rFonts w:asciiTheme="minorEastAsia" w:hAnsiTheme="minorEastAsia"/>
          <w:b/>
          <w:sz w:val="28"/>
          <w:szCs w:val="28"/>
          <w:lang w:eastAsia="zh-HK"/>
        </w:rPr>
      </w:pPr>
      <w:r w:rsidRPr="002B7071">
        <w:rPr>
          <w:szCs w:val="24"/>
          <w:lang w:val="en-HK"/>
        </w:rPr>
        <w:br w:type="textWrapping" w:clear="all"/>
      </w:r>
      <w:r w:rsidRPr="000E68C8">
        <w:rPr>
          <w:rFonts w:asciiTheme="minorEastAsia" w:hAnsiTheme="minorEastAsia"/>
          <w:szCs w:val="24"/>
        </w:rPr>
        <w:br w:type="page"/>
      </w:r>
      <w:r w:rsidR="009119C2" w:rsidRPr="009A23A0">
        <w:rPr>
          <w:rFonts w:ascii="Times New Roman" w:hAnsi="Times New Roman" w:cs="Times New Roman"/>
          <w:b/>
          <w:sz w:val="28"/>
          <w:szCs w:val="28"/>
          <w:lang w:val="en-GB"/>
        </w:rPr>
        <w:lastRenderedPageBreak/>
        <w:t>Introduction</w:t>
      </w:r>
    </w:p>
    <w:p w14:paraId="2E0B631E" w14:textId="6DC0C7B5" w:rsidR="00D64936" w:rsidRDefault="0043201D" w:rsidP="00D64936">
      <w:pPr>
        <w:spacing w:line="276" w:lineRule="auto"/>
        <w:jc w:val="both"/>
        <w:rPr>
          <w:rFonts w:ascii="Times New Roman" w:hAnsi="Times New Roman" w:cs="Times New Roman"/>
          <w:szCs w:val="24"/>
        </w:rPr>
      </w:pPr>
      <w:r w:rsidRPr="0043201D">
        <w:rPr>
          <w:rFonts w:ascii="Times New Roman" w:hAnsi="Times New Roman" w:cs="Times New Roman"/>
          <w:szCs w:val="24"/>
        </w:rPr>
        <w:t xml:space="preserve">This resource aims to enable students to understand that economic activities generated by </w:t>
      </w:r>
      <w:r w:rsidR="003C6FBE">
        <w:rPr>
          <w:rFonts w:ascii="Times New Roman" w:hAnsi="Times New Roman" w:cs="Times New Roman"/>
          <w:szCs w:val="24"/>
        </w:rPr>
        <w:t xml:space="preserve">external </w:t>
      </w:r>
      <w:r w:rsidRPr="0043201D">
        <w:rPr>
          <w:rFonts w:ascii="Times New Roman" w:hAnsi="Times New Roman" w:cs="Times New Roman"/>
          <w:szCs w:val="24"/>
        </w:rPr>
        <w:t xml:space="preserve">trade are one of the important driving forces </w:t>
      </w:r>
      <w:r w:rsidR="00B26F14">
        <w:rPr>
          <w:rFonts w:ascii="Times New Roman" w:hAnsi="Times New Roman" w:cs="Times New Roman"/>
          <w:szCs w:val="24"/>
        </w:rPr>
        <w:t>for the</w:t>
      </w:r>
      <w:r w:rsidR="00B26F14" w:rsidRPr="0043201D">
        <w:rPr>
          <w:rFonts w:ascii="Times New Roman" w:hAnsi="Times New Roman" w:cs="Times New Roman"/>
          <w:szCs w:val="24"/>
        </w:rPr>
        <w:t xml:space="preserve"> </w:t>
      </w:r>
      <w:r w:rsidRPr="0043201D">
        <w:rPr>
          <w:rFonts w:ascii="Times New Roman" w:hAnsi="Times New Roman" w:cs="Times New Roman"/>
          <w:szCs w:val="24"/>
        </w:rPr>
        <w:t>economic prosperity</w:t>
      </w:r>
      <w:r w:rsidR="00C607F4">
        <w:rPr>
          <w:rFonts w:ascii="Times New Roman" w:hAnsi="Times New Roman" w:cs="Times New Roman"/>
          <w:szCs w:val="24"/>
        </w:rPr>
        <w:t xml:space="preserve"> </w:t>
      </w:r>
      <w:r w:rsidR="00B26F14">
        <w:rPr>
          <w:rFonts w:ascii="Times New Roman" w:hAnsi="Times New Roman" w:cs="Times New Roman"/>
          <w:szCs w:val="24"/>
        </w:rPr>
        <w:t>of our country.</w:t>
      </w:r>
      <w:r w:rsidR="00F67D8C">
        <w:rPr>
          <w:rFonts w:ascii="Times New Roman" w:hAnsi="Times New Roman" w:cs="Times New Roman"/>
          <w:szCs w:val="24"/>
        </w:rPr>
        <w:t xml:space="preserve"> </w:t>
      </w:r>
      <w:r w:rsidR="00B26F14">
        <w:rPr>
          <w:rFonts w:ascii="Times New Roman" w:hAnsi="Times New Roman" w:cs="Times New Roman"/>
          <w:szCs w:val="24"/>
        </w:rPr>
        <w:t>They will also</w:t>
      </w:r>
      <w:r w:rsidR="00C607F4">
        <w:rPr>
          <w:rFonts w:ascii="Times New Roman" w:hAnsi="Times New Roman" w:cs="Times New Roman"/>
          <w:szCs w:val="24"/>
        </w:rPr>
        <w:t xml:space="preserve"> understand the impact</w:t>
      </w:r>
      <w:r w:rsidR="00B26F14">
        <w:rPr>
          <w:rFonts w:ascii="Times New Roman" w:hAnsi="Times New Roman" w:cs="Times New Roman"/>
          <w:szCs w:val="24"/>
        </w:rPr>
        <w:t>s</w:t>
      </w:r>
      <w:r w:rsidR="00C607F4">
        <w:rPr>
          <w:rFonts w:ascii="Times New Roman" w:hAnsi="Times New Roman" w:cs="Times New Roman"/>
          <w:szCs w:val="24"/>
        </w:rPr>
        <w:t xml:space="preserve"> </w:t>
      </w:r>
      <w:r w:rsidR="00C607F4">
        <w:rPr>
          <w:rFonts w:ascii="Times New Roman" w:hAnsi="Times New Roman" w:cs="Times New Roman" w:hint="eastAsia"/>
          <w:szCs w:val="24"/>
        </w:rPr>
        <w:t>b</w:t>
      </w:r>
      <w:r w:rsidR="00C607F4">
        <w:rPr>
          <w:rFonts w:ascii="Times New Roman" w:hAnsi="Times New Roman" w:cs="Times New Roman"/>
          <w:szCs w:val="24"/>
        </w:rPr>
        <w:t>rought by</w:t>
      </w:r>
      <w:r w:rsidRPr="0043201D">
        <w:rPr>
          <w:rFonts w:ascii="Times New Roman" w:hAnsi="Times New Roman" w:cs="Times New Roman"/>
          <w:szCs w:val="24"/>
        </w:rPr>
        <w:t xml:space="preserve"> world trade on the economic development of the Mainland and Hong Kong. </w:t>
      </w:r>
      <w:r w:rsidR="00B26F14">
        <w:rPr>
          <w:rFonts w:ascii="Times New Roman" w:hAnsi="Times New Roman" w:cs="Times New Roman"/>
          <w:szCs w:val="24"/>
        </w:rPr>
        <w:t>Firstly, s</w:t>
      </w:r>
      <w:r w:rsidRPr="0043201D">
        <w:rPr>
          <w:rFonts w:ascii="Times New Roman" w:hAnsi="Times New Roman" w:cs="Times New Roman"/>
          <w:szCs w:val="24"/>
        </w:rPr>
        <w:t xml:space="preserve">tudents will </w:t>
      </w:r>
      <w:r w:rsidR="00B26F14">
        <w:rPr>
          <w:rFonts w:ascii="Times New Roman" w:hAnsi="Times New Roman" w:cs="Times New Roman"/>
          <w:szCs w:val="24"/>
        </w:rPr>
        <w:t xml:space="preserve">learn </w:t>
      </w:r>
      <w:r w:rsidRPr="0043201D">
        <w:rPr>
          <w:rFonts w:ascii="Times New Roman" w:hAnsi="Times New Roman" w:cs="Times New Roman"/>
          <w:szCs w:val="24"/>
        </w:rPr>
        <w:t>the basic</w:t>
      </w:r>
      <w:r>
        <w:rPr>
          <w:rFonts w:ascii="Times New Roman" w:hAnsi="Times New Roman" w:cs="Times New Roman"/>
          <w:szCs w:val="24"/>
        </w:rPr>
        <w:t xml:space="preserve"> knowledge</w:t>
      </w:r>
      <w:r w:rsidRPr="0043201D">
        <w:rPr>
          <w:rFonts w:ascii="Times New Roman" w:hAnsi="Times New Roman" w:cs="Times New Roman"/>
          <w:szCs w:val="24"/>
        </w:rPr>
        <w:t xml:space="preserve"> of trade, the bene</w:t>
      </w:r>
      <w:r w:rsidR="00C607F4">
        <w:rPr>
          <w:rFonts w:ascii="Times New Roman" w:hAnsi="Times New Roman" w:cs="Times New Roman"/>
          <w:szCs w:val="24"/>
        </w:rPr>
        <w:t xml:space="preserve">fits </w:t>
      </w:r>
      <w:r w:rsidR="00B26F14">
        <w:rPr>
          <w:rFonts w:ascii="Times New Roman" w:hAnsi="Times New Roman" w:cs="Times New Roman"/>
          <w:szCs w:val="24"/>
        </w:rPr>
        <w:t xml:space="preserve">it </w:t>
      </w:r>
      <w:r w:rsidR="00C607F4">
        <w:rPr>
          <w:rFonts w:ascii="Times New Roman" w:hAnsi="Times New Roman" w:cs="Times New Roman"/>
          <w:szCs w:val="24"/>
        </w:rPr>
        <w:t>brings to the</w:t>
      </w:r>
      <w:r w:rsidRPr="0043201D">
        <w:rPr>
          <w:rFonts w:ascii="Times New Roman" w:hAnsi="Times New Roman" w:cs="Times New Roman"/>
          <w:szCs w:val="24"/>
        </w:rPr>
        <w:t xml:space="preserve"> economy </w:t>
      </w:r>
      <w:r w:rsidR="00C607F4">
        <w:rPr>
          <w:rFonts w:ascii="Times New Roman" w:hAnsi="Times New Roman" w:cs="Times New Roman"/>
          <w:szCs w:val="24"/>
        </w:rPr>
        <w:t>as a whole and its potential impacts on the interests of certain</w:t>
      </w:r>
      <w:r w:rsidRPr="0043201D">
        <w:rPr>
          <w:rFonts w:ascii="Times New Roman" w:hAnsi="Times New Roman" w:cs="Times New Roman"/>
          <w:szCs w:val="24"/>
        </w:rPr>
        <w:t xml:space="preserve"> people (</w:t>
      </w:r>
      <w:proofErr w:type="gramStart"/>
      <w:r w:rsidR="00B26F14">
        <w:rPr>
          <w:rFonts w:ascii="Times New Roman" w:hAnsi="Times New Roman" w:cs="Times New Roman"/>
          <w:szCs w:val="24"/>
        </w:rPr>
        <w:t>e.g.</w:t>
      </w:r>
      <w:proofErr w:type="gramEnd"/>
      <w:r w:rsidRPr="0043201D">
        <w:rPr>
          <w:rFonts w:ascii="Times New Roman" w:hAnsi="Times New Roman" w:cs="Times New Roman"/>
          <w:szCs w:val="24"/>
        </w:rPr>
        <w:t xml:space="preserve"> </w:t>
      </w:r>
      <w:r w:rsidR="00C607F4">
        <w:rPr>
          <w:rFonts w:ascii="Times New Roman" w:hAnsi="Times New Roman" w:cs="Times New Roman"/>
          <w:szCs w:val="24"/>
        </w:rPr>
        <w:t xml:space="preserve">import-competing </w:t>
      </w:r>
      <w:r w:rsidRPr="0043201D">
        <w:rPr>
          <w:rFonts w:ascii="Times New Roman" w:hAnsi="Times New Roman" w:cs="Times New Roman"/>
          <w:szCs w:val="24"/>
        </w:rPr>
        <w:t>indu</w:t>
      </w:r>
      <w:r w:rsidR="00C607F4">
        <w:rPr>
          <w:rFonts w:ascii="Times New Roman" w:hAnsi="Times New Roman" w:cs="Times New Roman"/>
          <w:szCs w:val="24"/>
        </w:rPr>
        <w:t xml:space="preserve">stries), </w:t>
      </w:r>
      <w:r w:rsidR="00B26F14">
        <w:rPr>
          <w:rFonts w:ascii="Times New Roman" w:hAnsi="Times New Roman" w:cs="Times New Roman"/>
          <w:szCs w:val="24"/>
        </w:rPr>
        <w:t>They will also understand</w:t>
      </w:r>
      <w:r w:rsidR="00C607F4">
        <w:rPr>
          <w:rFonts w:ascii="Times New Roman" w:hAnsi="Times New Roman" w:cs="Times New Roman"/>
          <w:szCs w:val="24"/>
        </w:rPr>
        <w:t xml:space="preserve"> the present</w:t>
      </w:r>
      <w:r w:rsidRPr="0043201D">
        <w:rPr>
          <w:rFonts w:ascii="Times New Roman" w:hAnsi="Times New Roman" w:cs="Times New Roman"/>
          <w:szCs w:val="24"/>
        </w:rPr>
        <w:t xml:space="preserve"> si</w:t>
      </w:r>
      <w:r w:rsidR="00C607F4">
        <w:rPr>
          <w:rFonts w:ascii="Times New Roman" w:hAnsi="Times New Roman" w:cs="Times New Roman"/>
          <w:szCs w:val="24"/>
        </w:rPr>
        <w:t>tuation of external</w:t>
      </w:r>
      <w:r w:rsidRPr="0043201D">
        <w:rPr>
          <w:rFonts w:ascii="Times New Roman" w:hAnsi="Times New Roman" w:cs="Times New Roman"/>
          <w:szCs w:val="24"/>
        </w:rPr>
        <w:t xml:space="preserve"> trade in the Mainland and Hong Kong</w:t>
      </w:r>
      <w:r w:rsidR="00B26F14">
        <w:rPr>
          <w:rFonts w:ascii="Times New Roman" w:hAnsi="Times New Roman" w:cs="Times New Roman"/>
          <w:szCs w:val="24"/>
        </w:rPr>
        <w:t>,</w:t>
      </w:r>
      <w:r w:rsidRPr="0043201D">
        <w:rPr>
          <w:rFonts w:ascii="Times New Roman" w:hAnsi="Times New Roman" w:cs="Times New Roman"/>
          <w:szCs w:val="24"/>
        </w:rPr>
        <w:t xml:space="preserve"> and the</w:t>
      </w:r>
      <w:r w:rsidR="00C607F4">
        <w:rPr>
          <w:rFonts w:ascii="Times New Roman" w:hAnsi="Times New Roman" w:cs="Times New Roman"/>
          <w:szCs w:val="24"/>
        </w:rPr>
        <w:t xml:space="preserve"> opportunities and</w:t>
      </w:r>
      <w:r w:rsidRPr="0043201D">
        <w:rPr>
          <w:rFonts w:ascii="Times New Roman" w:hAnsi="Times New Roman" w:cs="Times New Roman"/>
          <w:szCs w:val="24"/>
        </w:rPr>
        <w:t xml:space="preserve"> challenges they</w:t>
      </w:r>
      <w:r w:rsidR="00C607F4">
        <w:rPr>
          <w:rFonts w:ascii="Times New Roman" w:hAnsi="Times New Roman" w:cs="Times New Roman"/>
          <w:szCs w:val="24"/>
        </w:rPr>
        <w:t xml:space="preserve"> are facing. Moreover, students will learn about some </w:t>
      </w:r>
      <w:r w:rsidRPr="0043201D">
        <w:rPr>
          <w:rFonts w:ascii="Times New Roman" w:hAnsi="Times New Roman" w:cs="Times New Roman"/>
          <w:szCs w:val="24"/>
        </w:rPr>
        <w:t>common trade protection policies</w:t>
      </w:r>
      <w:r w:rsidR="00B26F14">
        <w:rPr>
          <w:rFonts w:ascii="Times New Roman" w:hAnsi="Times New Roman" w:cs="Times New Roman"/>
          <w:szCs w:val="24"/>
        </w:rPr>
        <w:t>,</w:t>
      </w:r>
      <w:r w:rsidRPr="0043201D">
        <w:rPr>
          <w:rFonts w:ascii="Times New Roman" w:hAnsi="Times New Roman" w:cs="Times New Roman"/>
          <w:szCs w:val="24"/>
        </w:rPr>
        <w:t xml:space="preserve"> reasons for implementing</w:t>
      </w:r>
      <w:r w:rsidR="00F67D8C">
        <w:rPr>
          <w:rFonts w:ascii="Times New Roman" w:hAnsi="Times New Roman" w:cs="Times New Roman"/>
          <w:szCs w:val="24"/>
        </w:rPr>
        <w:t xml:space="preserve"> </w:t>
      </w:r>
      <w:r w:rsidR="00B26F14">
        <w:rPr>
          <w:rFonts w:ascii="Times New Roman" w:hAnsi="Times New Roman" w:cs="Times New Roman"/>
          <w:szCs w:val="24"/>
        </w:rPr>
        <w:t>these policies</w:t>
      </w:r>
      <w:r w:rsidRPr="0043201D">
        <w:rPr>
          <w:rFonts w:ascii="Times New Roman" w:hAnsi="Times New Roman" w:cs="Times New Roman"/>
          <w:szCs w:val="24"/>
        </w:rPr>
        <w:t xml:space="preserve">, </w:t>
      </w:r>
      <w:r w:rsidR="00B26F14">
        <w:rPr>
          <w:rFonts w:ascii="Times New Roman" w:hAnsi="Times New Roman" w:cs="Times New Roman"/>
          <w:szCs w:val="24"/>
        </w:rPr>
        <w:t xml:space="preserve">and the </w:t>
      </w:r>
      <w:r w:rsidRPr="0043201D">
        <w:rPr>
          <w:rFonts w:ascii="Times New Roman" w:hAnsi="Times New Roman" w:cs="Times New Roman"/>
          <w:szCs w:val="24"/>
        </w:rPr>
        <w:t xml:space="preserve">ways to deal with trade protection policies, including the functions of the World Trade Organization. </w:t>
      </w:r>
      <w:r w:rsidR="00C607F4">
        <w:rPr>
          <w:rFonts w:ascii="Times New Roman" w:hAnsi="Times New Roman" w:cs="Times New Roman"/>
          <w:szCs w:val="24"/>
        </w:rPr>
        <w:t>Lastly</w:t>
      </w:r>
      <w:r w:rsidRPr="0043201D">
        <w:rPr>
          <w:rFonts w:ascii="Times New Roman" w:hAnsi="Times New Roman" w:cs="Times New Roman"/>
          <w:szCs w:val="24"/>
        </w:rPr>
        <w:t>, they will have a preliminary understanding of the</w:t>
      </w:r>
      <w:r w:rsidR="00C607F4">
        <w:rPr>
          <w:rFonts w:ascii="Times New Roman" w:hAnsi="Times New Roman" w:cs="Times New Roman"/>
          <w:szCs w:val="24"/>
        </w:rPr>
        <w:t xml:space="preserve"> potential</w:t>
      </w:r>
      <w:r w:rsidRPr="0043201D">
        <w:rPr>
          <w:rFonts w:ascii="Times New Roman" w:hAnsi="Times New Roman" w:cs="Times New Roman"/>
          <w:szCs w:val="24"/>
        </w:rPr>
        <w:t xml:space="preserve"> impact</w:t>
      </w:r>
      <w:r w:rsidR="00C607F4">
        <w:rPr>
          <w:rFonts w:ascii="Times New Roman" w:hAnsi="Times New Roman" w:cs="Times New Roman"/>
          <w:szCs w:val="24"/>
        </w:rPr>
        <w:t xml:space="preserve">s on the economy of our country brought about by trade conflicts </w:t>
      </w:r>
      <w:r w:rsidRPr="0043201D">
        <w:rPr>
          <w:rFonts w:ascii="Times New Roman" w:hAnsi="Times New Roman" w:cs="Times New Roman"/>
          <w:szCs w:val="24"/>
        </w:rPr>
        <w:t xml:space="preserve">and the importance of </w:t>
      </w:r>
      <w:r w:rsidR="00C607F4">
        <w:rPr>
          <w:rFonts w:ascii="Times New Roman" w:hAnsi="Times New Roman" w:cs="Times New Roman"/>
          <w:szCs w:val="24"/>
        </w:rPr>
        <w:t>safeguarding</w:t>
      </w:r>
      <w:r w:rsidRPr="0043201D">
        <w:rPr>
          <w:rFonts w:ascii="Times New Roman" w:hAnsi="Times New Roman" w:cs="Times New Roman"/>
          <w:szCs w:val="24"/>
        </w:rPr>
        <w:t xml:space="preserve"> economic security to</w:t>
      </w:r>
      <w:r w:rsidR="00C607F4">
        <w:rPr>
          <w:rFonts w:ascii="Times New Roman" w:hAnsi="Times New Roman" w:cs="Times New Roman"/>
          <w:szCs w:val="24"/>
        </w:rPr>
        <w:t xml:space="preserve"> protecting</w:t>
      </w:r>
      <w:r w:rsidRPr="0043201D">
        <w:rPr>
          <w:rFonts w:ascii="Times New Roman" w:hAnsi="Times New Roman" w:cs="Times New Roman"/>
          <w:szCs w:val="24"/>
        </w:rPr>
        <w:t xml:space="preserve"> economic development.</w:t>
      </w:r>
    </w:p>
    <w:p w14:paraId="0F410DF7" w14:textId="77777777" w:rsidR="0043201D" w:rsidRPr="00FA7B65" w:rsidRDefault="0043201D" w:rsidP="00D64936">
      <w:pPr>
        <w:spacing w:line="276" w:lineRule="auto"/>
        <w:jc w:val="both"/>
        <w:rPr>
          <w:rFonts w:ascii="Times New Roman" w:hAnsi="Times New Roman" w:cs="Times New Roman"/>
          <w:b/>
          <w:szCs w:val="24"/>
        </w:rPr>
      </w:pPr>
    </w:p>
    <w:p w14:paraId="05E63212" w14:textId="1A0AADFD" w:rsidR="00D64936" w:rsidRPr="00FA7B65" w:rsidRDefault="009119C2" w:rsidP="00D64936">
      <w:pPr>
        <w:spacing w:line="276" w:lineRule="auto"/>
        <w:jc w:val="both"/>
        <w:rPr>
          <w:rFonts w:ascii="Times New Roman" w:hAnsi="Times New Roman" w:cs="Times New Roman"/>
          <w:b/>
          <w:sz w:val="28"/>
          <w:szCs w:val="28"/>
        </w:rPr>
      </w:pPr>
      <w:r>
        <w:rPr>
          <w:rFonts w:ascii="Times New Roman" w:hAnsi="Times New Roman" w:cs="Times New Roman" w:hint="eastAsia"/>
          <w:b/>
          <w:sz w:val="28"/>
          <w:szCs w:val="28"/>
        </w:rPr>
        <w:t>O</w:t>
      </w:r>
      <w:r>
        <w:rPr>
          <w:rFonts w:ascii="Times New Roman" w:hAnsi="Times New Roman" w:cs="Times New Roman"/>
          <w:b/>
          <w:sz w:val="28"/>
          <w:szCs w:val="28"/>
        </w:rPr>
        <w:t>bjectives</w:t>
      </w:r>
    </w:p>
    <w:p w14:paraId="7C0B3266" w14:textId="05ADBF90" w:rsidR="0043201D" w:rsidRPr="0043201D" w:rsidRDefault="00F67D8C" w:rsidP="004C450E">
      <w:pPr>
        <w:pStyle w:val="a5"/>
        <w:numPr>
          <w:ilvl w:val="0"/>
          <w:numId w:val="13"/>
        </w:numPr>
        <w:spacing w:line="276" w:lineRule="auto"/>
        <w:ind w:leftChars="0" w:left="482" w:hanging="482"/>
        <w:jc w:val="both"/>
        <w:rPr>
          <w:rFonts w:ascii="Times New Roman" w:hAnsi="Times New Roman" w:cs="Times New Roman"/>
          <w:szCs w:val="24"/>
          <w:lang w:eastAsia="zh-HK"/>
        </w:rPr>
      </w:pPr>
      <w:r>
        <w:rPr>
          <w:rFonts w:ascii="Times New Roman" w:hAnsi="Times New Roman" w:cs="Times New Roman" w:hint="eastAsia"/>
          <w:szCs w:val="24"/>
        </w:rPr>
        <w:t>T</w:t>
      </w:r>
      <w:r>
        <w:rPr>
          <w:rFonts w:ascii="Times New Roman" w:hAnsi="Times New Roman" w:cs="Times New Roman"/>
          <w:szCs w:val="24"/>
          <w:lang w:eastAsia="zh-HK"/>
        </w:rPr>
        <w:t>o u</w:t>
      </w:r>
      <w:r w:rsidR="0043201D" w:rsidRPr="0043201D">
        <w:rPr>
          <w:rFonts w:ascii="Times New Roman" w:hAnsi="Times New Roman" w:cs="Times New Roman" w:hint="eastAsia"/>
          <w:szCs w:val="24"/>
          <w:lang w:eastAsia="zh-HK"/>
        </w:rPr>
        <w:t>nderstand the impact</w:t>
      </w:r>
      <w:r w:rsidR="005C7F4D">
        <w:rPr>
          <w:rFonts w:ascii="Times New Roman" w:hAnsi="Times New Roman" w:cs="Times New Roman"/>
          <w:szCs w:val="24"/>
          <w:lang w:eastAsia="zh-HK"/>
        </w:rPr>
        <w:t>s</w:t>
      </w:r>
      <w:r w:rsidR="0043201D" w:rsidRPr="0043201D">
        <w:rPr>
          <w:rFonts w:ascii="Times New Roman" w:hAnsi="Times New Roman" w:cs="Times New Roman" w:hint="eastAsia"/>
          <w:szCs w:val="24"/>
          <w:lang w:eastAsia="zh-HK"/>
        </w:rPr>
        <w:t xml:space="preserve"> of world trade on the economic development of the Mainland and Hong Kong</w:t>
      </w:r>
    </w:p>
    <w:p w14:paraId="5CB36212" w14:textId="39487731" w:rsidR="00D64936" w:rsidRDefault="00F67D8C" w:rsidP="004C450E">
      <w:pPr>
        <w:pStyle w:val="a5"/>
        <w:numPr>
          <w:ilvl w:val="0"/>
          <w:numId w:val="13"/>
        </w:numPr>
        <w:spacing w:line="276" w:lineRule="auto"/>
        <w:ind w:leftChars="0" w:left="482" w:hanging="482"/>
        <w:jc w:val="both"/>
        <w:rPr>
          <w:rFonts w:ascii="Times New Roman" w:hAnsi="Times New Roman" w:cs="Times New Roman"/>
          <w:szCs w:val="24"/>
          <w:lang w:eastAsia="zh-HK"/>
        </w:rPr>
      </w:pPr>
      <w:r>
        <w:rPr>
          <w:rFonts w:ascii="Times New Roman" w:hAnsi="Times New Roman" w:cs="Times New Roman"/>
          <w:szCs w:val="24"/>
          <w:lang w:eastAsia="zh-HK"/>
        </w:rPr>
        <w:t>To d</w:t>
      </w:r>
      <w:r w:rsidR="0043201D" w:rsidRPr="0043201D">
        <w:rPr>
          <w:rFonts w:ascii="Times New Roman" w:hAnsi="Times New Roman" w:cs="Times New Roman" w:hint="eastAsia"/>
          <w:szCs w:val="24"/>
          <w:lang w:eastAsia="zh-HK"/>
        </w:rPr>
        <w:t xml:space="preserve">evelop </w:t>
      </w:r>
      <w:r w:rsidR="0043201D">
        <w:rPr>
          <w:rFonts w:ascii="Times New Roman" w:hAnsi="Times New Roman" w:cs="Times New Roman" w:hint="eastAsia"/>
          <w:szCs w:val="24"/>
          <w:lang w:eastAsia="zh-HK"/>
        </w:rPr>
        <w:t xml:space="preserve">and </w:t>
      </w:r>
      <w:r w:rsidR="0043201D">
        <w:rPr>
          <w:rFonts w:ascii="Times New Roman" w:hAnsi="Times New Roman" w:cs="Times New Roman"/>
          <w:szCs w:val="24"/>
          <w:lang w:eastAsia="zh-HK"/>
        </w:rPr>
        <w:t>nurture</w:t>
      </w:r>
      <w:r w:rsidR="0043201D" w:rsidRPr="0043201D">
        <w:rPr>
          <w:rFonts w:ascii="Times New Roman" w:hAnsi="Times New Roman" w:cs="Times New Roman" w:hint="eastAsia"/>
          <w:szCs w:val="24"/>
          <w:lang w:eastAsia="zh-HK"/>
        </w:rPr>
        <w:t xml:space="preserve"> relevant generic skills, values and attitudes</w:t>
      </w:r>
    </w:p>
    <w:p w14:paraId="3FFC7F04" w14:textId="77777777" w:rsidR="0043201D" w:rsidRPr="0043201D" w:rsidRDefault="0043201D" w:rsidP="0043201D">
      <w:pPr>
        <w:pStyle w:val="a5"/>
        <w:spacing w:line="276" w:lineRule="auto"/>
        <w:ind w:leftChars="0" w:left="482"/>
        <w:jc w:val="both"/>
        <w:rPr>
          <w:rFonts w:ascii="Times New Roman" w:hAnsi="Times New Roman" w:cs="Times New Roman"/>
          <w:szCs w:val="24"/>
          <w:lang w:eastAsia="zh-HK"/>
        </w:rPr>
      </w:pPr>
    </w:p>
    <w:p w14:paraId="68C62CBF" w14:textId="777FCEDA" w:rsidR="00D64936" w:rsidRPr="00FA7B65" w:rsidRDefault="009119C2" w:rsidP="00B26F14">
      <w:pPr>
        <w:spacing w:line="276" w:lineRule="auto"/>
        <w:jc w:val="both"/>
        <w:rPr>
          <w:rFonts w:ascii="Times New Roman" w:hAnsi="Times New Roman" w:cs="Times New Roman"/>
          <w:b/>
          <w:sz w:val="28"/>
          <w:szCs w:val="28"/>
        </w:rPr>
      </w:pPr>
      <w:r>
        <w:rPr>
          <w:rFonts w:ascii="Times New Roman" w:hAnsi="Times New Roman" w:cs="Times New Roman" w:hint="eastAsia"/>
          <w:b/>
          <w:sz w:val="28"/>
          <w:szCs w:val="28"/>
        </w:rPr>
        <w:t>L</w:t>
      </w:r>
      <w:r>
        <w:rPr>
          <w:rFonts w:ascii="Times New Roman" w:hAnsi="Times New Roman" w:cs="Times New Roman"/>
          <w:b/>
          <w:sz w:val="28"/>
          <w:szCs w:val="28"/>
        </w:rPr>
        <w:t>earning Points</w:t>
      </w:r>
    </w:p>
    <w:p w14:paraId="619535CF" w14:textId="6B291838" w:rsidR="00D2191D" w:rsidRDefault="00B26F14" w:rsidP="00B26F14">
      <w:pPr>
        <w:pStyle w:val="a5"/>
        <w:numPr>
          <w:ilvl w:val="0"/>
          <w:numId w:val="13"/>
        </w:numPr>
        <w:spacing w:line="276" w:lineRule="auto"/>
        <w:ind w:leftChars="0" w:left="482" w:hanging="482"/>
        <w:jc w:val="both"/>
        <w:rPr>
          <w:rFonts w:ascii="Times New Roman" w:hAnsi="Times New Roman" w:cs="Times New Roman"/>
          <w:szCs w:val="24"/>
          <w:lang w:eastAsia="zh-HK"/>
        </w:rPr>
      </w:pPr>
      <w:r>
        <w:rPr>
          <w:rFonts w:ascii="Times New Roman" w:hAnsi="Times New Roman" w:cs="Times New Roman"/>
          <w:szCs w:val="24"/>
          <w:lang w:eastAsia="zh-HK"/>
        </w:rPr>
        <w:t xml:space="preserve">Acquire </w:t>
      </w:r>
      <w:r w:rsidR="00CB16CD">
        <w:rPr>
          <w:rFonts w:ascii="Times New Roman" w:hAnsi="Times New Roman" w:cs="Times New Roman"/>
          <w:szCs w:val="24"/>
          <w:lang w:eastAsia="zh-HK"/>
        </w:rPr>
        <w:t xml:space="preserve">the basic knowledge of </w:t>
      </w:r>
      <w:r w:rsidR="00D2191D">
        <w:rPr>
          <w:rFonts w:ascii="Times New Roman" w:hAnsi="Times New Roman" w:cs="Times New Roman"/>
          <w:szCs w:val="24"/>
          <w:lang w:eastAsia="zh-HK"/>
        </w:rPr>
        <w:t>trade</w:t>
      </w:r>
    </w:p>
    <w:p w14:paraId="7C09724C" w14:textId="71F5A3E3" w:rsidR="00D2191D" w:rsidRDefault="00D2191D" w:rsidP="00B26F14">
      <w:pPr>
        <w:pStyle w:val="a5"/>
        <w:numPr>
          <w:ilvl w:val="0"/>
          <w:numId w:val="13"/>
        </w:numPr>
        <w:spacing w:line="276" w:lineRule="auto"/>
        <w:ind w:leftChars="0" w:left="482" w:hanging="482"/>
        <w:jc w:val="both"/>
        <w:rPr>
          <w:rFonts w:ascii="Times New Roman" w:hAnsi="Times New Roman" w:cs="Times New Roman"/>
          <w:szCs w:val="24"/>
          <w:lang w:eastAsia="zh-HK"/>
        </w:rPr>
      </w:pPr>
      <w:r w:rsidRPr="00D2191D">
        <w:rPr>
          <w:rFonts w:ascii="Times New Roman" w:hAnsi="Times New Roman" w:cs="Times New Roman"/>
          <w:szCs w:val="24"/>
          <w:lang w:eastAsia="zh-HK"/>
        </w:rPr>
        <w:t>Understand the impact</w:t>
      </w:r>
      <w:r w:rsidR="005C7F4D">
        <w:rPr>
          <w:rFonts w:ascii="Times New Roman" w:hAnsi="Times New Roman" w:cs="Times New Roman"/>
          <w:szCs w:val="24"/>
          <w:lang w:eastAsia="zh-HK"/>
        </w:rPr>
        <w:t>s</w:t>
      </w:r>
      <w:r w:rsidRPr="00D2191D">
        <w:rPr>
          <w:rFonts w:ascii="Times New Roman" w:hAnsi="Times New Roman" w:cs="Times New Roman"/>
          <w:szCs w:val="24"/>
          <w:lang w:eastAsia="zh-HK"/>
        </w:rPr>
        <w:t xml:space="preserve"> of world trade on the economic developmen</w:t>
      </w:r>
      <w:r>
        <w:rPr>
          <w:rFonts w:ascii="Times New Roman" w:hAnsi="Times New Roman" w:cs="Times New Roman"/>
          <w:szCs w:val="24"/>
          <w:lang w:eastAsia="zh-HK"/>
        </w:rPr>
        <w:t>t of the Mainland and Hong Kong</w:t>
      </w:r>
    </w:p>
    <w:p w14:paraId="030B360B" w14:textId="2A6EBC83" w:rsidR="00D2191D" w:rsidRDefault="005C7F4D" w:rsidP="00B26F14">
      <w:pPr>
        <w:pStyle w:val="a5"/>
        <w:numPr>
          <w:ilvl w:val="0"/>
          <w:numId w:val="13"/>
        </w:numPr>
        <w:spacing w:line="276" w:lineRule="auto"/>
        <w:ind w:leftChars="0" w:left="482" w:hanging="482"/>
        <w:jc w:val="both"/>
        <w:rPr>
          <w:rFonts w:ascii="Times New Roman" w:hAnsi="Times New Roman" w:cs="Times New Roman"/>
          <w:szCs w:val="24"/>
          <w:lang w:eastAsia="zh-HK"/>
        </w:rPr>
      </w:pPr>
      <w:proofErr w:type="spellStart"/>
      <w:r>
        <w:rPr>
          <w:rFonts w:ascii="Times New Roman" w:hAnsi="Times New Roman" w:cs="Times New Roman"/>
          <w:szCs w:val="24"/>
          <w:lang w:eastAsia="zh-HK"/>
        </w:rPr>
        <w:t>Recognis</w:t>
      </w:r>
      <w:r w:rsidR="00D2191D" w:rsidRPr="00D2191D">
        <w:rPr>
          <w:rFonts w:ascii="Times New Roman" w:hAnsi="Times New Roman" w:cs="Times New Roman"/>
          <w:szCs w:val="24"/>
          <w:lang w:eastAsia="zh-HK"/>
        </w:rPr>
        <w:t>e</w:t>
      </w:r>
      <w:proofErr w:type="spellEnd"/>
      <w:r w:rsidR="00D2191D" w:rsidRPr="00D2191D">
        <w:rPr>
          <w:rFonts w:ascii="Times New Roman" w:hAnsi="Times New Roman" w:cs="Times New Roman"/>
          <w:szCs w:val="24"/>
          <w:lang w:eastAsia="zh-HK"/>
        </w:rPr>
        <w:t xml:space="preserve"> </w:t>
      </w:r>
      <w:r>
        <w:rPr>
          <w:rFonts w:ascii="Times New Roman" w:hAnsi="Times New Roman" w:cs="Times New Roman"/>
          <w:szCs w:val="24"/>
          <w:lang w:eastAsia="zh-HK"/>
        </w:rPr>
        <w:t xml:space="preserve">the </w:t>
      </w:r>
      <w:r w:rsidR="00D2191D" w:rsidRPr="00D2191D">
        <w:rPr>
          <w:rFonts w:ascii="Times New Roman" w:hAnsi="Times New Roman" w:cs="Times New Roman"/>
          <w:szCs w:val="24"/>
          <w:lang w:eastAsia="zh-HK"/>
        </w:rPr>
        <w:t>common trade protection policies and the reasons for i</w:t>
      </w:r>
      <w:r>
        <w:rPr>
          <w:rFonts w:ascii="Times New Roman" w:hAnsi="Times New Roman" w:cs="Times New Roman"/>
          <w:szCs w:val="24"/>
          <w:lang w:eastAsia="zh-HK"/>
        </w:rPr>
        <w:t>mplementing these policies</w:t>
      </w:r>
    </w:p>
    <w:p w14:paraId="1EB98CCC" w14:textId="1DC33D19" w:rsidR="00D2191D" w:rsidRDefault="00D2191D" w:rsidP="00B26F14">
      <w:pPr>
        <w:pStyle w:val="a5"/>
        <w:numPr>
          <w:ilvl w:val="0"/>
          <w:numId w:val="13"/>
        </w:numPr>
        <w:spacing w:line="276" w:lineRule="auto"/>
        <w:ind w:leftChars="0" w:left="482" w:hanging="482"/>
        <w:jc w:val="both"/>
        <w:rPr>
          <w:rFonts w:ascii="Times New Roman" w:hAnsi="Times New Roman" w:cs="Times New Roman"/>
          <w:szCs w:val="24"/>
          <w:lang w:eastAsia="zh-HK"/>
        </w:rPr>
      </w:pPr>
      <w:r w:rsidRPr="00D2191D">
        <w:rPr>
          <w:rFonts w:ascii="Times New Roman" w:hAnsi="Times New Roman" w:cs="Times New Roman"/>
          <w:szCs w:val="24"/>
          <w:lang w:eastAsia="zh-HK"/>
        </w:rPr>
        <w:t xml:space="preserve">Understand the </w:t>
      </w:r>
      <w:r w:rsidR="00FF53AB">
        <w:rPr>
          <w:rFonts w:ascii="Times New Roman" w:hAnsi="Times New Roman" w:cs="Times New Roman"/>
          <w:szCs w:val="24"/>
          <w:lang w:eastAsia="zh-HK"/>
        </w:rPr>
        <w:t>ways</w:t>
      </w:r>
      <w:r w:rsidRPr="00D2191D">
        <w:rPr>
          <w:rFonts w:ascii="Times New Roman" w:hAnsi="Times New Roman" w:cs="Times New Roman"/>
          <w:szCs w:val="24"/>
          <w:lang w:eastAsia="zh-HK"/>
        </w:rPr>
        <w:t xml:space="preserve"> to deal with trade protection policies and the functions </w:t>
      </w:r>
      <w:r>
        <w:rPr>
          <w:rFonts w:ascii="Times New Roman" w:hAnsi="Times New Roman" w:cs="Times New Roman"/>
          <w:szCs w:val="24"/>
          <w:lang w:eastAsia="zh-HK"/>
        </w:rPr>
        <w:t>of the World Trade Organization</w:t>
      </w:r>
    </w:p>
    <w:p w14:paraId="3F1948F6" w14:textId="202CD5DC" w:rsidR="00D2191D" w:rsidRPr="00D2191D" w:rsidRDefault="005C7F4D" w:rsidP="00B26F14">
      <w:pPr>
        <w:pStyle w:val="a5"/>
        <w:numPr>
          <w:ilvl w:val="0"/>
          <w:numId w:val="13"/>
        </w:numPr>
        <w:spacing w:line="276" w:lineRule="auto"/>
        <w:ind w:leftChars="0" w:left="482" w:hanging="482"/>
        <w:jc w:val="both"/>
        <w:rPr>
          <w:rFonts w:ascii="Times New Roman" w:hAnsi="Times New Roman" w:cs="Times New Roman"/>
          <w:szCs w:val="24"/>
          <w:lang w:eastAsia="zh-HK"/>
        </w:rPr>
      </w:pPr>
      <w:r>
        <w:rPr>
          <w:rFonts w:ascii="Times New Roman" w:hAnsi="Times New Roman" w:cs="Times New Roman"/>
          <w:szCs w:val="24"/>
          <w:lang w:eastAsia="zh-HK"/>
        </w:rPr>
        <w:t xml:space="preserve">Develop a </w:t>
      </w:r>
      <w:r w:rsidR="00D2191D" w:rsidRPr="00D2191D">
        <w:rPr>
          <w:rFonts w:ascii="Times New Roman" w:hAnsi="Times New Roman" w:cs="Times New Roman"/>
          <w:szCs w:val="24"/>
          <w:lang w:eastAsia="zh-HK"/>
        </w:rPr>
        <w:t xml:space="preserve">preliminary understanding of the </w:t>
      </w:r>
      <w:r w:rsidR="00B26F14">
        <w:rPr>
          <w:rFonts w:ascii="Times New Roman" w:hAnsi="Times New Roman" w:cs="Times New Roman"/>
          <w:szCs w:val="24"/>
          <w:lang w:eastAsia="zh-HK"/>
        </w:rPr>
        <w:t xml:space="preserve">potential </w:t>
      </w:r>
      <w:r w:rsidR="00D2191D" w:rsidRPr="00D2191D">
        <w:rPr>
          <w:rFonts w:ascii="Times New Roman" w:hAnsi="Times New Roman" w:cs="Times New Roman"/>
          <w:szCs w:val="24"/>
          <w:lang w:eastAsia="zh-HK"/>
        </w:rPr>
        <w:t>impact</w:t>
      </w:r>
      <w:r>
        <w:rPr>
          <w:rFonts w:ascii="Times New Roman" w:hAnsi="Times New Roman" w:cs="Times New Roman"/>
          <w:szCs w:val="24"/>
          <w:lang w:eastAsia="zh-HK"/>
        </w:rPr>
        <w:t>s</w:t>
      </w:r>
      <w:r w:rsidR="00D2191D" w:rsidRPr="00D2191D">
        <w:rPr>
          <w:rFonts w:ascii="Times New Roman" w:hAnsi="Times New Roman" w:cs="Times New Roman"/>
          <w:szCs w:val="24"/>
          <w:lang w:eastAsia="zh-HK"/>
        </w:rPr>
        <w:t xml:space="preserve"> of trade </w:t>
      </w:r>
      <w:r w:rsidR="00FF53AB">
        <w:rPr>
          <w:rFonts w:ascii="Times New Roman" w:hAnsi="Times New Roman" w:cs="Times New Roman"/>
          <w:szCs w:val="24"/>
          <w:lang w:eastAsia="zh-HK"/>
        </w:rPr>
        <w:t>conflicts</w:t>
      </w:r>
      <w:r w:rsidR="00D2191D" w:rsidRPr="00D2191D">
        <w:rPr>
          <w:rFonts w:ascii="Times New Roman" w:hAnsi="Times New Roman" w:cs="Times New Roman"/>
          <w:szCs w:val="24"/>
          <w:lang w:eastAsia="zh-HK"/>
        </w:rPr>
        <w:t xml:space="preserve"> on the </w:t>
      </w:r>
      <w:r w:rsidR="00FF53AB">
        <w:rPr>
          <w:rFonts w:ascii="Times New Roman" w:hAnsi="Times New Roman" w:cs="Times New Roman"/>
          <w:szCs w:val="24"/>
          <w:lang w:eastAsia="zh-HK"/>
        </w:rPr>
        <w:t xml:space="preserve">economy of our country </w:t>
      </w:r>
      <w:r w:rsidR="00D2191D" w:rsidRPr="00D2191D">
        <w:rPr>
          <w:rFonts w:ascii="Times New Roman" w:hAnsi="Times New Roman" w:cs="Times New Roman"/>
          <w:szCs w:val="24"/>
          <w:lang w:eastAsia="zh-HK"/>
        </w:rPr>
        <w:t xml:space="preserve">and the importance of </w:t>
      </w:r>
      <w:r w:rsidR="00FF53AB">
        <w:rPr>
          <w:rFonts w:ascii="Times New Roman" w:hAnsi="Times New Roman" w:cs="Times New Roman"/>
          <w:szCs w:val="24"/>
          <w:lang w:eastAsia="zh-HK"/>
        </w:rPr>
        <w:t>safeguarding</w:t>
      </w:r>
      <w:r w:rsidR="00D2191D" w:rsidRPr="00D2191D">
        <w:rPr>
          <w:rFonts w:ascii="Times New Roman" w:hAnsi="Times New Roman" w:cs="Times New Roman"/>
          <w:szCs w:val="24"/>
          <w:lang w:eastAsia="zh-HK"/>
        </w:rPr>
        <w:t xml:space="preserve"> economic security to </w:t>
      </w:r>
      <w:r w:rsidR="00FF53AB">
        <w:rPr>
          <w:rFonts w:ascii="Times New Roman" w:hAnsi="Times New Roman" w:cs="Times New Roman"/>
          <w:szCs w:val="24"/>
          <w:lang w:eastAsia="zh-HK"/>
        </w:rPr>
        <w:t>protecting</w:t>
      </w:r>
      <w:r w:rsidR="00D2191D" w:rsidRPr="00D2191D">
        <w:rPr>
          <w:rFonts w:ascii="Times New Roman" w:hAnsi="Times New Roman" w:cs="Times New Roman"/>
          <w:szCs w:val="24"/>
          <w:lang w:eastAsia="zh-HK"/>
        </w:rPr>
        <w:t xml:space="preserve"> economic development</w:t>
      </w:r>
    </w:p>
    <w:p w14:paraId="07524D83" w14:textId="77777777" w:rsidR="00D2191D" w:rsidRPr="00FF53AB" w:rsidRDefault="00D2191D" w:rsidP="00D2191D">
      <w:pPr>
        <w:spacing w:line="276" w:lineRule="auto"/>
        <w:jc w:val="both"/>
        <w:rPr>
          <w:rFonts w:ascii="Times New Roman" w:hAnsi="Times New Roman" w:cs="Times New Roman"/>
          <w:szCs w:val="24"/>
          <w:lang w:eastAsia="zh-HK"/>
        </w:rPr>
      </w:pPr>
    </w:p>
    <w:p w14:paraId="0BD3E0F2" w14:textId="00573851" w:rsidR="00816833" w:rsidRPr="00B26F14" w:rsidRDefault="00D2191D" w:rsidP="00D64936">
      <w:pPr>
        <w:spacing w:line="276" w:lineRule="auto"/>
        <w:jc w:val="both"/>
        <w:rPr>
          <w:rFonts w:ascii="Times New Roman" w:hAnsi="Times New Roman" w:cs="Times New Roman"/>
          <w:b/>
          <w:sz w:val="28"/>
          <w:szCs w:val="28"/>
          <w:lang w:eastAsia="zh-HK"/>
        </w:rPr>
      </w:pPr>
      <w:r w:rsidRPr="00B26F14">
        <w:rPr>
          <w:rFonts w:ascii="Times New Roman" w:hAnsi="Times New Roman" w:cs="Times New Roman" w:hint="eastAsia"/>
          <w:b/>
          <w:sz w:val="28"/>
          <w:szCs w:val="28"/>
          <w:lang w:eastAsia="zh-HK"/>
        </w:rPr>
        <w:t>S</w:t>
      </w:r>
      <w:r w:rsidRPr="00B26F14">
        <w:rPr>
          <w:rFonts w:ascii="Times New Roman" w:hAnsi="Times New Roman" w:cs="Times New Roman"/>
          <w:b/>
          <w:sz w:val="28"/>
          <w:szCs w:val="28"/>
          <w:lang w:eastAsia="zh-HK"/>
        </w:rPr>
        <w:t>uggested Number of Lessons</w:t>
      </w:r>
    </w:p>
    <w:p w14:paraId="2D18228A" w14:textId="0F0051D8" w:rsidR="00D2191D" w:rsidRPr="00D2191D" w:rsidRDefault="00D2191D" w:rsidP="004C450E">
      <w:pPr>
        <w:pStyle w:val="a5"/>
        <w:numPr>
          <w:ilvl w:val="0"/>
          <w:numId w:val="20"/>
        </w:numPr>
        <w:spacing w:line="276" w:lineRule="auto"/>
        <w:ind w:leftChars="0"/>
        <w:jc w:val="both"/>
        <w:rPr>
          <w:rFonts w:ascii="Times New Roman" w:hAnsi="Times New Roman" w:cs="Times New Roman"/>
          <w:b/>
          <w:szCs w:val="24"/>
          <w:lang w:eastAsia="zh-HK"/>
        </w:rPr>
      </w:pPr>
      <w:r>
        <w:rPr>
          <w:rFonts w:ascii="Times New Roman" w:hAnsi="Times New Roman" w:cs="Times New Roman"/>
          <w:szCs w:val="24"/>
          <w:lang w:val="en-GB"/>
        </w:rPr>
        <w:t>7</w:t>
      </w:r>
      <w:r w:rsidRPr="00D2191D">
        <w:rPr>
          <w:rFonts w:ascii="Times New Roman" w:hAnsi="Times New Roman" w:cs="Times New Roman"/>
          <w:szCs w:val="24"/>
          <w:lang w:val="en-GB"/>
        </w:rPr>
        <w:t xml:space="preserve"> lessons (40 minutes each)</w:t>
      </w:r>
    </w:p>
    <w:p w14:paraId="63CCD4FD" w14:textId="77777777" w:rsidR="00EE463F" w:rsidRPr="004F4FC1" w:rsidRDefault="00D64936" w:rsidP="00EE463F">
      <w:pPr>
        <w:spacing w:line="276" w:lineRule="auto"/>
        <w:rPr>
          <w:rFonts w:ascii="Times New Roman" w:hAnsi="Times New Roman" w:cs="Times New Roman"/>
          <w:b/>
          <w:szCs w:val="24"/>
        </w:rPr>
      </w:pPr>
      <w:r w:rsidRPr="00FA7B65">
        <w:rPr>
          <w:rFonts w:ascii="Times New Roman" w:hAnsi="Times New Roman" w:cs="Times New Roman"/>
          <w:szCs w:val="24"/>
        </w:rPr>
        <w:br w:type="page"/>
      </w:r>
      <w:r w:rsidR="00EE463F" w:rsidRPr="004F4FC1">
        <w:rPr>
          <w:rFonts w:ascii="Times New Roman" w:hAnsi="Times New Roman" w:cs="Times New Roman"/>
          <w:b/>
          <w:szCs w:val="24"/>
        </w:rPr>
        <w:lastRenderedPageBreak/>
        <w:t>Teaching Design</w:t>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D64936" w:rsidRPr="004F4FC1" w14:paraId="4D6D1C83" w14:textId="77777777" w:rsidTr="004F4FC1">
        <w:tc>
          <w:tcPr>
            <w:tcW w:w="1587" w:type="dxa"/>
            <w:shd w:val="clear" w:color="auto" w:fill="auto"/>
          </w:tcPr>
          <w:p w14:paraId="0231013C" w14:textId="37D5DE77" w:rsidR="00D64936" w:rsidRPr="004F4FC1" w:rsidRDefault="00EE463F" w:rsidP="00DA270B">
            <w:pPr>
              <w:snapToGrid w:val="0"/>
              <w:rPr>
                <w:rFonts w:ascii="Times New Roman" w:hAnsi="Times New Roman" w:cs="Times New Roman"/>
                <w:color w:val="000000"/>
                <w:szCs w:val="24"/>
              </w:rPr>
            </w:pPr>
            <w:r w:rsidRPr="004F4FC1">
              <w:rPr>
                <w:rFonts w:ascii="Times New Roman" w:hAnsi="Times New Roman" w:cs="Times New Roman"/>
                <w:b/>
                <w:szCs w:val="24"/>
              </w:rPr>
              <w:t>Topic:</w:t>
            </w:r>
          </w:p>
        </w:tc>
        <w:tc>
          <w:tcPr>
            <w:tcW w:w="6804" w:type="dxa"/>
            <w:gridSpan w:val="2"/>
            <w:shd w:val="clear" w:color="auto" w:fill="auto"/>
          </w:tcPr>
          <w:p w14:paraId="2D0900B6" w14:textId="27AB157B" w:rsidR="00D64936" w:rsidRPr="004F4FC1" w:rsidRDefault="004258BC" w:rsidP="003159DA">
            <w:pPr>
              <w:snapToGrid w:val="0"/>
              <w:jc w:val="both"/>
              <w:rPr>
                <w:rFonts w:ascii="Times New Roman" w:eastAsiaTheme="majorEastAsia" w:hAnsi="Times New Roman" w:cs="Times New Roman"/>
                <w:color w:val="000000"/>
                <w:szCs w:val="24"/>
                <w:lang w:eastAsia="zh-HK"/>
              </w:rPr>
            </w:pPr>
            <w:r w:rsidRPr="004F4FC1">
              <w:rPr>
                <w:rFonts w:ascii="Times New Roman" w:eastAsiaTheme="majorEastAsia" w:hAnsi="Times New Roman" w:cs="Times New Roman"/>
                <w:szCs w:val="24"/>
                <w:lang w:eastAsia="zh-HK"/>
              </w:rPr>
              <w:t>World Trade</w:t>
            </w:r>
          </w:p>
        </w:tc>
      </w:tr>
      <w:tr w:rsidR="00D64936" w:rsidRPr="004F4FC1" w14:paraId="13EFD6A5" w14:textId="77777777" w:rsidTr="004F4FC1">
        <w:tc>
          <w:tcPr>
            <w:tcW w:w="1587" w:type="dxa"/>
            <w:shd w:val="clear" w:color="auto" w:fill="auto"/>
          </w:tcPr>
          <w:p w14:paraId="6DEBA8A0" w14:textId="3D419EFF" w:rsidR="00D64936" w:rsidRPr="004F4FC1" w:rsidRDefault="004258BC" w:rsidP="00DA270B">
            <w:pPr>
              <w:snapToGrid w:val="0"/>
              <w:rPr>
                <w:rFonts w:ascii="Times New Roman" w:hAnsi="Times New Roman" w:cs="Times New Roman"/>
                <w:color w:val="000000"/>
                <w:szCs w:val="24"/>
              </w:rPr>
            </w:pPr>
            <w:r w:rsidRPr="004F4FC1">
              <w:rPr>
                <w:rFonts w:ascii="Times New Roman" w:hAnsi="Times New Roman" w:cs="Times New Roman"/>
                <w:b/>
                <w:bCs/>
                <w:color w:val="000000"/>
                <w:szCs w:val="24"/>
              </w:rPr>
              <w:t>Duration:</w:t>
            </w:r>
          </w:p>
        </w:tc>
        <w:tc>
          <w:tcPr>
            <w:tcW w:w="6804" w:type="dxa"/>
            <w:gridSpan w:val="2"/>
            <w:shd w:val="clear" w:color="auto" w:fill="auto"/>
          </w:tcPr>
          <w:p w14:paraId="04B0F691" w14:textId="095EB165" w:rsidR="00D64936" w:rsidRPr="004F4FC1" w:rsidDel="00DE7BD4" w:rsidRDefault="004258BC" w:rsidP="00DA270B">
            <w:pPr>
              <w:snapToGrid w:val="0"/>
              <w:rPr>
                <w:rFonts w:ascii="Times New Roman" w:hAnsi="Times New Roman" w:cs="Times New Roman"/>
                <w:color w:val="000000"/>
                <w:szCs w:val="24"/>
              </w:rPr>
            </w:pPr>
            <w:r w:rsidRPr="004F4FC1">
              <w:rPr>
                <w:rFonts w:ascii="Times New Roman" w:hAnsi="Times New Roman" w:cs="Times New Roman"/>
                <w:color w:val="000000"/>
                <w:szCs w:val="24"/>
              </w:rPr>
              <w:t>7 lessons</w:t>
            </w:r>
          </w:p>
        </w:tc>
      </w:tr>
      <w:tr w:rsidR="00D64936" w:rsidRPr="004F4FC1" w14:paraId="1BFD99E8" w14:textId="77777777" w:rsidTr="004F4FC1">
        <w:tc>
          <w:tcPr>
            <w:tcW w:w="1587" w:type="dxa"/>
            <w:shd w:val="clear" w:color="auto" w:fill="auto"/>
          </w:tcPr>
          <w:p w14:paraId="730A33BB" w14:textId="32CBF41C" w:rsidR="00D64936" w:rsidRPr="004F4FC1" w:rsidRDefault="004258BC" w:rsidP="00DA270B">
            <w:pPr>
              <w:snapToGrid w:val="0"/>
              <w:rPr>
                <w:rFonts w:ascii="Times New Roman" w:hAnsi="Times New Roman" w:cs="Times New Roman"/>
                <w:color w:val="000000"/>
                <w:szCs w:val="24"/>
              </w:rPr>
            </w:pPr>
            <w:r w:rsidRPr="004F4FC1">
              <w:rPr>
                <w:rFonts w:ascii="Times New Roman" w:hAnsi="Times New Roman" w:cs="Times New Roman"/>
                <w:b/>
                <w:bCs/>
                <w:color w:val="000000"/>
                <w:szCs w:val="24"/>
              </w:rPr>
              <w:t>Learning Objectives:</w:t>
            </w:r>
          </w:p>
        </w:tc>
        <w:tc>
          <w:tcPr>
            <w:tcW w:w="6804" w:type="dxa"/>
            <w:gridSpan w:val="2"/>
            <w:shd w:val="clear" w:color="auto" w:fill="auto"/>
          </w:tcPr>
          <w:p w14:paraId="3F0C4DED" w14:textId="43F44458" w:rsidR="00FF53AB" w:rsidRPr="004F4FC1" w:rsidRDefault="00B71B08" w:rsidP="00DA270B">
            <w:pPr>
              <w:pStyle w:val="a5"/>
              <w:numPr>
                <w:ilvl w:val="0"/>
                <w:numId w:val="14"/>
              </w:numPr>
              <w:ind w:leftChars="0"/>
              <w:jc w:val="both"/>
              <w:rPr>
                <w:rFonts w:ascii="Times New Roman" w:hAnsi="Times New Roman" w:cs="Times New Roman"/>
                <w:szCs w:val="24"/>
                <w:lang w:eastAsia="zh-HK"/>
              </w:rPr>
            </w:pPr>
            <w:r>
              <w:rPr>
                <w:rFonts w:ascii="Times New Roman" w:hAnsi="Times New Roman" w:cs="Times New Roman"/>
                <w:szCs w:val="24"/>
                <w:lang w:eastAsia="zh-HK"/>
              </w:rPr>
              <w:t>To m</w:t>
            </w:r>
            <w:r w:rsidR="00FF53AB" w:rsidRPr="004F4FC1">
              <w:rPr>
                <w:rFonts w:ascii="Times New Roman" w:hAnsi="Times New Roman" w:cs="Times New Roman"/>
                <w:szCs w:val="24"/>
                <w:lang w:eastAsia="zh-HK"/>
              </w:rPr>
              <w:t>aster the basic knowledge of trade</w:t>
            </w:r>
          </w:p>
          <w:p w14:paraId="5616464D" w14:textId="090D85AC" w:rsidR="00FF53AB" w:rsidRPr="004F4FC1" w:rsidRDefault="00B71B08" w:rsidP="00DA270B">
            <w:pPr>
              <w:pStyle w:val="a5"/>
              <w:numPr>
                <w:ilvl w:val="0"/>
                <w:numId w:val="14"/>
              </w:numPr>
              <w:ind w:leftChars="0"/>
              <w:jc w:val="both"/>
              <w:rPr>
                <w:rFonts w:ascii="Times New Roman" w:hAnsi="Times New Roman" w:cs="Times New Roman"/>
                <w:szCs w:val="24"/>
                <w:lang w:eastAsia="zh-HK"/>
              </w:rPr>
            </w:pPr>
            <w:r>
              <w:rPr>
                <w:rFonts w:ascii="Times New Roman" w:hAnsi="Times New Roman" w:cs="Times New Roman"/>
                <w:szCs w:val="24"/>
                <w:lang w:eastAsia="zh-HK"/>
              </w:rPr>
              <w:t>To u</w:t>
            </w:r>
            <w:r w:rsidR="00FF53AB" w:rsidRPr="004F4FC1">
              <w:rPr>
                <w:rFonts w:ascii="Times New Roman" w:hAnsi="Times New Roman" w:cs="Times New Roman"/>
                <w:szCs w:val="24"/>
                <w:lang w:eastAsia="zh-HK"/>
              </w:rPr>
              <w:t>nderstand the impact</w:t>
            </w:r>
            <w:r w:rsidR="005C7F4D" w:rsidRPr="004F4FC1">
              <w:rPr>
                <w:rFonts w:ascii="Times New Roman" w:hAnsi="Times New Roman" w:cs="Times New Roman"/>
                <w:szCs w:val="24"/>
                <w:lang w:eastAsia="zh-HK"/>
              </w:rPr>
              <w:t>s</w:t>
            </w:r>
            <w:r w:rsidR="00FF53AB" w:rsidRPr="004F4FC1">
              <w:rPr>
                <w:rFonts w:ascii="Times New Roman" w:hAnsi="Times New Roman" w:cs="Times New Roman"/>
                <w:szCs w:val="24"/>
                <w:lang w:eastAsia="zh-HK"/>
              </w:rPr>
              <w:t xml:space="preserve"> of world trade on the economic development of the Mainland and Hong Kong</w:t>
            </w:r>
          </w:p>
          <w:p w14:paraId="2F93E392" w14:textId="52B1D80D" w:rsidR="00FF53AB" w:rsidRPr="004F4FC1" w:rsidRDefault="00B71B08" w:rsidP="00DA270B">
            <w:pPr>
              <w:pStyle w:val="a5"/>
              <w:numPr>
                <w:ilvl w:val="0"/>
                <w:numId w:val="14"/>
              </w:numPr>
              <w:ind w:leftChars="0"/>
              <w:jc w:val="both"/>
              <w:rPr>
                <w:rFonts w:ascii="Times New Roman" w:hAnsi="Times New Roman" w:cs="Times New Roman"/>
                <w:szCs w:val="24"/>
                <w:lang w:eastAsia="zh-HK"/>
              </w:rPr>
            </w:pPr>
            <w:r>
              <w:rPr>
                <w:rFonts w:ascii="Times New Roman" w:hAnsi="Times New Roman" w:cs="Times New Roman"/>
                <w:szCs w:val="24"/>
                <w:lang w:eastAsia="zh-HK"/>
              </w:rPr>
              <w:t xml:space="preserve">To </w:t>
            </w:r>
            <w:proofErr w:type="spellStart"/>
            <w:r>
              <w:rPr>
                <w:rFonts w:ascii="Times New Roman" w:hAnsi="Times New Roman" w:cs="Times New Roman"/>
                <w:szCs w:val="24"/>
                <w:lang w:eastAsia="zh-HK"/>
              </w:rPr>
              <w:t>r</w:t>
            </w:r>
            <w:r w:rsidR="005C7F4D" w:rsidRPr="004F4FC1">
              <w:rPr>
                <w:rFonts w:ascii="Times New Roman" w:hAnsi="Times New Roman" w:cs="Times New Roman"/>
                <w:szCs w:val="24"/>
                <w:lang w:eastAsia="zh-HK"/>
              </w:rPr>
              <w:t>ecognis</w:t>
            </w:r>
            <w:r w:rsidR="00FF53AB" w:rsidRPr="004F4FC1">
              <w:rPr>
                <w:rFonts w:ascii="Times New Roman" w:hAnsi="Times New Roman" w:cs="Times New Roman"/>
                <w:szCs w:val="24"/>
                <w:lang w:eastAsia="zh-HK"/>
              </w:rPr>
              <w:t>e</w:t>
            </w:r>
            <w:proofErr w:type="spellEnd"/>
            <w:r w:rsidR="00FF53AB" w:rsidRPr="004F4FC1">
              <w:rPr>
                <w:rFonts w:ascii="Times New Roman" w:hAnsi="Times New Roman" w:cs="Times New Roman"/>
                <w:szCs w:val="24"/>
                <w:lang w:eastAsia="zh-HK"/>
              </w:rPr>
              <w:t xml:space="preserve"> </w:t>
            </w:r>
            <w:r w:rsidR="005C7F4D" w:rsidRPr="004F4FC1">
              <w:rPr>
                <w:rFonts w:ascii="Times New Roman" w:hAnsi="Times New Roman" w:cs="Times New Roman"/>
                <w:szCs w:val="24"/>
                <w:lang w:eastAsia="zh-HK"/>
              </w:rPr>
              <w:t xml:space="preserve">the </w:t>
            </w:r>
            <w:r w:rsidR="00FF53AB" w:rsidRPr="004F4FC1">
              <w:rPr>
                <w:rFonts w:ascii="Times New Roman" w:hAnsi="Times New Roman" w:cs="Times New Roman"/>
                <w:szCs w:val="24"/>
                <w:lang w:eastAsia="zh-HK"/>
              </w:rPr>
              <w:t>common trade protection policies and t</w:t>
            </w:r>
            <w:r w:rsidR="005C7F4D" w:rsidRPr="004F4FC1">
              <w:rPr>
                <w:rFonts w:ascii="Times New Roman" w:hAnsi="Times New Roman" w:cs="Times New Roman"/>
                <w:szCs w:val="24"/>
                <w:lang w:eastAsia="zh-HK"/>
              </w:rPr>
              <w:t>he reasons for implementing these policies</w:t>
            </w:r>
          </w:p>
          <w:p w14:paraId="578E2B95" w14:textId="240EBFA2" w:rsidR="00FF53AB" w:rsidRPr="004F4FC1" w:rsidRDefault="00B71B08" w:rsidP="00DA270B">
            <w:pPr>
              <w:pStyle w:val="a5"/>
              <w:numPr>
                <w:ilvl w:val="0"/>
                <w:numId w:val="14"/>
              </w:numPr>
              <w:ind w:leftChars="0"/>
              <w:jc w:val="both"/>
              <w:rPr>
                <w:rFonts w:ascii="Times New Roman" w:hAnsi="Times New Roman" w:cs="Times New Roman"/>
                <w:szCs w:val="24"/>
                <w:lang w:eastAsia="zh-HK"/>
              </w:rPr>
            </w:pPr>
            <w:r>
              <w:rPr>
                <w:rFonts w:ascii="Times New Roman" w:hAnsi="Times New Roman" w:cs="Times New Roman"/>
                <w:szCs w:val="24"/>
                <w:lang w:eastAsia="zh-HK"/>
              </w:rPr>
              <w:t>To u</w:t>
            </w:r>
            <w:r w:rsidR="00FF53AB" w:rsidRPr="004F4FC1">
              <w:rPr>
                <w:rFonts w:ascii="Times New Roman" w:hAnsi="Times New Roman" w:cs="Times New Roman"/>
                <w:szCs w:val="24"/>
                <w:lang w:eastAsia="zh-HK"/>
              </w:rPr>
              <w:t>nderstand the ways to deal with trade protection policies and the functions of the World Trade Organization</w:t>
            </w:r>
          </w:p>
          <w:p w14:paraId="42965311" w14:textId="7720F7BA" w:rsidR="00D2083B" w:rsidRPr="004F4FC1" w:rsidRDefault="00B71B08" w:rsidP="00FD6A13">
            <w:pPr>
              <w:pStyle w:val="a5"/>
              <w:numPr>
                <w:ilvl w:val="0"/>
                <w:numId w:val="14"/>
              </w:numPr>
              <w:ind w:leftChars="0"/>
              <w:jc w:val="both"/>
              <w:rPr>
                <w:rFonts w:ascii="Times New Roman" w:hAnsi="Times New Roman" w:cs="Times New Roman"/>
                <w:szCs w:val="24"/>
                <w:lang w:eastAsia="zh-HK"/>
              </w:rPr>
            </w:pPr>
            <w:r>
              <w:rPr>
                <w:rFonts w:ascii="Times New Roman" w:hAnsi="Times New Roman" w:cs="Times New Roman"/>
                <w:szCs w:val="24"/>
                <w:lang w:eastAsia="zh-HK"/>
              </w:rPr>
              <w:t>To d</w:t>
            </w:r>
            <w:r w:rsidR="005C7F4D" w:rsidRPr="004F4FC1">
              <w:rPr>
                <w:rFonts w:ascii="Times New Roman" w:hAnsi="Times New Roman" w:cs="Times New Roman"/>
                <w:szCs w:val="24"/>
                <w:lang w:eastAsia="zh-HK"/>
              </w:rPr>
              <w:t>evelop a</w:t>
            </w:r>
            <w:r w:rsidR="00FF53AB" w:rsidRPr="004F4FC1">
              <w:rPr>
                <w:rFonts w:ascii="Times New Roman" w:hAnsi="Times New Roman" w:cs="Times New Roman"/>
                <w:szCs w:val="24"/>
                <w:lang w:eastAsia="zh-HK"/>
              </w:rPr>
              <w:t xml:space="preserve"> preliminary understanding of the possible impact</w:t>
            </w:r>
            <w:r w:rsidR="005C7F4D" w:rsidRPr="004F4FC1">
              <w:rPr>
                <w:rFonts w:ascii="Times New Roman" w:hAnsi="Times New Roman" w:cs="Times New Roman"/>
                <w:szCs w:val="24"/>
                <w:lang w:eastAsia="zh-HK"/>
              </w:rPr>
              <w:t>s</w:t>
            </w:r>
            <w:r w:rsidR="00FF53AB" w:rsidRPr="004F4FC1">
              <w:rPr>
                <w:rFonts w:ascii="Times New Roman" w:hAnsi="Times New Roman" w:cs="Times New Roman"/>
                <w:szCs w:val="24"/>
                <w:lang w:eastAsia="zh-HK"/>
              </w:rPr>
              <w:t xml:space="preserve"> of trade conflicts on the economy of our country and the importance of safeguarding economic security to protecting economic development</w:t>
            </w:r>
          </w:p>
        </w:tc>
      </w:tr>
      <w:tr w:rsidR="00D64936" w:rsidRPr="00B26F14" w14:paraId="624F5E35" w14:textId="77777777" w:rsidTr="004F4FC1">
        <w:tc>
          <w:tcPr>
            <w:tcW w:w="8391" w:type="dxa"/>
            <w:gridSpan w:val="3"/>
            <w:tcBorders>
              <w:bottom w:val="single" w:sz="4" w:space="0" w:color="auto"/>
            </w:tcBorders>
            <w:shd w:val="clear" w:color="auto" w:fill="D9E2F3"/>
          </w:tcPr>
          <w:p w14:paraId="6B060DE1" w14:textId="0C873D09" w:rsidR="00D64936" w:rsidRPr="00B26F14" w:rsidRDefault="001617D7" w:rsidP="00FD6A13">
            <w:pPr>
              <w:snapToGrid w:val="0"/>
              <w:jc w:val="center"/>
              <w:rPr>
                <w:rFonts w:ascii="Times New Roman" w:eastAsia="Microsoft JhengHei" w:hAnsi="Times New Roman" w:cs="Times New Roman"/>
                <w:b/>
                <w:bCs/>
                <w:color w:val="000000"/>
                <w:szCs w:val="24"/>
              </w:rPr>
            </w:pPr>
            <w:bookmarkStart w:id="2" w:name="_Hlk47712466"/>
            <w:r w:rsidRPr="00B26F14">
              <w:rPr>
                <w:rFonts w:ascii="Times New Roman" w:eastAsia="Microsoft JhengHei" w:hAnsi="Times New Roman" w:cs="Times New Roman"/>
                <w:b/>
                <w:bCs/>
                <w:color w:val="000000"/>
                <w:szCs w:val="24"/>
              </w:rPr>
              <w:t>Lesson 1 and Lesson 2</w:t>
            </w:r>
            <w:r w:rsidR="00855F31" w:rsidRPr="00B26F14">
              <w:rPr>
                <w:rFonts w:ascii="Times New Roman" w:eastAsia="Microsoft JhengHei" w:hAnsi="Times New Roman" w:cs="Times New Roman"/>
                <w:b/>
                <w:bCs/>
                <w:color w:val="000000"/>
                <w:szCs w:val="24"/>
              </w:rPr>
              <w:t xml:space="preserve"> </w:t>
            </w:r>
            <w:r w:rsidR="00B71B08">
              <w:rPr>
                <w:rFonts w:ascii="Times New Roman" w:eastAsia="Microsoft JhengHei" w:hAnsi="Times New Roman" w:cs="Times New Roman"/>
                <w:b/>
                <w:bCs/>
                <w:color w:val="000000"/>
                <w:szCs w:val="24"/>
              </w:rPr>
              <w:t>(</w:t>
            </w:r>
            <w:r w:rsidR="00855F31" w:rsidRPr="00B26F14">
              <w:rPr>
                <w:rFonts w:ascii="Times New Roman" w:eastAsia="Microsoft JhengHei" w:hAnsi="Times New Roman" w:cs="Times New Roman"/>
                <w:b/>
                <w:bCs/>
                <w:color w:val="000000"/>
                <w:szCs w:val="24"/>
              </w:rPr>
              <w:t>Basic knowledge of trade</w:t>
            </w:r>
            <w:r w:rsidR="00B71B08">
              <w:rPr>
                <w:rFonts w:ascii="Times New Roman" w:eastAsia="Microsoft JhengHei" w:hAnsi="Times New Roman" w:cs="Times New Roman"/>
                <w:b/>
                <w:bCs/>
                <w:color w:val="000000"/>
                <w:szCs w:val="24"/>
              </w:rPr>
              <w:t>)</w:t>
            </w:r>
          </w:p>
        </w:tc>
      </w:tr>
      <w:bookmarkEnd w:id="2"/>
      <w:tr w:rsidR="00D64936" w:rsidRPr="00B26F14" w14:paraId="30E101D5" w14:textId="77777777" w:rsidTr="004F4FC1">
        <w:tc>
          <w:tcPr>
            <w:tcW w:w="1587" w:type="dxa"/>
            <w:tcBorders>
              <w:right w:val="nil"/>
            </w:tcBorders>
            <w:shd w:val="clear" w:color="auto" w:fill="auto"/>
          </w:tcPr>
          <w:p w14:paraId="127A787C" w14:textId="77777777" w:rsidR="00D64936" w:rsidRPr="00B26F14" w:rsidRDefault="00D64936" w:rsidP="00DA270B">
            <w:pPr>
              <w:snapToGrid w:val="0"/>
              <w:rPr>
                <w:rFonts w:ascii="Times New Roman" w:hAnsi="Times New Roman" w:cs="Times New Roman"/>
                <w:color w:val="000000"/>
                <w:szCs w:val="24"/>
              </w:rPr>
            </w:pPr>
          </w:p>
        </w:tc>
        <w:tc>
          <w:tcPr>
            <w:tcW w:w="5386" w:type="dxa"/>
            <w:tcBorders>
              <w:left w:val="nil"/>
            </w:tcBorders>
            <w:shd w:val="clear" w:color="auto" w:fill="auto"/>
          </w:tcPr>
          <w:p w14:paraId="7F6CE0BE" w14:textId="77777777" w:rsidR="00D64936" w:rsidRPr="00B26F14" w:rsidRDefault="00D64936" w:rsidP="00DA270B">
            <w:pPr>
              <w:snapToGrid w:val="0"/>
              <w:rPr>
                <w:rFonts w:ascii="Times New Roman" w:hAnsi="Times New Roman" w:cs="Times New Roman"/>
                <w:color w:val="000000"/>
                <w:szCs w:val="24"/>
              </w:rPr>
            </w:pPr>
          </w:p>
        </w:tc>
        <w:tc>
          <w:tcPr>
            <w:tcW w:w="1418" w:type="dxa"/>
            <w:shd w:val="clear" w:color="auto" w:fill="auto"/>
          </w:tcPr>
          <w:p w14:paraId="0EF6E5F8" w14:textId="08F3C912" w:rsidR="00D64936" w:rsidRPr="00B26F14" w:rsidRDefault="00563362" w:rsidP="00DA270B">
            <w:pPr>
              <w:snapToGrid w:val="0"/>
              <w:ind w:rightChars="-32" w:right="-77"/>
              <w:rPr>
                <w:rFonts w:ascii="Times New Roman" w:hAnsi="Times New Roman" w:cs="Times New Roman"/>
                <w:b/>
                <w:szCs w:val="24"/>
              </w:rPr>
            </w:pPr>
            <w:r w:rsidRPr="00B26F14">
              <w:rPr>
                <w:rFonts w:ascii="Times New Roman" w:hAnsi="Times New Roman" w:cs="Times New Roman" w:hint="eastAsia"/>
                <w:b/>
                <w:color w:val="000000"/>
                <w:szCs w:val="24"/>
              </w:rPr>
              <w:t>S</w:t>
            </w:r>
            <w:r w:rsidRPr="00B26F14">
              <w:rPr>
                <w:rFonts w:ascii="Times New Roman" w:hAnsi="Times New Roman" w:cs="Times New Roman"/>
                <w:b/>
                <w:color w:val="000000"/>
                <w:szCs w:val="24"/>
              </w:rPr>
              <w:t>uggested lesson time</w:t>
            </w:r>
          </w:p>
        </w:tc>
      </w:tr>
      <w:tr w:rsidR="00D64936" w:rsidRPr="00B26F14" w14:paraId="49BD3C13" w14:textId="77777777" w:rsidTr="004F4FC1">
        <w:trPr>
          <w:trHeight w:val="1522"/>
        </w:trPr>
        <w:tc>
          <w:tcPr>
            <w:tcW w:w="1587" w:type="dxa"/>
            <w:vMerge w:val="restart"/>
            <w:shd w:val="clear" w:color="auto" w:fill="auto"/>
          </w:tcPr>
          <w:p w14:paraId="43101EB2" w14:textId="04C5B47B" w:rsidR="00D64936" w:rsidRPr="00B26F14" w:rsidRDefault="001617D7" w:rsidP="00DA270B">
            <w:pPr>
              <w:snapToGrid w:val="0"/>
              <w:rPr>
                <w:rFonts w:ascii="Times New Roman" w:hAnsi="Times New Roman" w:cs="Times New Roman"/>
                <w:b/>
                <w:bCs/>
                <w:color w:val="000000"/>
                <w:szCs w:val="24"/>
              </w:rPr>
            </w:pPr>
            <w:r w:rsidRPr="00B26F14">
              <w:rPr>
                <w:rFonts w:ascii="Times New Roman" w:hAnsi="Times New Roman" w:cs="Times New Roman"/>
                <w:b/>
                <w:bCs/>
                <w:color w:val="000000"/>
                <w:szCs w:val="24"/>
              </w:rPr>
              <w:t>Enquiry process:</w:t>
            </w:r>
          </w:p>
        </w:tc>
        <w:tc>
          <w:tcPr>
            <w:tcW w:w="5386" w:type="dxa"/>
            <w:shd w:val="clear" w:color="auto" w:fill="auto"/>
          </w:tcPr>
          <w:p w14:paraId="5C767618" w14:textId="348763C6" w:rsidR="00D64936" w:rsidRPr="00B26F14" w:rsidRDefault="00563362" w:rsidP="00DA270B">
            <w:pPr>
              <w:pStyle w:val="a5"/>
              <w:numPr>
                <w:ilvl w:val="0"/>
                <w:numId w:val="15"/>
              </w:numPr>
              <w:snapToGrid w:val="0"/>
              <w:ind w:leftChars="0" w:left="482" w:hanging="482"/>
              <w:jc w:val="both"/>
              <w:rPr>
                <w:rFonts w:ascii="Times New Roman" w:hAnsi="Times New Roman" w:cs="Times New Roman"/>
                <w:b/>
                <w:bCs/>
                <w:color w:val="000000"/>
                <w:szCs w:val="24"/>
              </w:rPr>
            </w:pPr>
            <w:r w:rsidRPr="00B26F14">
              <w:rPr>
                <w:rFonts w:ascii="Times New Roman" w:hAnsi="Times New Roman" w:cs="Times New Roman" w:hint="eastAsia"/>
                <w:b/>
                <w:bCs/>
                <w:color w:val="000000"/>
                <w:szCs w:val="24"/>
              </w:rPr>
              <w:t>S</w:t>
            </w:r>
            <w:r w:rsidRPr="00B26F14">
              <w:rPr>
                <w:rFonts w:ascii="Times New Roman" w:hAnsi="Times New Roman" w:cs="Times New Roman"/>
                <w:b/>
                <w:bCs/>
                <w:color w:val="000000"/>
                <w:szCs w:val="24"/>
              </w:rPr>
              <w:t>et:</w:t>
            </w:r>
          </w:p>
          <w:p w14:paraId="479D51FB" w14:textId="3A8C9BA4" w:rsidR="00D64936" w:rsidRPr="00B26F14" w:rsidRDefault="007F314B" w:rsidP="00FD6A13">
            <w:pPr>
              <w:pStyle w:val="a5"/>
              <w:numPr>
                <w:ilvl w:val="0"/>
                <w:numId w:val="16"/>
              </w:numPr>
              <w:tabs>
                <w:tab w:val="left" w:pos="994"/>
              </w:tabs>
              <w:snapToGrid w:val="0"/>
              <w:ind w:leftChars="0"/>
              <w:jc w:val="both"/>
              <w:rPr>
                <w:rFonts w:ascii="Times New Roman" w:hAnsi="Times New Roman" w:cs="Times New Roman"/>
                <w:color w:val="000000"/>
                <w:szCs w:val="24"/>
              </w:rPr>
            </w:pPr>
            <w:r w:rsidRPr="00B26F14">
              <w:rPr>
                <w:rFonts w:ascii="Times New Roman" w:hAnsi="Times New Roman" w:cs="Times New Roman"/>
                <w:color w:val="000000"/>
                <w:szCs w:val="24"/>
              </w:rPr>
              <w:t xml:space="preserve">The teacher introduces the content of these seven lessons and then asks the students to complete Questions 1 and 2 of </w:t>
            </w:r>
            <w:r w:rsidR="00B71B08">
              <w:rPr>
                <w:rFonts w:ascii="Times New Roman" w:hAnsi="Times New Roman" w:cs="Times New Roman"/>
                <w:color w:val="000000"/>
                <w:szCs w:val="24"/>
              </w:rPr>
              <w:t>“</w:t>
            </w:r>
            <w:r w:rsidRPr="00B26F14">
              <w:rPr>
                <w:rFonts w:ascii="Times New Roman" w:hAnsi="Times New Roman" w:cs="Times New Roman"/>
                <w:color w:val="000000"/>
                <w:szCs w:val="24"/>
              </w:rPr>
              <w:t xml:space="preserve">Lead-in </w:t>
            </w:r>
            <w:r w:rsidR="00B71B08">
              <w:rPr>
                <w:rFonts w:ascii="Times New Roman" w:hAnsi="Times New Roman" w:cs="Times New Roman"/>
                <w:color w:val="000000"/>
                <w:szCs w:val="24"/>
              </w:rPr>
              <w:t>A</w:t>
            </w:r>
            <w:r w:rsidRPr="00B26F14">
              <w:rPr>
                <w:rFonts w:ascii="Times New Roman" w:hAnsi="Times New Roman" w:cs="Times New Roman"/>
                <w:color w:val="000000"/>
                <w:szCs w:val="24"/>
              </w:rPr>
              <w:t>ctivity</w:t>
            </w:r>
            <w:r w:rsidR="00B71B08">
              <w:rPr>
                <w:rFonts w:ascii="Times New Roman" w:hAnsi="Times New Roman" w:cs="Times New Roman"/>
                <w:color w:val="000000"/>
                <w:szCs w:val="24"/>
              </w:rPr>
              <w:t xml:space="preserve"> </w:t>
            </w:r>
            <w:r w:rsidR="00B71B08">
              <w:rPr>
                <w:rFonts w:ascii="Times New Roman" w:hAnsi="Times New Roman" w:cs="Times New Roman" w:hint="eastAsia"/>
                <w:color w:val="000000"/>
                <w:szCs w:val="24"/>
              </w:rPr>
              <w:t>Wor</w:t>
            </w:r>
            <w:r w:rsidR="00B71B08">
              <w:rPr>
                <w:rFonts w:ascii="Times New Roman" w:hAnsi="Times New Roman" w:cs="Times New Roman"/>
                <w:color w:val="000000"/>
                <w:szCs w:val="24"/>
              </w:rPr>
              <w:t>ksheet”</w:t>
            </w:r>
            <w:r w:rsidRPr="00B26F14">
              <w:rPr>
                <w:rFonts w:ascii="Times New Roman" w:hAnsi="Times New Roman" w:cs="Times New Roman"/>
                <w:color w:val="000000"/>
                <w:szCs w:val="24"/>
              </w:rPr>
              <w:t xml:space="preserve"> by themselves and then discuss Question 3 with the neighbor</w:t>
            </w:r>
            <w:r w:rsidR="00F96733" w:rsidRPr="00B26F14">
              <w:rPr>
                <w:rFonts w:ascii="Times New Roman" w:hAnsi="Times New Roman" w:cs="Times New Roman"/>
                <w:color w:val="000000"/>
                <w:szCs w:val="24"/>
              </w:rPr>
              <w:t>ing classmate</w:t>
            </w:r>
            <w:r w:rsidRPr="00B26F14">
              <w:rPr>
                <w:rFonts w:ascii="Times New Roman" w:hAnsi="Times New Roman" w:cs="Times New Roman"/>
                <w:color w:val="000000"/>
                <w:szCs w:val="24"/>
              </w:rPr>
              <w:t xml:space="preserve">, so that students can understand that </w:t>
            </w:r>
            <w:r w:rsidR="00721C72">
              <w:rPr>
                <w:rFonts w:ascii="Times New Roman" w:hAnsi="Times New Roman" w:cs="Times New Roman"/>
                <w:color w:val="000000"/>
                <w:szCs w:val="24"/>
              </w:rPr>
              <w:t xml:space="preserve">consumption </w:t>
            </w:r>
            <w:r w:rsidRPr="00B26F14">
              <w:rPr>
                <w:rFonts w:ascii="Times New Roman" w:hAnsi="Times New Roman" w:cs="Times New Roman"/>
                <w:color w:val="000000"/>
                <w:szCs w:val="24"/>
              </w:rPr>
              <w:t>activities are very common in our daily lives.</w:t>
            </w:r>
          </w:p>
        </w:tc>
        <w:tc>
          <w:tcPr>
            <w:tcW w:w="1418" w:type="dxa"/>
            <w:shd w:val="clear" w:color="auto" w:fill="auto"/>
          </w:tcPr>
          <w:p w14:paraId="795EED29" w14:textId="5610D17D" w:rsidR="00D64936" w:rsidRPr="00B26F14" w:rsidRDefault="00563362" w:rsidP="00DA270B">
            <w:pPr>
              <w:snapToGrid w:val="0"/>
              <w:rPr>
                <w:rFonts w:ascii="Times New Roman" w:hAnsi="Times New Roman" w:cs="Times New Roman"/>
                <w:color w:val="000000"/>
                <w:szCs w:val="24"/>
              </w:rPr>
            </w:pPr>
            <w:r w:rsidRPr="00B26F14">
              <w:rPr>
                <w:rFonts w:ascii="Times New Roman" w:hAnsi="Times New Roman" w:cs="Times New Roman"/>
                <w:color w:val="000000"/>
                <w:szCs w:val="24"/>
              </w:rPr>
              <w:t>15 minutes</w:t>
            </w:r>
          </w:p>
        </w:tc>
      </w:tr>
      <w:tr w:rsidR="00D64936" w:rsidRPr="00B26F14" w14:paraId="62EA9374" w14:textId="77777777" w:rsidTr="004F4FC1">
        <w:tc>
          <w:tcPr>
            <w:tcW w:w="1587" w:type="dxa"/>
            <w:vMerge/>
            <w:shd w:val="clear" w:color="auto" w:fill="auto"/>
          </w:tcPr>
          <w:p w14:paraId="7BB67A3E" w14:textId="77777777" w:rsidR="00D64936" w:rsidRPr="00B26F14" w:rsidRDefault="00D64936" w:rsidP="00DA270B">
            <w:pPr>
              <w:snapToGrid w:val="0"/>
              <w:rPr>
                <w:rFonts w:ascii="Times New Roman" w:hAnsi="Times New Roman" w:cs="Times New Roman"/>
                <w:color w:val="000000"/>
                <w:szCs w:val="24"/>
              </w:rPr>
            </w:pPr>
          </w:p>
        </w:tc>
        <w:tc>
          <w:tcPr>
            <w:tcW w:w="5386" w:type="dxa"/>
            <w:shd w:val="clear" w:color="auto" w:fill="auto"/>
          </w:tcPr>
          <w:p w14:paraId="227C9875" w14:textId="28988470" w:rsidR="00D64936" w:rsidRPr="00B26F14" w:rsidRDefault="00F96733" w:rsidP="00DA270B">
            <w:pPr>
              <w:pStyle w:val="a5"/>
              <w:numPr>
                <w:ilvl w:val="0"/>
                <w:numId w:val="15"/>
              </w:numPr>
              <w:snapToGrid w:val="0"/>
              <w:ind w:leftChars="0"/>
              <w:rPr>
                <w:rFonts w:ascii="Times New Roman" w:hAnsi="Times New Roman" w:cs="Times New Roman"/>
                <w:b/>
                <w:bCs/>
                <w:color w:val="000000"/>
                <w:szCs w:val="24"/>
              </w:rPr>
            </w:pPr>
            <w:r w:rsidRPr="00B26F14">
              <w:rPr>
                <w:rFonts w:ascii="Times New Roman" w:hAnsi="Times New Roman" w:cs="Times New Roman" w:hint="eastAsia"/>
                <w:b/>
                <w:bCs/>
                <w:color w:val="000000"/>
                <w:szCs w:val="24"/>
              </w:rPr>
              <w:t>I</w:t>
            </w:r>
            <w:r w:rsidRPr="00B26F14">
              <w:rPr>
                <w:rFonts w:ascii="Times New Roman" w:hAnsi="Times New Roman" w:cs="Times New Roman"/>
                <w:b/>
                <w:bCs/>
                <w:color w:val="000000"/>
                <w:szCs w:val="24"/>
              </w:rPr>
              <w:t>nteractive teaching</w:t>
            </w:r>
            <w:r w:rsidR="00D64936" w:rsidRPr="00B26F14">
              <w:rPr>
                <w:rFonts w:ascii="Times New Roman" w:hAnsi="Times New Roman" w:cs="Times New Roman"/>
                <w:b/>
                <w:bCs/>
                <w:color w:val="000000"/>
                <w:szCs w:val="24"/>
              </w:rPr>
              <w:t>：</w:t>
            </w:r>
          </w:p>
          <w:p w14:paraId="409CFFB4" w14:textId="58A0E6B4" w:rsidR="00D64936" w:rsidRPr="00B26F14" w:rsidRDefault="000747B2" w:rsidP="00DA270B">
            <w:pPr>
              <w:pStyle w:val="a5"/>
              <w:numPr>
                <w:ilvl w:val="0"/>
                <w:numId w:val="16"/>
              </w:numPr>
              <w:tabs>
                <w:tab w:val="left" w:pos="994"/>
              </w:tabs>
              <w:snapToGrid w:val="0"/>
              <w:ind w:leftChars="0"/>
              <w:jc w:val="both"/>
              <w:rPr>
                <w:rFonts w:ascii="Times New Roman" w:hAnsi="Times New Roman" w:cs="Times New Roman"/>
                <w:color w:val="000000"/>
                <w:szCs w:val="24"/>
              </w:rPr>
            </w:pPr>
            <w:r w:rsidRPr="00B26F14">
              <w:rPr>
                <w:rFonts w:ascii="Times New Roman" w:hAnsi="Times New Roman" w:cs="Times New Roman"/>
                <w:szCs w:val="24"/>
                <w:lang w:val="en-HK"/>
              </w:rPr>
              <w:t>The teacher use</w:t>
            </w:r>
            <w:r w:rsidR="00E916CE" w:rsidRPr="00B26F14">
              <w:rPr>
                <w:rFonts w:ascii="Times New Roman" w:hAnsi="Times New Roman" w:cs="Times New Roman"/>
                <w:szCs w:val="24"/>
                <w:lang w:val="en-HK"/>
              </w:rPr>
              <w:t>s</w:t>
            </w:r>
            <w:r w:rsidRPr="00B26F14">
              <w:rPr>
                <w:rFonts w:ascii="Times New Roman" w:hAnsi="Times New Roman" w:cs="Times New Roman"/>
                <w:szCs w:val="24"/>
                <w:lang w:val="en-HK"/>
              </w:rPr>
              <w:t xml:space="preserve"> “Knowledge Content: </w:t>
            </w:r>
            <w:r w:rsidR="00721C72">
              <w:rPr>
                <w:rFonts w:ascii="Times New Roman" w:hAnsi="Times New Roman" w:cs="Times New Roman"/>
                <w:szCs w:val="24"/>
                <w:lang w:val="en-HK"/>
              </w:rPr>
              <w:t xml:space="preserve">What is </w:t>
            </w:r>
            <w:r w:rsidR="00B71B08">
              <w:rPr>
                <w:rFonts w:ascii="Times New Roman" w:hAnsi="Times New Roman" w:cs="Times New Roman"/>
                <w:szCs w:val="24"/>
                <w:lang w:val="en-HK"/>
              </w:rPr>
              <w:t>t</w:t>
            </w:r>
            <w:r w:rsidRPr="00B26F14">
              <w:rPr>
                <w:rFonts w:ascii="Times New Roman" w:hAnsi="Times New Roman" w:cs="Times New Roman"/>
                <w:szCs w:val="24"/>
                <w:lang w:val="en-HK"/>
              </w:rPr>
              <w:t>rade</w:t>
            </w:r>
            <w:r w:rsidR="00721C72">
              <w:rPr>
                <w:rFonts w:ascii="Times New Roman" w:hAnsi="Times New Roman" w:cs="Times New Roman"/>
                <w:szCs w:val="24"/>
                <w:lang w:val="en-HK"/>
              </w:rPr>
              <w:t>?</w:t>
            </w:r>
            <w:r w:rsidRPr="00B26F14">
              <w:rPr>
                <w:rFonts w:ascii="Times New Roman" w:hAnsi="Times New Roman" w:cs="Times New Roman"/>
                <w:szCs w:val="24"/>
                <w:lang w:val="en-HK"/>
              </w:rPr>
              <w:t>” to explain some basic concepts of trade such as visible trade, invisible trade, import and export, etc. Afterwards, the teacher asks</w:t>
            </w:r>
            <w:r w:rsidR="005C7F4D" w:rsidRPr="00B26F14">
              <w:rPr>
                <w:rFonts w:ascii="Times New Roman" w:hAnsi="Times New Roman" w:cs="Times New Roman"/>
                <w:szCs w:val="24"/>
                <w:lang w:val="en-HK"/>
              </w:rPr>
              <w:t xml:space="preserve"> </w:t>
            </w:r>
            <w:r w:rsidRPr="00B26F14">
              <w:rPr>
                <w:rFonts w:ascii="Times New Roman" w:hAnsi="Times New Roman" w:cs="Times New Roman"/>
                <w:szCs w:val="24"/>
                <w:lang w:val="en-HK"/>
              </w:rPr>
              <w:t>students to think about and discuss the three benefits to the overall economy and harms to some people’s interests that trade brings about through answering the questions.</w:t>
            </w:r>
          </w:p>
          <w:p w14:paraId="20F184C4" w14:textId="73ADD07B" w:rsidR="00BF035A" w:rsidRPr="00B26F14" w:rsidRDefault="00E916CE" w:rsidP="00FD6A13">
            <w:pPr>
              <w:pStyle w:val="a5"/>
              <w:numPr>
                <w:ilvl w:val="0"/>
                <w:numId w:val="16"/>
              </w:numPr>
              <w:tabs>
                <w:tab w:val="left" w:pos="994"/>
              </w:tabs>
              <w:snapToGrid w:val="0"/>
              <w:ind w:leftChars="0"/>
              <w:jc w:val="both"/>
              <w:rPr>
                <w:rFonts w:ascii="Times New Roman" w:hAnsi="Times New Roman" w:cs="Times New Roman"/>
                <w:color w:val="000000"/>
                <w:szCs w:val="24"/>
              </w:rPr>
            </w:pPr>
            <w:r w:rsidRPr="00B26F14">
              <w:rPr>
                <w:rFonts w:ascii="Times New Roman" w:hAnsi="Times New Roman" w:cs="Times New Roman" w:hint="eastAsia"/>
                <w:color w:val="000000"/>
                <w:szCs w:val="24"/>
                <w:lang w:eastAsia="zh-HK"/>
              </w:rPr>
              <w:t xml:space="preserve">Through the </w:t>
            </w:r>
            <w:r w:rsidRPr="00B26F14">
              <w:rPr>
                <w:rFonts w:ascii="Times New Roman" w:hAnsi="Times New Roman" w:cs="Times New Roman"/>
                <w:color w:val="000000"/>
                <w:szCs w:val="24"/>
                <w:lang w:eastAsia="zh-HK"/>
              </w:rPr>
              <w:t>“</w:t>
            </w:r>
            <w:r w:rsidRPr="00B26F14">
              <w:rPr>
                <w:rFonts w:ascii="Times New Roman" w:hAnsi="Times New Roman" w:cs="Times New Roman" w:hint="eastAsia"/>
                <w:color w:val="000000"/>
                <w:szCs w:val="24"/>
                <w:lang w:eastAsia="zh-HK"/>
              </w:rPr>
              <w:t>Supplementary Information</w:t>
            </w:r>
            <w:r w:rsidRPr="00B26F14">
              <w:rPr>
                <w:rFonts w:ascii="Times New Roman" w:hAnsi="Times New Roman" w:cs="Times New Roman"/>
                <w:color w:val="000000"/>
                <w:szCs w:val="24"/>
                <w:lang w:eastAsia="zh-HK"/>
              </w:rPr>
              <w:t>”</w:t>
            </w:r>
            <w:r w:rsidR="00B71B08">
              <w:rPr>
                <w:rFonts w:ascii="Times New Roman" w:hAnsi="Times New Roman" w:cs="Times New Roman"/>
                <w:color w:val="000000"/>
                <w:szCs w:val="24"/>
                <w:lang w:eastAsia="zh-HK"/>
              </w:rPr>
              <w:t xml:space="preserve">, </w:t>
            </w:r>
            <w:r w:rsidRPr="00B26F14">
              <w:rPr>
                <w:rFonts w:ascii="Times New Roman" w:hAnsi="Times New Roman" w:cs="Times New Roman" w:hint="eastAsia"/>
                <w:color w:val="000000"/>
                <w:szCs w:val="24"/>
                <w:lang w:eastAsia="zh-HK"/>
              </w:rPr>
              <w:t>the teacher explains how to calculate the trade balance of goods, which serves as the basic knowledge for the subsequent learning content.</w:t>
            </w:r>
          </w:p>
        </w:tc>
        <w:tc>
          <w:tcPr>
            <w:tcW w:w="1418" w:type="dxa"/>
            <w:shd w:val="clear" w:color="auto" w:fill="auto"/>
          </w:tcPr>
          <w:p w14:paraId="6C7F18E2" w14:textId="24C9CC7B" w:rsidR="00D64936" w:rsidRPr="00B26F14" w:rsidRDefault="00F96733" w:rsidP="00DA270B">
            <w:pPr>
              <w:snapToGrid w:val="0"/>
              <w:rPr>
                <w:rFonts w:ascii="Times New Roman" w:hAnsi="Times New Roman" w:cs="Times New Roman"/>
                <w:color w:val="000000"/>
                <w:szCs w:val="24"/>
              </w:rPr>
            </w:pPr>
            <w:r w:rsidRPr="00B26F14">
              <w:rPr>
                <w:rFonts w:ascii="Times New Roman" w:hAnsi="Times New Roman" w:cs="Times New Roman"/>
                <w:color w:val="000000"/>
                <w:szCs w:val="24"/>
              </w:rPr>
              <w:t>60 minutes</w:t>
            </w:r>
          </w:p>
        </w:tc>
      </w:tr>
      <w:tr w:rsidR="00D64936" w:rsidRPr="00B26F14" w14:paraId="75642C02" w14:textId="77777777" w:rsidTr="004F4FC1">
        <w:tc>
          <w:tcPr>
            <w:tcW w:w="1587" w:type="dxa"/>
            <w:vMerge/>
            <w:shd w:val="clear" w:color="auto" w:fill="auto"/>
          </w:tcPr>
          <w:p w14:paraId="5C27C4FF" w14:textId="77777777" w:rsidR="00D64936" w:rsidRPr="00B26F14" w:rsidRDefault="00D64936" w:rsidP="00DA270B">
            <w:pPr>
              <w:snapToGrid w:val="0"/>
              <w:rPr>
                <w:rFonts w:ascii="Times New Roman" w:hAnsi="Times New Roman" w:cs="Times New Roman"/>
                <w:color w:val="000000"/>
                <w:szCs w:val="24"/>
              </w:rPr>
            </w:pPr>
          </w:p>
        </w:tc>
        <w:tc>
          <w:tcPr>
            <w:tcW w:w="5386" w:type="dxa"/>
            <w:shd w:val="clear" w:color="auto" w:fill="auto"/>
          </w:tcPr>
          <w:p w14:paraId="7CBD4E23" w14:textId="234D9265" w:rsidR="00D64936" w:rsidRPr="00B26F14" w:rsidRDefault="00F21647" w:rsidP="00DA270B">
            <w:pPr>
              <w:pStyle w:val="a5"/>
              <w:numPr>
                <w:ilvl w:val="0"/>
                <w:numId w:val="15"/>
              </w:numPr>
              <w:snapToGrid w:val="0"/>
              <w:ind w:leftChars="0"/>
              <w:rPr>
                <w:rFonts w:ascii="Times New Roman" w:hAnsi="Times New Roman" w:cs="Times New Roman"/>
                <w:b/>
                <w:color w:val="000000"/>
                <w:szCs w:val="24"/>
              </w:rPr>
            </w:pPr>
            <w:r w:rsidRPr="00B26F14">
              <w:rPr>
                <w:rFonts w:ascii="Times New Roman" w:hAnsi="Times New Roman" w:cs="Times New Roman" w:hint="eastAsia"/>
                <w:b/>
                <w:color w:val="000000"/>
                <w:szCs w:val="24"/>
              </w:rPr>
              <w:t>C</w:t>
            </w:r>
            <w:r w:rsidRPr="00B26F14">
              <w:rPr>
                <w:rFonts w:ascii="Times New Roman" w:hAnsi="Times New Roman" w:cs="Times New Roman"/>
                <w:b/>
                <w:color w:val="000000"/>
                <w:szCs w:val="24"/>
              </w:rPr>
              <w:t>onclusion:</w:t>
            </w:r>
          </w:p>
          <w:p w14:paraId="056B9D50" w14:textId="405280F6" w:rsidR="00D64936" w:rsidRPr="00B26F14" w:rsidRDefault="005C7F4D" w:rsidP="001A1436">
            <w:pPr>
              <w:pStyle w:val="a5"/>
              <w:numPr>
                <w:ilvl w:val="0"/>
                <w:numId w:val="16"/>
              </w:numPr>
              <w:tabs>
                <w:tab w:val="left" w:pos="994"/>
              </w:tabs>
              <w:snapToGrid w:val="0"/>
              <w:ind w:leftChars="0"/>
              <w:jc w:val="both"/>
              <w:rPr>
                <w:rFonts w:ascii="Times New Roman" w:hAnsi="Times New Roman" w:cs="Times New Roman"/>
                <w:b/>
                <w:bCs/>
                <w:color w:val="000000"/>
                <w:szCs w:val="24"/>
              </w:rPr>
            </w:pPr>
            <w:r w:rsidRPr="00B26F14">
              <w:rPr>
                <w:rFonts w:ascii="Times New Roman" w:hAnsi="Times New Roman" w:cs="Times New Roman"/>
                <w:bCs/>
                <w:color w:val="000000"/>
                <w:szCs w:val="24"/>
              </w:rPr>
              <w:t xml:space="preserve">The teacher concludes </w:t>
            </w:r>
            <w:r w:rsidR="000A4C9A" w:rsidRPr="00B26F14">
              <w:rPr>
                <w:rFonts w:ascii="Times New Roman" w:hAnsi="Times New Roman" w:cs="Times New Roman"/>
                <w:bCs/>
                <w:color w:val="000000"/>
                <w:szCs w:val="24"/>
              </w:rPr>
              <w:t>that trade is an important economic activity between places, which brings benefits to the economy but may also cause harm to some people.</w:t>
            </w:r>
          </w:p>
        </w:tc>
        <w:tc>
          <w:tcPr>
            <w:tcW w:w="1418" w:type="dxa"/>
            <w:shd w:val="clear" w:color="auto" w:fill="auto"/>
          </w:tcPr>
          <w:p w14:paraId="0C7EBEA3" w14:textId="405D2DB9" w:rsidR="00D64936" w:rsidRPr="00B26F14" w:rsidRDefault="00F21647" w:rsidP="00DA270B">
            <w:pPr>
              <w:snapToGrid w:val="0"/>
              <w:rPr>
                <w:rFonts w:ascii="Times New Roman" w:hAnsi="Times New Roman" w:cs="Times New Roman"/>
                <w:color w:val="000000"/>
                <w:szCs w:val="24"/>
              </w:rPr>
            </w:pPr>
            <w:r w:rsidRPr="00B26F14">
              <w:rPr>
                <w:rFonts w:ascii="Times New Roman" w:hAnsi="Times New Roman" w:cs="Times New Roman"/>
                <w:color w:val="000000"/>
                <w:szCs w:val="24"/>
              </w:rPr>
              <w:t>5 minutes</w:t>
            </w:r>
            <w:r w:rsidRPr="00B26F14" w:rsidDel="00501C42">
              <w:rPr>
                <w:rFonts w:ascii="Times New Roman" w:hAnsi="Times New Roman" w:cs="Times New Roman"/>
                <w:color w:val="000000"/>
                <w:szCs w:val="24"/>
              </w:rPr>
              <w:t xml:space="preserve"> </w:t>
            </w:r>
          </w:p>
        </w:tc>
      </w:tr>
      <w:tr w:rsidR="00D64936" w:rsidRPr="00B26F14" w14:paraId="7DB84F07" w14:textId="77777777" w:rsidTr="004F4FC1">
        <w:trPr>
          <w:trHeight w:val="422"/>
        </w:trPr>
        <w:tc>
          <w:tcPr>
            <w:tcW w:w="1587" w:type="dxa"/>
            <w:shd w:val="clear" w:color="auto" w:fill="auto"/>
          </w:tcPr>
          <w:p w14:paraId="28C181CB" w14:textId="3AAB3408" w:rsidR="00D64936" w:rsidRPr="00B26F14" w:rsidRDefault="00F21647" w:rsidP="00DA270B">
            <w:pPr>
              <w:snapToGrid w:val="0"/>
              <w:rPr>
                <w:rFonts w:ascii="Times New Roman" w:hAnsi="Times New Roman" w:cs="Times New Roman"/>
                <w:b/>
                <w:color w:val="000000"/>
                <w:szCs w:val="24"/>
                <w:lang w:eastAsia="zh-HK"/>
              </w:rPr>
            </w:pPr>
            <w:r w:rsidRPr="00B26F14">
              <w:rPr>
                <w:rFonts w:ascii="Times New Roman" w:hAnsi="Times New Roman" w:cs="Times New Roman"/>
                <w:b/>
                <w:bCs/>
                <w:color w:val="000000"/>
                <w:szCs w:val="24"/>
              </w:rPr>
              <w:t xml:space="preserve">Learning and Teaching </w:t>
            </w:r>
            <w:r w:rsidRPr="00B26F14">
              <w:rPr>
                <w:rFonts w:ascii="Times New Roman" w:hAnsi="Times New Roman" w:cs="Times New Roman"/>
                <w:b/>
                <w:bCs/>
                <w:color w:val="000000"/>
                <w:szCs w:val="24"/>
              </w:rPr>
              <w:lastRenderedPageBreak/>
              <w:t>Resources:</w:t>
            </w:r>
          </w:p>
        </w:tc>
        <w:tc>
          <w:tcPr>
            <w:tcW w:w="6803" w:type="dxa"/>
            <w:gridSpan w:val="2"/>
            <w:shd w:val="clear" w:color="auto" w:fill="auto"/>
          </w:tcPr>
          <w:p w14:paraId="229D0AE9" w14:textId="624FB5B0" w:rsidR="00D64936" w:rsidRPr="00B26F14" w:rsidRDefault="00FF2AE0" w:rsidP="00DA270B">
            <w:pPr>
              <w:snapToGrid w:val="0"/>
              <w:rPr>
                <w:rFonts w:ascii="Times New Roman" w:hAnsi="Times New Roman" w:cs="Times New Roman"/>
                <w:color w:val="000000"/>
                <w:szCs w:val="24"/>
              </w:rPr>
            </w:pPr>
            <w:r w:rsidRPr="00B26F14">
              <w:rPr>
                <w:rFonts w:ascii="Times New Roman" w:hAnsi="Times New Roman" w:cs="Times New Roman"/>
                <w:color w:val="000000"/>
                <w:szCs w:val="24"/>
              </w:rPr>
              <w:lastRenderedPageBreak/>
              <w:t xml:space="preserve">Lead-in </w:t>
            </w:r>
            <w:r w:rsidR="00B71B08">
              <w:rPr>
                <w:rFonts w:ascii="Times New Roman" w:hAnsi="Times New Roman" w:cs="Times New Roman" w:hint="eastAsia"/>
                <w:color w:val="000000"/>
                <w:szCs w:val="24"/>
              </w:rPr>
              <w:t>A</w:t>
            </w:r>
            <w:r w:rsidRPr="00B26F14">
              <w:rPr>
                <w:rFonts w:ascii="Times New Roman" w:hAnsi="Times New Roman" w:cs="Times New Roman"/>
                <w:color w:val="000000"/>
                <w:szCs w:val="24"/>
              </w:rPr>
              <w:t xml:space="preserve">ctivity </w:t>
            </w:r>
            <w:r w:rsidR="00B71B08">
              <w:rPr>
                <w:rFonts w:ascii="Times New Roman" w:hAnsi="Times New Roman" w:cs="Times New Roman" w:hint="eastAsia"/>
                <w:color w:val="000000"/>
                <w:szCs w:val="24"/>
              </w:rPr>
              <w:t>W</w:t>
            </w:r>
            <w:r w:rsidRPr="00B26F14">
              <w:rPr>
                <w:rFonts w:ascii="Times New Roman" w:hAnsi="Times New Roman" w:cs="Times New Roman"/>
                <w:color w:val="000000"/>
                <w:szCs w:val="24"/>
              </w:rPr>
              <w:t xml:space="preserve">orksheet </w:t>
            </w:r>
          </w:p>
        </w:tc>
      </w:tr>
    </w:tbl>
    <w:p w14:paraId="1DAABD16" w14:textId="01D70B6F" w:rsidR="00B26F14" w:rsidRDefault="00B26F14" w:rsidP="00C31BFD">
      <w:pPr>
        <w:spacing w:line="360" w:lineRule="auto"/>
        <w:rPr>
          <w:rFonts w:asciiTheme="minorEastAsia" w:hAnsiTheme="minorEastAsia" w:cstheme="minorHAnsi"/>
          <w:szCs w:val="24"/>
          <w:highlight w:val="yellow"/>
        </w:rPr>
      </w:pPr>
    </w:p>
    <w:p w14:paraId="31DE5806" w14:textId="77777777" w:rsidR="00B26F14" w:rsidRDefault="00B26F14">
      <w:pPr>
        <w:widowControl/>
        <w:spacing w:after="160" w:line="259" w:lineRule="auto"/>
        <w:rPr>
          <w:rFonts w:asciiTheme="minorEastAsia" w:hAnsiTheme="minorEastAsia" w:cstheme="minorHAnsi"/>
          <w:szCs w:val="24"/>
          <w:highlight w:val="yellow"/>
        </w:rPr>
      </w:pPr>
      <w:r>
        <w:rPr>
          <w:rFonts w:asciiTheme="minorEastAsia" w:hAnsiTheme="minorEastAsia" w:cstheme="minorHAnsi"/>
          <w:szCs w:val="24"/>
          <w:highlight w:val="yellow"/>
        </w:rPr>
        <w:br w:type="page"/>
      </w:r>
    </w:p>
    <w:tbl>
      <w:tblPr>
        <w:tblStyle w:val="a3"/>
        <w:tblW w:w="8390" w:type="dxa"/>
        <w:tblInd w:w="0" w:type="dxa"/>
        <w:tblLook w:val="04A0" w:firstRow="1" w:lastRow="0" w:firstColumn="1" w:lastColumn="0" w:noHBand="0" w:noVBand="1"/>
      </w:tblPr>
      <w:tblGrid>
        <w:gridCol w:w="1587"/>
        <w:gridCol w:w="5383"/>
        <w:gridCol w:w="1420"/>
      </w:tblGrid>
      <w:tr w:rsidR="00665175" w:rsidRPr="006779F7" w14:paraId="4408DE04" w14:textId="77777777" w:rsidTr="00721C72">
        <w:tc>
          <w:tcPr>
            <w:tcW w:w="8390" w:type="dxa"/>
            <w:gridSpan w:val="3"/>
            <w:tcBorders>
              <w:bottom w:val="single" w:sz="4" w:space="0" w:color="auto"/>
            </w:tcBorders>
            <w:shd w:val="clear" w:color="auto" w:fill="D9E2F3"/>
          </w:tcPr>
          <w:p w14:paraId="69A041CA" w14:textId="09FAD989" w:rsidR="00665175" w:rsidRPr="006139D8" w:rsidRDefault="00C31BFD" w:rsidP="001A1436">
            <w:pPr>
              <w:ind w:left="28"/>
              <w:jc w:val="center"/>
              <w:rPr>
                <w:rFonts w:ascii="Times New Roman" w:hAnsi="Times New Roman" w:cs="Times New Roman"/>
                <w:b/>
                <w:szCs w:val="24"/>
              </w:rPr>
            </w:pPr>
            <w:r w:rsidRPr="00C31BFD">
              <w:rPr>
                <w:rFonts w:asciiTheme="minorEastAsia" w:hAnsiTheme="minorEastAsia" w:cstheme="minorHAnsi"/>
                <w:szCs w:val="24"/>
                <w:highlight w:val="yellow"/>
              </w:rPr>
              <w:lastRenderedPageBreak/>
              <w:br w:type="page"/>
            </w:r>
            <w:r w:rsidR="00A519D4">
              <w:rPr>
                <w:rFonts w:ascii="Times New Roman" w:hAnsi="Times New Roman" w:cs="Times New Roman"/>
                <w:b/>
                <w:szCs w:val="24"/>
              </w:rPr>
              <w:t>Lesson 3 and</w:t>
            </w:r>
            <w:r w:rsidR="006C61FC" w:rsidRPr="006139D8">
              <w:rPr>
                <w:rFonts w:ascii="Times New Roman" w:hAnsi="Times New Roman" w:cs="Times New Roman"/>
                <w:b/>
                <w:szCs w:val="24"/>
              </w:rPr>
              <w:t xml:space="preserve"> Lesson</w:t>
            </w:r>
            <w:r w:rsidR="008D2A55">
              <w:rPr>
                <w:rFonts w:ascii="Times New Roman" w:hAnsi="Times New Roman" w:cs="Times New Roman"/>
                <w:b/>
                <w:szCs w:val="24"/>
              </w:rPr>
              <w:t xml:space="preserve"> 4</w:t>
            </w:r>
            <w:r w:rsidR="00EE3FDC">
              <w:rPr>
                <w:rFonts w:ascii="Times New Roman" w:eastAsia="Microsoft JhengHei" w:hAnsi="Times New Roman" w:cs="Times New Roman"/>
                <w:b/>
                <w:bCs/>
                <w:color w:val="000000"/>
                <w:szCs w:val="24"/>
              </w:rPr>
              <w:t xml:space="preserve"> </w:t>
            </w:r>
            <w:r w:rsidR="00B71B08">
              <w:rPr>
                <w:rFonts w:ascii="Times New Roman" w:eastAsia="Microsoft JhengHei" w:hAnsi="Times New Roman" w:cs="Times New Roman"/>
                <w:b/>
                <w:bCs/>
                <w:color w:val="000000"/>
                <w:szCs w:val="24"/>
              </w:rPr>
              <w:t>(</w:t>
            </w:r>
            <w:r w:rsidR="00B41A29" w:rsidRPr="006139D8">
              <w:rPr>
                <w:rFonts w:ascii="Times New Roman" w:eastAsia="DFKai-SB" w:hAnsi="Times New Roman" w:cs="Times New Roman"/>
                <w:b/>
                <w:color w:val="000000"/>
                <w:szCs w:val="24"/>
              </w:rPr>
              <w:t>Present</w:t>
            </w:r>
            <w:r w:rsidR="00B41A29" w:rsidRPr="006139D8">
              <w:rPr>
                <w:rFonts w:ascii="Times New Roman" w:eastAsia="DFKai-SB" w:hAnsi="Times New Roman" w:cs="Times New Roman"/>
                <w:b/>
                <w:color w:val="000000"/>
                <w:szCs w:val="24"/>
                <w:lang w:eastAsia="zh-HK"/>
              </w:rPr>
              <w:t xml:space="preserve"> situations, opportunities and challenges of external trade of the Mainland and </w:t>
            </w:r>
            <w:r w:rsidR="00B41A29" w:rsidRPr="006139D8">
              <w:rPr>
                <w:rFonts w:ascii="Times New Roman" w:eastAsia="DFKai-SB" w:hAnsi="Times New Roman" w:cs="Times New Roman"/>
                <w:b/>
                <w:color w:val="000000"/>
                <w:szCs w:val="24"/>
              </w:rPr>
              <w:t>Hong Kong</w:t>
            </w:r>
            <w:r w:rsidR="00B71B08">
              <w:rPr>
                <w:rFonts w:ascii="Times New Roman" w:eastAsia="DFKai-SB" w:hAnsi="Times New Roman" w:cs="Times New Roman"/>
                <w:b/>
                <w:color w:val="000000"/>
                <w:szCs w:val="24"/>
              </w:rPr>
              <w:t>)</w:t>
            </w:r>
          </w:p>
        </w:tc>
      </w:tr>
      <w:tr w:rsidR="00665175" w:rsidRPr="00C31BFD" w14:paraId="45FF47C7" w14:textId="77777777" w:rsidTr="00721C72">
        <w:tc>
          <w:tcPr>
            <w:tcW w:w="6970" w:type="dxa"/>
            <w:gridSpan w:val="2"/>
          </w:tcPr>
          <w:p w14:paraId="6D032D98" w14:textId="77777777" w:rsidR="00665175" w:rsidRPr="00CF69DC" w:rsidRDefault="00665175" w:rsidP="00DA270B">
            <w:pPr>
              <w:rPr>
                <w:rFonts w:asciiTheme="minorEastAsia" w:hAnsiTheme="minorEastAsia" w:cstheme="minorHAnsi"/>
                <w:szCs w:val="24"/>
              </w:rPr>
            </w:pPr>
          </w:p>
        </w:tc>
        <w:tc>
          <w:tcPr>
            <w:tcW w:w="1418" w:type="dxa"/>
          </w:tcPr>
          <w:p w14:paraId="2DF909F2" w14:textId="0DE14BE2" w:rsidR="00665175" w:rsidRPr="007232FF" w:rsidRDefault="009F69B9" w:rsidP="00DA270B">
            <w:pPr>
              <w:rPr>
                <w:rFonts w:asciiTheme="minorEastAsia" w:hAnsiTheme="minorEastAsia" w:cstheme="minorHAnsi"/>
                <w:b/>
                <w:szCs w:val="24"/>
              </w:rPr>
            </w:pPr>
            <w:r>
              <w:rPr>
                <w:rFonts w:ascii="Times New Roman" w:hAnsi="Times New Roman" w:cs="Times New Roman" w:hint="eastAsia"/>
                <w:b/>
                <w:color w:val="000000"/>
                <w:szCs w:val="24"/>
              </w:rPr>
              <w:t>S</w:t>
            </w:r>
            <w:r>
              <w:rPr>
                <w:rFonts w:ascii="Times New Roman" w:hAnsi="Times New Roman" w:cs="Times New Roman"/>
                <w:b/>
                <w:color w:val="000000"/>
                <w:szCs w:val="24"/>
              </w:rPr>
              <w:t>uggested lesson time</w:t>
            </w:r>
          </w:p>
        </w:tc>
      </w:tr>
      <w:tr w:rsidR="00721C72" w:rsidRPr="00C31BFD" w14:paraId="0503984D" w14:textId="77777777" w:rsidTr="00721C72">
        <w:tc>
          <w:tcPr>
            <w:tcW w:w="1587" w:type="dxa"/>
            <w:vMerge w:val="restart"/>
          </w:tcPr>
          <w:p w14:paraId="6D718657" w14:textId="43BF37CD" w:rsidR="00721C72" w:rsidRPr="008B0832" w:rsidRDefault="00721C72" w:rsidP="00DA270B">
            <w:pPr>
              <w:rPr>
                <w:rFonts w:asciiTheme="minorEastAsia" w:hAnsiTheme="minorEastAsia" w:cstheme="minorHAnsi"/>
                <w:szCs w:val="24"/>
              </w:rPr>
            </w:pPr>
            <w:r w:rsidRPr="00563362">
              <w:rPr>
                <w:rFonts w:ascii="Times New Roman" w:hAnsi="Times New Roman" w:cs="Times New Roman"/>
                <w:b/>
                <w:bCs/>
                <w:color w:val="000000"/>
                <w:szCs w:val="24"/>
              </w:rPr>
              <w:t>Enquiry process:</w:t>
            </w:r>
          </w:p>
        </w:tc>
        <w:tc>
          <w:tcPr>
            <w:tcW w:w="5383" w:type="dxa"/>
          </w:tcPr>
          <w:p w14:paraId="07565FCA" w14:textId="77777777" w:rsidR="00721C72" w:rsidRPr="00563362" w:rsidRDefault="00721C72" w:rsidP="00DA270B">
            <w:pPr>
              <w:pStyle w:val="a5"/>
              <w:numPr>
                <w:ilvl w:val="0"/>
                <w:numId w:val="21"/>
              </w:numPr>
              <w:snapToGrid w:val="0"/>
              <w:ind w:leftChars="0"/>
              <w:jc w:val="both"/>
              <w:rPr>
                <w:rFonts w:ascii="Times New Roman" w:hAnsi="Times New Roman" w:cs="Times New Roman"/>
                <w:b/>
                <w:bCs/>
                <w:color w:val="000000"/>
                <w:szCs w:val="24"/>
              </w:rPr>
            </w:pPr>
            <w:r>
              <w:rPr>
                <w:rFonts w:ascii="Times New Roman" w:hAnsi="Times New Roman" w:cs="Times New Roman" w:hint="eastAsia"/>
                <w:b/>
                <w:bCs/>
                <w:color w:val="000000"/>
                <w:szCs w:val="24"/>
              </w:rPr>
              <w:t>S</w:t>
            </w:r>
            <w:r>
              <w:rPr>
                <w:rFonts w:ascii="Times New Roman" w:hAnsi="Times New Roman" w:cs="Times New Roman"/>
                <w:b/>
                <w:bCs/>
                <w:color w:val="000000"/>
                <w:szCs w:val="24"/>
              </w:rPr>
              <w:t>et:</w:t>
            </w:r>
          </w:p>
          <w:p w14:paraId="373BAAC5" w14:textId="47F7FED9" w:rsidR="00721C72" w:rsidRPr="00304772" w:rsidRDefault="00CA468A" w:rsidP="00FD6A13">
            <w:pPr>
              <w:pStyle w:val="a5"/>
              <w:numPr>
                <w:ilvl w:val="0"/>
                <w:numId w:val="16"/>
              </w:numPr>
              <w:tabs>
                <w:tab w:val="left" w:pos="994"/>
              </w:tabs>
              <w:snapToGrid w:val="0"/>
              <w:ind w:leftChars="0"/>
              <w:jc w:val="both"/>
              <w:rPr>
                <w:rFonts w:ascii="Times New Roman" w:hAnsi="Times New Roman" w:cs="Times New Roman"/>
                <w:szCs w:val="24"/>
              </w:rPr>
            </w:pPr>
            <w:r>
              <w:rPr>
                <w:rFonts w:ascii="Times New Roman" w:hAnsi="Times New Roman" w:cs="Times New Roman"/>
                <w:color w:val="000000"/>
                <w:szCs w:val="24"/>
              </w:rPr>
              <w:t>The teacher r</w:t>
            </w:r>
            <w:r w:rsidR="00721C72" w:rsidRPr="00721C72">
              <w:rPr>
                <w:rFonts w:ascii="Times New Roman" w:hAnsi="Times New Roman" w:cs="Times New Roman"/>
                <w:color w:val="000000"/>
                <w:szCs w:val="24"/>
              </w:rPr>
              <w:t>eview</w:t>
            </w:r>
            <w:r>
              <w:rPr>
                <w:rFonts w:ascii="Times New Roman" w:hAnsi="Times New Roman" w:cs="Times New Roman"/>
                <w:color w:val="000000"/>
                <w:szCs w:val="24"/>
              </w:rPr>
              <w:t>s with students</w:t>
            </w:r>
            <w:r w:rsidR="00721C72" w:rsidRPr="00304772">
              <w:rPr>
                <w:rFonts w:ascii="Times New Roman" w:hAnsi="Times New Roman" w:cs="Times New Roman"/>
                <w:szCs w:val="24"/>
              </w:rPr>
              <w:t xml:space="preserve"> the basic concepts of trade </w:t>
            </w:r>
            <w:r w:rsidR="00B71B08">
              <w:rPr>
                <w:rFonts w:ascii="Times New Roman" w:hAnsi="Times New Roman" w:cs="Times New Roman"/>
                <w:szCs w:val="24"/>
              </w:rPr>
              <w:t xml:space="preserve">learned </w:t>
            </w:r>
            <w:r w:rsidR="00721C72" w:rsidRPr="00304772">
              <w:rPr>
                <w:rFonts w:ascii="Times New Roman" w:hAnsi="Times New Roman" w:cs="Times New Roman"/>
                <w:szCs w:val="24"/>
              </w:rPr>
              <w:t>in the previous lesson and point out that differ</w:t>
            </w:r>
            <w:r w:rsidR="00721C72">
              <w:rPr>
                <w:rFonts w:ascii="Times New Roman" w:hAnsi="Times New Roman" w:cs="Times New Roman"/>
                <w:szCs w:val="24"/>
              </w:rPr>
              <w:t>ent statistical data and charts will be</w:t>
            </w:r>
            <w:r w:rsidR="00B71B08">
              <w:rPr>
                <w:rFonts w:ascii="Times New Roman" w:hAnsi="Times New Roman" w:cs="Times New Roman"/>
                <w:szCs w:val="24"/>
              </w:rPr>
              <w:t xml:space="preserve"> </w:t>
            </w:r>
            <w:r w:rsidR="00721C72">
              <w:rPr>
                <w:rFonts w:ascii="Times New Roman" w:hAnsi="Times New Roman" w:cs="Times New Roman"/>
                <w:szCs w:val="24"/>
              </w:rPr>
              <w:t xml:space="preserve">used in this lesson </w:t>
            </w:r>
            <w:r w:rsidR="00721C72" w:rsidRPr="00304772">
              <w:rPr>
                <w:rFonts w:ascii="Times New Roman" w:hAnsi="Times New Roman" w:cs="Times New Roman"/>
                <w:szCs w:val="24"/>
              </w:rPr>
              <w:t>to understand the trade situation of the Mainland and Hong Kong.</w:t>
            </w:r>
          </w:p>
        </w:tc>
        <w:tc>
          <w:tcPr>
            <w:tcW w:w="1418" w:type="dxa"/>
          </w:tcPr>
          <w:p w14:paraId="07132874" w14:textId="11DDDEE0" w:rsidR="00721C72" w:rsidRPr="00042C5C" w:rsidRDefault="00721C72" w:rsidP="00DA270B">
            <w:pPr>
              <w:rPr>
                <w:rFonts w:ascii="Times New Roman" w:hAnsi="Times New Roman" w:cs="Times New Roman"/>
                <w:szCs w:val="24"/>
                <w:lang w:eastAsia="zh-HK"/>
              </w:rPr>
            </w:pPr>
            <w:r w:rsidRPr="00042C5C">
              <w:rPr>
                <w:rFonts w:ascii="Times New Roman" w:hAnsi="Times New Roman" w:cs="Times New Roman"/>
                <w:szCs w:val="24"/>
              </w:rPr>
              <w:t>5 minutes</w:t>
            </w:r>
          </w:p>
        </w:tc>
      </w:tr>
      <w:tr w:rsidR="00721C72" w:rsidRPr="00C31BFD" w14:paraId="3EFBF342" w14:textId="77777777" w:rsidTr="00721C72">
        <w:trPr>
          <w:trHeight w:val="1070"/>
        </w:trPr>
        <w:tc>
          <w:tcPr>
            <w:tcW w:w="1587" w:type="dxa"/>
            <w:vMerge/>
          </w:tcPr>
          <w:p w14:paraId="75F67140" w14:textId="77777777" w:rsidR="00721C72" w:rsidRPr="008B0832" w:rsidRDefault="00721C72" w:rsidP="00DA270B">
            <w:pPr>
              <w:rPr>
                <w:rFonts w:asciiTheme="minorEastAsia" w:hAnsiTheme="minorEastAsia" w:cstheme="minorHAnsi"/>
                <w:szCs w:val="24"/>
              </w:rPr>
            </w:pPr>
          </w:p>
        </w:tc>
        <w:tc>
          <w:tcPr>
            <w:tcW w:w="5383" w:type="dxa"/>
          </w:tcPr>
          <w:p w14:paraId="0ABD4262" w14:textId="77777777" w:rsidR="00721C72" w:rsidRPr="00790E5A" w:rsidRDefault="00721C72" w:rsidP="007447A1">
            <w:pPr>
              <w:pStyle w:val="a5"/>
              <w:numPr>
                <w:ilvl w:val="0"/>
                <w:numId w:val="21"/>
              </w:numPr>
              <w:ind w:leftChars="0"/>
              <w:rPr>
                <w:rFonts w:ascii="Times New Roman" w:eastAsia="PMingLiU" w:hAnsi="Times New Roman" w:cs="Times New Roman"/>
                <w:b/>
                <w:bCs/>
                <w:color w:val="000000"/>
                <w:szCs w:val="24"/>
                <w:lang w:val="en-GB"/>
              </w:rPr>
            </w:pPr>
            <w:r w:rsidRPr="00790E5A">
              <w:rPr>
                <w:rFonts w:ascii="Times New Roman" w:eastAsia="PMingLiU" w:hAnsi="Times New Roman" w:cs="Times New Roman"/>
                <w:b/>
                <w:bCs/>
                <w:color w:val="000000"/>
                <w:szCs w:val="24"/>
                <w:lang w:val="en-GB"/>
              </w:rPr>
              <w:t>Interactive teaching:</w:t>
            </w:r>
          </w:p>
          <w:p w14:paraId="29728171" w14:textId="6FD67133" w:rsidR="00721C72" w:rsidRPr="008B0832" w:rsidRDefault="00721C72" w:rsidP="00721C72">
            <w:pPr>
              <w:pStyle w:val="a5"/>
              <w:numPr>
                <w:ilvl w:val="0"/>
                <w:numId w:val="16"/>
              </w:numPr>
              <w:tabs>
                <w:tab w:val="left" w:pos="994"/>
              </w:tabs>
              <w:snapToGrid w:val="0"/>
              <w:ind w:leftChars="0"/>
              <w:jc w:val="both"/>
              <w:rPr>
                <w:rFonts w:asciiTheme="minorEastAsia" w:hAnsiTheme="minorEastAsia" w:cstheme="minorHAnsi"/>
                <w:szCs w:val="24"/>
                <w:lang w:eastAsia="zh-HK"/>
              </w:rPr>
            </w:pPr>
            <w:r>
              <w:rPr>
                <w:rFonts w:ascii="Times New Roman" w:hAnsi="Times New Roman" w:cs="Times New Roman"/>
                <w:szCs w:val="24"/>
              </w:rPr>
              <w:t>The teacher distributes “</w:t>
            </w:r>
            <w:r w:rsidRPr="00BD3BD7">
              <w:rPr>
                <w:rFonts w:ascii="Times New Roman" w:hAnsi="Times New Roman" w:cs="Times New Roman"/>
                <w:szCs w:val="24"/>
              </w:rPr>
              <w:t xml:space="preserve">Worksheet 1: </w:t>
            </w:r>
            <w:r>
              <w:rPr>
                <w:rFonts w:ascii="Times New Roman" w:hAnsi="Times New Roman" w:cs="Times New Roman"/>
                <w:szCs w:val="24"/>
              </w:rPr>
              <w:t>O</w:t>
            </w:r>
            <w:r w:rsidRPr="00BD3BD7">
              <w:rPr>
                <w:rFonts w:ascii="Times New Roman" w:hAnsi="Times New Roman" w:cs="Times New Roman"/>
                <w:szCs w:val="24"/>
              </w:rPr>
              <w:t xml:space="preserve">verview </w:t>
            </w:r>
            <w:r>
              <w:rPr>
                <w:rFonts w:ascii="Times New Roman" w:hAnsi="Times New Roman" w:cs="Times New Roman"/>
                <w:szCs w:val="24"/>
              </w:rPr>
              <w:t xml:space="preserve">of the </w:t>
            </w:r>
            <w:r w:rsidR="00B71B08">
              <w:rPr>
                <w:rFonts w:ascii="Times New Roman" w:hAnsi="Times New Roman" w:cs="Times New Roman"/>
                <w:szCs w:val="24"/>
              </w:rPr>
              <w:t>e</w:t>
            </w:r>
            <w:r>
              <w:rPr>
                <w:rFonts w:ascii="Times New Roman" w:hAnsi="Times New Roman" w:cs="Times New Roman"/>
                <w:szCs w:val="24"/>
              </w:rPr>
              <w:t xml:space="preserve">xternal </w:t>
            </w:r>
            <w:r w:rsidR="00B71B08">
              <w:rPr>
                <w:rFonts w:ascii="Times New Roman" w:hAnsi="Times New Roman" w:cs="Times New Roman"/>
                <w:szCs w:val="24"/>
              </w:rPr>
              <w:t>t</w:t>
            </w:r>
            <w:r>
              <w:rPr>
                <w:rFonts w:ascii="Times New Roman" w:hAnsi="Times New Roman" w:cs="Times New Roman"/>
                <w:szCs w:val="24"/>
              </w:rPr>
              <w:t xml:space="preserve">rade of </w:t>
            </w:r>
            <w:r w:rsidR="00B71B08">
              <w:rPr>
                <w:rFonts w:ascii="Times New Roman" w:hAnsi="Times New Roman" w:cs="Times New Roman"/>
                <w:szCs w:val="24"/>
              </w:rPr>
              <w:t>o</w:t>
            </w:r>
            <w:r>
              <w:rPr>
                <w:rFonts w:ascii="Times New Roman" w:hAnsi="Times New Roman" w:cs="Times New Roman"/>
                <w:szCs w:val="24"/>
              </w:rPr>
              <w:t>ur</w:t>
            </w:r>
            <w:r w:rsidR="00CA468A">
              <w:rPr>
                <w:rFonts w:ascii="Times New Roman" w:hAnsi="Times New Roman" w:cs="Times New Roman"/>
                <w:szCs w:val="24"/>
              </w:rPr>
              <w:t xml:space="preserve"> </w:t>
            </w:r>
            <w:r w:rsidR="00B71B08">
              <w:rPr>
                <w:rFonts w:ascii="Times New Roman" w:hAnsi="Times New Roman" w:cs="Times New Roman"/>
                <w:szCs w:val="24"/>
              </w:rPr>
              <w:t>c</w:t>
            </w:r>
            <w:r>
              <w:rPr>
                <w:rFonts w:ascii="Times New Roman" w:hAnsi="Times New Roman" w:cs="Times New Roman"/>
                <w:szCs w:val="24"/>
              </w:rPr>
              <w:t xml:space="preserve">ountry”, </w:t>
            </w:r>
            <w:r w:rsidRPr="00BD3BD7">
              <w:rPr>
                <w:rFonts w:ascii="Times New Roman" w:hAnsi="Times New Roman" w:cs="Times New Roman"/>
                <w:szCs w:val="24"/>
              </w:rPr>
              <w:t xml:space="preserve">discusses with the students the trend of </w:t>
            </w:r>
            <w:r w:rsidR="00CA468A">
              <w:rPr>
                <w:rFonts w:ascii="Times New Roman" w:hAnsi="Times New Roman" w:cs="Times New Roman"/>
                <w:szCs w:val="24"/>
              </w:rPr>
              <w:t xml:space="preserve">our </w:t>
            </w:r>
            <w:r w:rsidRPr="00BD3BD7">
              <w:rPr>
                <w:rFonts w:ascii="Times New Roman" w:hAnsi="Times New Roman" w:cs="Times New Roman"/>
                <w:szCs w:val="24"/>
              </w:rPr>
              <w:t>country</w:t>
            </w:r>
            <w:r>
              <w:rPr>
                <w:rFonts w:ascii="Times New Roman" w:hAnsi="Times New Roman" w:cs="Times New Roman"/>
                <w:szCs w:val="24"/>
              </w:rPr>
              <w:t>’</w:t>
            </w:r>
            <w:r w:rsidRPr="00BD3BD7">
              <w:rPr>
                <w:rFonts w:ascii="Times New Roman" w:hAnsi="Times New Roman" w:cs="Times New Roman"/>
                <w:szCs w:val="24"/>
              </w:rPr>
              <w:t xml:space="preserve">s </w:t>
            </w:r>
            <w:r w:rsidR="003C6FBE">
              <w:rPr>
                <w:rFonts w:ascii="Times New Roman" w:hAnsi="Times New Roman" w:cs="Times New Roman"/>
                <w:szCs w:val="24"/>
              </w:rPr>
              <w:t xml:space="preserve">external </w:t>
            </w:r>
            <w:r w:rsidRPr="00BD3BD7">
              <w:rPr>
                <w:rFonts w:ascii="Times New Roman" w:hAnsi="Times New Roman" w:cs="Times New Roman"/>
                <w:szCs w:val="24"/>
              </w:rPr>
              <w:t xml:space="preserve">trade since </w:t>
            </w:r>
            <w:r>
              <w:rPr>
                <w:rFonts w:ascii="Times New Roman" w:hAnsi="Times New Roman" w:cs="Times New Roman"/>
                <w:szCs w:val="24"/>
              </w:rPr>
              <w:t>reform</w:t>
            </w:r>
            <w:r w:rsidR="00CA468A">
              <w:rPr>
                <w:rFonts w:ascii="Times New Roman" w:hAnsi="Times New Roman" w:cs="Times New Roman"/>
                <w:szCs w:val="24"/>
              </w:rPr>
              <w:t xml:space="preserve"> and opening up</w:t>
            </w:r>
            <w:r>
              <w:rPr>
                <w:rFonts w:ascii="Times New Roman" w:hAnsi="Times New Roman" w:cs="Times New Roman"/>
                <w:szCs w:val="24"/>
              </w:rPr>
              <w:t xml:space="preserve">, and asks </w:t>
            </w:r>
            <w:r w:rsidRPr="00BD3BD7">
              <w:rPr>
                <w:rFonts w:ascii="Times New Roman" w:hAnsi="Times New Roman" w:cs="Times New Roman"/>
                <w:szCs w:val="24"/>
              </w:rPr>
              <w:t>students to complete Questions 1-3.</w:t>
            </w:r>
            <w:r w:rsidRPr="008B0832">
              <w:rPr>
                <w:rFonts w:asciiTheme="minorEastAsia" w:hAnsiTheme="minorEastAsia" w:cstheme="minorHAnsi"/>
                <w:szCs w:val="24"/>
                <w:lang w:eastAsia="zh-HK"/>
              </w:rPr>
              <w:t xml:space="preserve"> </w:t>
            </w:r>
          </w:p>
          <w:p w14:paraId="5B0250A1" w14:textId="0087298E" w:rsidR="00721C72" w:rsidRDefault="00721C72" w:rsidP="00721C72">
            <w:pPr>
              <w:pStyle w:val="a5"/>
              <w:numPr>
                <w:ilvl w:val="0"/>
                <w:numId w:val="16"/>
              </w:numPr>
              <w:tabs>
                <w:tab w:val="left" w:pos="994"/>
              </w:tabs>
              <w:snapToGrid w:val="0"/>
              <w:ind w:leftChars="0"/>
              <w:jc w:val="both"/>
              <w:rPr>
                <w:rFonts w:ascii="Times New Roman" w:hAnsi="Times New Roman" w:cs="Times New Roman"/>
                <w:szCs w:val="24"/>
                <w:lang w:eastAsia="zh-HK"/>
              </w:rPr>
            </w:pPr>
            <w:r>
              <w:rPr>
                <w:rFonts w:ascii="Times New Roman" w:hAnsi="Times New Roman" w:cs="Times New Roman"/>
                <w:szCs w:val="24"/>
                <w:lang w:eastAsia="zh-HK"/>
              </w:rPr>
              <w:t>After distribut</w:t>
            </w:r>
            <w:r w:rsidR="00CA468A">
              <w:rPr>
                <w:rFonts w:ascii="Times New Roman" w:hAnsi="Times New Roman" w:cs="Times New Roman"/>
                <w:szCs w:val="24"/>
                <w:lang w:eastAsia="zh-HK"/>
              </w:rPr>
              <w:t>ing</w:t>
            </w:r>
            <w:r>
              <w:rPr>
                <w:rFonts w:ascii="Times New Roman" w:hAnsi="Times New Roman" w:cs="Times New Roman"/>
                <w:szCs w:val="24"/>
                <w:lang w:eastAsia="zh-HK"/>
              </w:rPr>
              <w:t xml:space="preserve"> “</w:t>
            </w:r>
            <w:r w:rsidRPr="008773D9">
              <w:rPr>
                <w:rFonts w:ascii="Times New Roman" w:hAnsi="Times New Roman" w:cs="Times New Roman"/>
                <w:szCs w:val="24"/>
                <w:lang w:eastAsia="zh-HK"/>
              </w:rPr>
              <w:t>Wor</w:t>
            </w:r>
            <w:r>
              <w:rPr>
                <w:rFonts w:ascii="Times New Roman" w:hAnsi="Times New Roman" w:cs="Times New Roman"/>
                <w:szCs w:val="24"/>
                <w:lang w:eastAsia="zh-HK"/>
              </w:rPr>
              <w:t xml:space="preserve">ksheet 2: </w:t>
            </w:r>
            <w:r w:rsidR="00CA468A">
              <w:rPr>
                <w:rFonts w:ascii="Times New Roman" w:hAnsi="Times New Roman" w:cs="Times New Roman"/>
                <w:szCs w:val="24"/>
                <w:lang w:eastAsia="zh-HK"/>
              </w:rPr>
              <w:t>O</w:t>
            </w:r>
            <w:r>
              <w:rPr>
                <w:rFonts w:ascii="Times New Roman" w:hAnsi="Times New Roman" w:cs="Times New Roman"/>
                <w:szCs w:val="24"/>
                <w:lang w:eastAsia="zh-HK"/>
              </w:rPr>
              <w:t>verview of Hong Kong’s e</w:t>
            </w:r>
            <w:r w:rsidRPr="008773D9">
              <w:rPr>
                <w:rFonts w:ascii="Times New Roman" w:hAnsi="Times New Roman" w:cs="Times New Roman"/>
                <w:szCs w:val="24"/>
                <w:lang w:eastAsia="zh-HK"/>
              </w:rPr>
              <w:t>xternal</w:t>
            </w:r>
            <w:r>
              <w:rPr>
                <w:rFonts w:ascii="Times New Roman" w:hAnsi="Times New Roman" w:cs="Times New Roman"/>
                <w:szCs w:val="24"/>
                <w:lang w:eastAsia="zh-HK"/>
              </w:rPr>
              <w:t xml:space="preserve"> trade”</w:t>
            </w:r>
            <w:r w:rsidR="00CA468A">
              <w:rPr>
                <w:rFonts w:ascii="Times New Roman" w:hAnsi="Times New Roman" w:cs="Times New Roman"/>
                <w:szCs w:val="24"/>
                <w:lang w:eastAsia="zh-HK"/>
              </w:rPr>
              <w:t xml:space="preserve">, the teacher </w:t>
            </w:r>
            <w:r w:rsidRPr="008773D9">
              <w:rPr>
                <w:rFonts w:ascii="Times New Roman" w:hAnsi="Times New Roman" w:cs="Times New Roman"/>
                <w:szCs w:val="24"/>
                <w:lang w:eastAsia="zh-HK"/>
              </w:rPr>
              <w:t xml:space="preserve">review </w:t>
            </w:r>
            <w:r w:rsidR="00CA468A">
              <w:rPr>
                <w:rFonts w:ascii="Times New Roman" w:hAnsi="Times New Roman" w:cs="Times New Roman"/>
                <w:szCs w:val="24"/>
                <w:lang w:eastAsia="zh-HK"/>
              </w:rPr>
              <w:t xml:space="preserve">with students </w:t>
            </w:r>
            <w:r w:rsidRPr="008773D9">
              <w:rPr>
                <w:rFonts w:ascii="Times New Roman" w:hAnsi="Times New Roman" w:cs="Times New Roman"/>
                <w:szCs w:val="24"/>
                <w:lang w:eastAsia="zh-HK"/>
              </w:rPr>
              <w:t xml:space="preserve">the </w:t>
            </w:r>
            <w:r>
              <w:rPr>
                <w:rFonts w:ascii="Times New Roman" w:hAnsi="Times New Roman" w:cs="Times New Roman"/>
                <w:szCs w:val="24"/>
                <w:lang w:eastAsia="zh-HK"/>
              </w:rPr>
              <w:t>“</w:t>
            </w:r>
            <w:r w:rsidRPr="008773D9">
              <w:rPr>
                <w:rFonts w:ascii="Times New Roman" w:hAnsi="Times New Roman" w:cs="Times New Roman"/>
                <w:szCs w:val="24"/>
                <w:lang w:eastAsia="zh-HK"/>
              </w:rPr>
              <w:t xml:space="preserve">Supplementary Information: Formula for </w:t>
            </w:r>
            <w:r w:rsidR="00CA468A">
              <w:rPr>
                <w:rFonts w:ascii="Times New Roman" w:hAnsi="Times New Roman" w:cs="Times New Roman"/>
                <w:szCs w:val="24"/>
                <w:lang w:eastAsia="zh-HK"/>
              </w:rPr>
              <w:t>c</w:t>
            </w:r>
            <w:r w:rsidRPr="008773D9">
              <w:rPr>
                <w:rFonts w:ascii="Times New Roman" w:hAnsi="Times New Roman" w:cs="Times New Roman"/>
                <w:szCs w:val="24"/>
                <w:lang w:eastAsia="zh-HK"/>
              </w:rPr>
              <w:t xml:space="preserve">alculating the </w:t>
            </w:r>
            <w:r w:rsidR="00CA468A">
              <w:rPr>
                <w:rFonts w:ascii="Times New Roman" w:hAnsi="Times New Roman" w:cs="Times New Roman"/>
                <w:szCs w:val="24"/>
                <w:lang w:eastAsia="zh-HK"/>
              </w:rPr>
              <w:t>m</w:t>
            </w:r>
            <w:r w:rsidRPr="008773D9">
              <w:rPr>
                <w:rFonts w:ascii="Times New Roman" w:hAnsi="Times New Roman" w:cs="Times New Roman"/>
                <w:szCs w:val="24"/>
                <w:lang w:eastAsia="zh-HK"/>
              </w:rPr>
              <w:t xml:space="preserve">erchandise </w:t>
            </w:r>
            <w:r w:rsidR="00CA468A">
              <w:rPr>
                <w:rFonts w:ascii="Times New Roman" w:hAnsi="Times New Roman" w:cs="Times New Roman"/>
                <w:szCs w:val="24"/>
                <w:lang w:eastAsia="zh-HK"/>
              </w:rPr>
              <w:t>t</w:t>
            </w:r>
            <w:r w:rsidRPr="008773D9">
              <w:rPr>
                <w:rFonts w:ascii="Times New Roman" w:hAnsi="Times New Roman" w:cs="Times New Roman"/>
                <w:szCs w:val="24"/>
                <w:lang w:eastAsia="zh-HK"/>
              </w:rPr>
              <w:t xml:space="preserve">rade </w:t>
            </w:r>
            <w:r w:rsidR="00CA468A">
              <w:rPr>
                <w:rFonts w:ascii="Times New Roman" w:hAnsi="Times New Roman" w:cs="Times New Roman"/>
                <w:szCs w:val="24"/>
                <w:lang w:eastAsia="zh-HK"/>
              </w:rPr>
              <w:t>b</w:t>
            </w:r>
            <w:r w:rsidRPr="008773D9">
              <w:rPr>
                <w:rFonts w:ascii="Times New Roman" w:hAnsi="Times New Roman" w:cs="Times New Roman"/>
                <w:szCs w:val="24"/>
                <w:lang w:eastAsia="zh-HK"/>
              </w:rPr>
              <w:t>alance”</w:t>
            </w:r>
            <w:r>
              <w:rPr>
                <w:rFonts w:ascii="Times New Roman" w:hAnsi="Times New Roman" w:cs="Times New Roman"/>
                <w:szCs w:val="24"/>
                <w:lang w:eastAsia="zh-HK"/>
              </w:rPr>
              <w:t xml:space="preserve"> </w:t>
            </w:r>
            <w:r w:rsidRPr="008773D9">
              <w:rPr>
                <w:rFonts w:ascii="Times New Roman" w:hAnsi="Times New Roman" w:cs="Times New Roman"/>
                <w:szCs w:val="24"/>
                <w:lang w:eastAsia="zh-HK"/>
              </w:rPr>
              <w:t>wi</w:t>
            </w:r>
            <w:r>
              <w:rPr>
                <w:rFonts w:ascii="Times New Roman" w:hAnsi="Times New Roman" w:cs="Times New Roman"/>
                <w:szCs w:val="24"/>
                <w:lang w:eastAsia="zh-HK"/>
              </w:rPr>
              <w:t>th the students”</w:t>
            </w:r>
            <w:r w:rsidR="00CA468A" w:rsidRPr="008773D9">
              <w:rPr>
                <w:rFonts w:ascii="Times New Roman" w:hAnsi="Times New Roman" w:cs="Times New Roman"/>
                <w:szCs w:val="24"/>
                <w:lang w:eastAsia="zh-HK"/>
              </w:rPr>
              <w:t xml:space="preserve"> </w:t>
            </w:r>
            <w:r w:rsidR="00CA468A">
              <w:rPr>
                <w:rFonts w:ascii="Times New Roman" w:hAnsi="Times New Roman" w:cs="Times New Roman"/>
                <w:szCs w:val="24"/>
                <w:lang w:eastAsia="zh-HK"/>
              </w:rPr>
              <w:t xml:space="preserve">covered in the </w:t>
            </w:r>
            <w:r w:rsidR="00CA468A" w:rsidRPr="008773D9">
              <w:rPr>
                <w:rFonts w:ascii="Times New Roman" w:hAnsi="Times New Roman" w:cs="Times New Roman"/>
                <w:szCs w:val="24"/>
                <w:lang w:eastAsia="zh-HK"/>
              </w:rPr>
              <w:t>last part o</w:t>
            </w:r>
            <w:r w:rsidR="00CA468A">
              <w:rPr>
                <w:rFonts w:ascii="Times New Roman" w:hAnsi="Times New Roman" w:cs="Times New Roman"/>
                <w:szCs w:val="24"/>
                <w:lang w:eastAsia="zh-HK"/>
              </w:rPr>
              <w:t xml:space="preserve">f the first lesson </w:t>
            </w:r>
            <w:r w:rsidRPr="008773D9">
              <w:rPr>
                <w:rFonts w:ascii="Times New Roman" w:hAnsi="Times New Roman" w:cs="Times New Roman"/>
                <w:szCs w:val="24"/>
                <w:lang w:eastAsia="zh-HK"/>
              </w:rPr>
              <w:t xml:space="preserve">and asks </w:t>
            </w:r>
            <w:r w:rsidR="00CA468A">
              <w:rPr>
                <w:rFonts w:ascii="Times New Roman" w:hAnsi="Times New Roman" w:cs="Times New Roman"/>
                <w:szCs w:val="24"/>
                <w:lang w:eastAsia="zh-HK"/>
              </w:rPr>
              <w:t xml:space="preserve">students </w:t>
            </w:r>
            <w:r w:rsidRPr="008773D9">
              <w:rPr>
                <w:rFonts w:ascii="Times New Roman" w:hAnsi="Times New Roman" w:cs="Times New Roman"/>
                <w:szCs w:val="24"/>
                <w:lang w:eastAsia="zh-HK"/>
              </w:rPr>
              <w:t xml:space="preserve">to answer Questions 1-2a. </w:t>
            </w:r>
            <w:r w:rsidR="00CA468A">
              <w:rPr>
                <w:rFonts w:ascii="Times New Roman" w:hAnsi="Times New Roman" w:cs="Times New Roman" w:hint="eastAsia"/>
                <w:szCs w:val="24"/>
              </w:rPr>
              <w:t>A</w:t>
            </w:r>
            <w:r w:rsidR="00CA468A">
              <w:rPr>
                <w:rFonts w:ascii="Times New Roman" w:hAnsi="Times New Roman" w:cs="Times New Roman" w:hint="eastAsia"/>
                <w:szCs w:val="24"/>
                <w:lang w:eastAsia="zh-HK"/>
              </w:rPr>
              <w:t>f</w:t>
            </w:r>
            <w:r w:rsidR="00CA468A">
              <w:rPr>
                <w:rFonts w:ascii="Times New Roman" w:hAnsi="Times New Roman" w:cs="Times New Roman"/>
                <w:szCs w:val="24"/>
                <w:lang w:eastAsia="zh-HK"/>
              </w:rPr>
              <w:t xml:space="preserve">ter completing the questions, </w:t>
            </w:r>
            <w:r w:rsidRPr="008773D9">
              <w:rPr>
                <w:rFonts w:ascii="Times New Roman" w:hAnsi="Times New Roman" w:cs="Times New Roman"/>
                <w:szCs w:val="24"/>
                <w:lang w:eastAsia="zh-HK"/>
              </w:rPr>
              <w:t xml:space="preserve">students </w:t>
            </w:r>
            <w:r w:rsidR="00CA468A">
              <w:rPr>
                <w:rFonts w:ascii="Times New Roman" w:hAnsi="Times New Roman" w:cs="Times New Roman"/>
                <w:szCs w:val="24"/>
                <w:lang w:eastAsia="zh-HK"/>
              </w:rPr>
              <w:t xml:space="preserve">will </w:t>
            </w:r>
            <w:r w:rsidRPr="008773D9">
              <w:rPr>
                <w:rFonts w:ascii="Times New Roman" w:hAnsi="Times New Roman" w:cs="Times New Roman"/>
                <w:szCs w:val="24"/>
                <w:lang w:eastAsia="zh-HK"/>
              </w:rPr>
              <w:t>share their answers</w:t>
            </w:r>
            <w:r w:rsidR="00CA468A">
              <w:rPr>
                <w:rFonts w:ascii="Times New Roman" w:hAnsi="Times New Roman" w:cs="Times New Roman"/>
                <w:szCs w:val="24"/>
                <w:lang w:eastAsia="zh-HK"/>
              </w:rPr>
              <w:t xml:space="preserve"> with the whole class</w:t>
            </w:r>
            <w:r w:rsidRPr="008773D9">
              <w:rPr>
                <w:rFonts w:ascii="Times New Roman" w:hAnsi="Times New Roman" w:cs="Times New Roman"/>
                <w:szCs w:val="24"/>
                <w:lang w:eastAsia="zh-HK"/>
              </w:rPr>
              <w:t xml:space="preserve"> to make sure they know how to calculate the trade balance.</w:t>
            </w:r>
          </w:p>
          <w:p w14:paraId="0A69E86C" w14:textId="307DEFEC" w:rsidR="00721C72" w:rsidRPr="00DA270B" w:rsidRDefault="00721C72" w:rsidP="00B539B3">
            <w:pPr>
              <w:pStyle w:val="a5"/>
              <w:widowControl/>
              <w:spacing w:after="160"/>
              <w:ind w:leftChars="0" w:left="993"/>
              <w:jc w:val="both"/>
              <w:rPr>
                <w:rFonts w:ascii="Times New Roman" w:hAnsi="Times New Roman" w:cs="Times New Roman"/>
                <w:i/>
                <w:szCs w:val="24"/>
                <w:lang w:eastAsia="zh-HK"/>
              </w:rPr>
            </w:pPr>
            <w:r w:rsidRPr="00DA270B">
              <w:rPr>
                <w:rFonts w:ascii="Times New Roman" w:hAnsi="Times New Roman" w:cs="Times New Roman" w:hint="eastAsia"/>
                <w:i/>
                <w:szCs w:val="24"/>
                <w:lang w:eastAsia="zh-HK"/>
              </w:rPr>
              <w:t>(</w:t>
            </w:r>
            <w:r w:rsidRPr="00DA270B">
              <w:rPr>
                <w:rFonts w:ascii="Times New Roman" w:hAnsi="Times New Roman" w:cs="Times New Roman"/>
                <w:i/>
                <w:szCs w:val="24"/>
                <w:lang w:eastAsia="zh-HK"/>
              </w:rPr>
              <w:t xml:space="preserve">Remark: </w:t>
            </w:r>
            <w:r w:rsidR="00CA468A">
              <w:rPr>
                <w:rFonts w:ascii="Times New Roman" w:hAnsi="Times New Roman" w:cs="Times New Roman"/>
                <w:i/>
                <w:szCs w:val="24"/>
                <w:lang w:eastAsia="zh-HK"/>
              </w:rPr>
              <w:t>The t</w:t>
            </w:r>
            <w:r w:rsidRPr="00DA270B">
              <w:rPr>
                <w:rFonts w:ascii="Times New Roman" w:hAnsi="Times New Roman" w:cs="Times New Roman"/>
                <w:i/>
                <w:szCs w:val="24"/>
                <w:lang w:eastAsia="zh-HK"/>
              </w:rPr>
              <w:t>eacher can discuss the challeng</w:t>
            </w:r>
            <w:r>
              <w:rPr>
                <w:rFonts w:ascii="Times New Roman" w:hAnsi="Times New Roman" w:cs="Times New Roman"/>
                <w:i/>
                <w:szCs w:val="24"/>
                <w:lang w:eastAsia="zh-HK"/>
              </w:rPr>
              <w:t>e question</w:t>
            </w:r>
            <w:r w:rsidRPr="00DA270B">
              <w:rPr>
                <w:rFonts w:ascii="Times New Roman" w:hAnsi="Times New Roman" w:cs="Times New Roman"/>
                <w:i/>
                <w:szCs w:val="24"/>
                <w:lang w:eastAsia="zh-HK"/>
              </w:rPr>
              <w:t xml:space="preserve"> with students accordin</w:t>
            </w:r>
            <w:r>
              <w:rPr>
                <w:rFonts w:ascii="Times New Roman" w:hAnsi="Times New Roman" w:cs="Times New Roman"/>
                <w:i/>
                <w:szCs w:val="24"/>
                <w:lang w:eastAsia="zh-HK"/>
              </w:rPr>
              <w:t>g to their interests, abilities</w:t>
            </w:r>
            <w:r w:rsidRPr="00DA270B">
              <w:rPr>
                <w:rFonts w:ascii="Times New Roman" w:hAnsi="Times New Roman" w:cs="Times New Roman"/>
                <w:i/>
                <w:szCs w:val="24"/>
                <w:lang w:eastAsia="zh-HK"/>
              </w:rPr>
              <w:t xml:space="preserve"> and prior knowledge, let them know th</w:t>
            </w:r>
            <w:r>
              <w:rPr>
                <w:rFonts w:ascii="Times New Roman" w:hAnsi="Times New Roman" w:cs="Times New Roman"/>
                <w:i/>
                <w:szCs w:val="24"/>
                <w:lang w:eastAsia="zh-HK"/>
              </w:rPr>
              <w:t>e factors that affect Hong Kong’s trade situation</w:t>
            </w:r>
            <w:r w:rsidRPr="00DA270B">
              <w:rPr>
                <w:rFonts w:ascii="Times New Roman" w:hAnsi="Times New Roman" w:cs="Times New Roman"/>
                <w:i/>
                <w:szCs w:val="24"/>
                <w:lang w:eastAsia="zh-HK"/>
              </w:rPr>
              <w:t xml:space="preserve">, and let students browse the website of the Trade and Industry Department and answer </w:t>
            </w:r>
            <w:r>
              <w:rPr>
                <w:rFonts w:ascii="Times New Roman" w:hAnsi="Times New Roman" w:cs="Times New Roman"/>
                <w:i/>
                <w:szCs w:val="24"/>
                <w:lang w:eastAsia="zh-HK"/>
              </w:rPr>
              <w:t>“Online Learning”</w:t>
            </w:r>
            <w:r w:rsidRPr="00DA270B">
              <w:rPr>
                <w:rFonts w:ascii="Times New Roman" w:hAnsi="Times New Roman" w:cs="Times New Roman"/>
                <w:i/>
                <w:szCs w:val="24"/>
                <w:lang w:eastAsia="zh-HK"/>
              </w:rPr>
              <w:t xml:space="preserve"> Questions 1</w:t>
            </w:r>
            <w:r w:rsidR="00B539B3">
              <w:rPr>
                <w:rFonts w:ascii="Times New Roman" w:hAnsi="Times New Roman" w:cs="Times New Roman"/>
                <w:i/>
                <w:szCs w:val="24"/>
                <w:lang w:eastAsia="zh-HK"/>
              </w:rPr>
              <w:t>-</w:t>
            </w:r>
            <w:r w:rsidRPr="00DA270B">
              <w:rPr>
                <w:rFonts w:ascii="Times New Roman" w:hAnsi="Times New Roman" w:cs="Times New Roman"/>
                <w:i/>
                <w:szCs w:val="24"/>
                <w:lang w:eastAsia="zh-HK"/>
              </w:rPr>
              <w:t>2 to let them know Hong Kong</w:t>
            </w:r>
            <w:r>
              <w:rPr>
                <w:rFonts w:ascii="Times New Roman" w:hAnsi="Times New Roman" w:cs="Times New Roman"/>
                <w:i/>
                <w:szCs w:val="24"/>
                <w:lang w:eastAsia="zh-HK"/>
              </w:rPr>
              <w:t>’</w:t>
            </w:r>
            <w:r w:rsidRPr="00DA270B">
              <w:rPr>
                <w:rFonts w:ascii="Times New Roman" w:hAnsi="Times New Roman" w:cs="Times New Roman"/>
                <w:i/>
                <w:szCs w:val="24"/>
                <w:lang w:eastAsia="zh-HK"/>
              </w:rPr>
              <w:t>s position in the world merchandise trade as well as its major merchandise trading partners.</w:t>
            </w:r>
            <w:r>
              <w:rPr>
                <w:rFonts w:ascii="Times New Roman" w:hAnsi="Times New Roman" w:cs="Times New Roman"/>
                <w:i/>
                <w:szCs w:val="24"/>
                <w:lang w:eastAsia="zh-HK"/>
              </w:rPr>
              <w:t>)</w:t>
            </w:r>
          </w:p>
          <w:p w14:paraId="4E41EB97" w14:textId="63C498C7" w:rsidR="00721C72" w:rsidRDefault="00721C72" w:rsidP="00721C72">
            <w:pPr>
              <w:pStyle w:val="a5"/>
              <w:numPr>
                <w:ilvl w:val="0"/>
                <w:numId w:val="16"/>
              </w:numPr>
              <w:tabs>
                <w:tab w:val="left" w:pos="994"/>
              </w:tabs>
              <w:snapToGrid w:val="0"/>
              <w:ind w:leftChars="0"/>
              <w:jc w:val="both"/>
              <w:rPr>
                <w:rFonts w:ascii="Times New Roman" w:hAnsi="Times New Roman" w:cs="Times New Roman"/>
                <w:szCs w:val="24"/>
                <w:lang w:eastAsia="zh-HK"/>
              </w:rPr>
            </w:pPr>
            <w:r w:rsidRPr="00721C72">
              <w:rPr>
                <w:rFonts w:ascii="Times New Roman" w:hAnsi="Times New Roman" w:cs="Times New Roman"/>
                <w:color w:val="000000"/>
                <w:szCs w:val="24"/>
              </w:rPr>
              <w:t>Next</w:t>
            </w:r>
            <w:r w:rsidRPr="00BF6091">
              <w:rPr>
                <w:rFonts w:ascii="Times New Roman" w:hAnsi="Times New Roman" w:cs="Times New Roman"/>
                <w:szCs w:val="24"/>
                <w:lang w:eastAsia="zh-HK"/>
              </w:rPr>
              <w:t>, through explaining Analysis 2</w:t>
            </w:r>
            <w:r w:rsidR="00CA468A">
              <w:rPr>
                <w:rFonts w:ascii="Times New Roman" w:hAnsi="Times New Roman" w:cs="Times New Roman"/>
                <w:szCs w:val="24"/>
                <w:lang w:eastAsia="zh-HK"/>
              </w:rPr>
              <w:t xml:space="preserve"> in “</w:t>
            </w:r>
            <w:r w:rsidRPr="00BF6091">
              <w:rPr>
                <w:rFonts w:ascii="Times New Roman" w:hAnsi="Times New Roman" w:cs="Times New Roman"/>
                <w:szCs w:val="24"/>
                <w:lang w:eastAsia="zh-HK"/>
              </w:rPr>
              <w:t>Supplementary Information</w:t>
            </w:r>
            <w:r w:rsidR="00CA468A">
              <w:rPr>
                <w:rFonts w:ascii="Times New Roman" w:hAnsi="Times New Roman" w:cs="Times New Roman"/>
                <w:szCs w:val="24"/>
                <w:lang w:eastAsia="zh-HK"/>
              </w:rPr>
              <w:t>:</w:t>
            </w:r>
            <w:r w:rsidRPr="00BF6091">
              <w:rPr>
                <w:rFonts w:ascii="Times New Roman" w:hAnsi="Times New Roman" w:cs="Times New Roman"/>
                <w:szCs w:val="24"/>
                <w:lang w:eastAsia="zh-HK"/>
              </w:rPr>
              <w:t xml:space="preserve"> Formula for </w:t>
            </w:r>
            <w:r w:rsidR="00CA468A">
              <w:rPr>
                <w:rFonts w:ascii="Times New Roman" w:hAnsi="Times New Roman" w:cs="Times New Roman"/>
                <w:szCs w:val="24"/>
                <w:lang w:eastAsia="zh-HK"/>
              </w:rPr>
              <w:t>c</w:t>
            </w:r>
            <w:r w:rsidRPr="00BF6091">
              <w:rPr>
                <w:rFonts w:ascii="Times New Roman" w:hAnsi="Times New Roman" w:cs="Times New Roman"/>
                <w:szCs w:val="24"/>
                <w:lang w:eastAsia="zh-HK"/>
              </w:rPr>
              <w:t xml:space="preserve">alculating </w:t>
            </w:r>
            <w:r w:rsidR="00CA468A">
              <w:rPr>
                <w:rFonts w:ascii="Times New Roman" w:hAnsi="Times New Roman" w:cs="Times New Roman"/>
                <w:szCs w:val="24"/>
                <w:lang w:eastAsia="zh-HK"/>
              </w:rPr>
              <w:t>i</w:t>
            </w:r>
            <w:r w:rsidRPr="00BF6091">
              <w:rPr>
                <w:rFonts w:ascii="Times New Roman" w:hAnsi="Times New Roman" w:cs="Times New Roman"/>
                <w:szCs w:val="24"/>
                <w:lang w:eastAsia="zh-HK"/>
              </w:rPr>
              <w:t>nvisibl</w:t>
            </w:r>
            <w:r>
              <w:rPr>
                <w:rFonts w:ascii="Times New Roman" w:hAnsi="Times New Roman" w:cs="Times New Roman"/>
                <w:szCs w:val="24"/>
                <w:lang w:eastAsia="zh-HK"/>
              </w:rPr>
              <w:t xml:space="preserve">e </w:t>
            </w:r>
            <w:r w:rsidR="00CA468A">
              <w:rPr>
                <w:rFonts w:ascii="Times New Roman" w:hAnsi="Times New Roman" w:cs="Times New Roman"/>
                <w:szCs w:val="24"/>
                <w:lang w:eastAsia="zh-HK"/>
              </w:rPr>
              <w:t>t</w:t>
            </w:r>
            <w:r>
              <w:rPr>
                <w:rFonts w:ascii="Times New Roman" w:hAnsi="Times New Roman" w:cs="Times New Roman"/>
                <w:szCs w:val="24"/>
                <w:lang w:eastAsia="zh-HK"/>
              </w:rPr>
              <w:t xml:space="preserve">rade </w:t>
            </w:r>
            <w:r w:rsidR="00CA468A">
              <w:rPr>
                <w:rFonts w:ascii="Times New Roman" w:hAnsi="Times New Roman" w:cs="Times New Roman"/>
                <w:szCs w:val="24"/>
                <w:lang w:eastAsia="zh-HK"/>
              </w:rPr>
              <w:t>b</w:t>
            </w:r>
            <w:r>
              <w:rPr>
                <w:rFonts w:ascii="Times New Roman" w:hAnsi="Times New Roman" w:cs="Times New Roman"/>
                <w:szCs w:val="24"/>
                <w:lang w:eastAsia="zh-HK"/>
              </w:rPr>
              <w:t>alance,”</w:t>
            </w:r>
            <w:r w:rsidRPr="00BF6091">
              <w:rPr>
                <w:rFonts w:ascii="Times New Roman" w:hAnsi="Times New Roman" w:cs="Times New Roman"/>
                <w:szCs w:val="24"/>
                <w:lang w:eastAsia="zh-HK"/>
              </w:rPr>
              <w:t xml:space="preserve"> and </w:t>
            </w:r>
            <w:r>
              <w:rPr>
                <w:rFonts w:ascii="Times New Roman" w:hAnsi="Times New Roman" w:cs="Times New Roman"/>
                <w:szCs w:val="24"/>
                <w:lang w:eastAsia="zh-HK"/>
              </w:rPr>
              <w:t xml:space="preserve">the </w:t>
            </w:r>
            <w:r w:rsidRPr="00BF6091">
              <w:rPr>
                <w:rFonts w:ascii="Times New Roman" w:hAnsi="Times New Roman" w:cs="Times New Roman"/>
                <w:szCs w:val="24"/>
                <w:lang w:eastAsia="zh-HK"/>
              </w:rPr>
              <w:t>questions, the teacher points out that, in addition to merchandise trade, trade in s</w:t>
            </w:r>
            <w:r>
              <w:rPr>
                <w:rFonts w:ascii="Times New Roman" w:hAnsi="Times New Roman" w:cs="Times New Roman"/>
                <w:szCs w:val="24"/>
                <w:lang w:eastAsia="zh-HK"/>
              </w:rPr>
              <w:t xml:space="preserve">ervices </w:t>
            </w:r>
            <w:r w:rsidRPr="00BF6091">
              <w:rPr>
                <w:rFonts w:ascii="Times New Roman" w:hAnsi="Times New Roman" w:cs="Times New Roman"/>
                <w:szCs w:val="24"/>
                <w:lang w:eastAsia="zh-HK"/>
              </w:rPr>
              <w:t>is also an important part of Hong Kong’s economic development</w:t>
            </w:r>
            <w:r>
              <w:rPr>
                <w:rFonts w:ascii="Times New Roman" w:hAnsi="Times New Roman" w:cs="Times New Roman"/>
                <w:szCs w:val="24"/>
                <w:lang w:eastAsia="zh-HK"/>
              </w:rPr>
              <w:t>.</w:t>
            </w:r>
            <w:r w:rsidRPr="00BF6091">
              <w:rPr>
                <w:rFonts w:ascii="Times New Roman" w:hAnsi="Times New Roman" w:cs="Times New Roman"/>
                <w:szCs w:val="24"/>
                <w:lang w:eastAsia="zh-HK"/>
              </w:rPr>
              <w:t xml:space="preserve"> Then the teacher asks students to complete Q</w:t>
            </w:r>
            <w:r>
              <w:rPr>
                <w:rFonts w:ascii="Times New Roman" w:hAnsi="Times New Roman" w:cs="Times New Roman"/>
                <w:szCs w:val="24"/>
                <w:lang w:eastAsia="zh-HK"/>
              </w:rPr>
              <w:t>uestions 4</w:t>
            </w:r>
            <w:r w:rsidR="00B539B3">
              <w:rPr>
                <w:rFonts w:ascii="Times New Roman" w:hAnsi="Times New Roman" w:cs="Times New Roman"/>
                <w:szCs w:val="24"/>
                <w:lang w:eastAsia="zh-HK"/>
              </w:rPr>
              <w:t>-</w:t>
            </w:r>
            <w:r>
              <w:rPr>
                <w:rFonts w:ascii="Times New Roman" w:hAnsi="Times New Roman" w:cs="Times New Roman"/>
                <w:szCs w:val="24"/>
                <w:lang w:eastAsia="zh-HK"/>
              </w:rPr>
              <w:t>5</w:t>
            </w:r>
            <w:r w:rsidRPr="00BF6091">
              <w:rPr>
                <w:rFonts w:ascii="Times New Roman" w:hAnsi="Times New Roman" w:cs="Times New Roman"/>
                <w:szCs w:val="24"/>
                <w:lang w:eastAsia="zh-HK"/>
              </w:rPr>
              <w:t xml:space="preserve"> and have them share their answers and </w:t>
            </w:r>
            <w:r w:rsidRPr="00BF6091">
              <w:rPr>
                <w:rFonts w:ascii="Times New Roman" w:hAnsi="Times New Roman" w:cs="Times New Roman"/>
                <w:szCs w:val="24"/>
                <w:lang w:eastAsia="zh-HK"/>
              </w:rPr>
              <w:lastRenderedPageBreak/>
              <w:t xml:space="preserve">opinions. This part </w:t>
            </w:r>
            <w:r w:rsidR="00CA468A">
              <w:rPr>
                <w:rFonts w:ascii="Times New Roman" w:hAnsi="Times New Roman" w:cs="Times New Roman"/>
                <w:szCs w:val="24"/>
                <w:lang w:eastAsia="zh-HK"/>
              </w:rPr>
              <w:t xml:space="preserve">will </w:t>
            </w:r>
            <w:r w:rsidRPr="00BF6091">
              <w:rPr>
                <w:rFonts w:ascii="Times New Roman" w:hAnsi="Times New Roman" w:cs="Times New Roman"/>
                <w:szCs w:val="24"/>
                <w:lang w:eastAsia="zh-HK"/>
              </w:rPr>
              <w:t>help students understand the trend and current situation of trade in services in Hong Kong in recent years.</w:t>
            </w:r>
          </w:p>
          <w:p w14:paraId="5AB124C4" w14:textId="01DDAEEC" w:rsidR="00721C72" w:rsidRDefault="00721C72" w:rsidP="00B539B3">
            <w:pPr>
              <w:pStyle w:val="a5"/>
              <w:widowControl/>
              <w:spacing w:after="160"/>
              <w:ind w:leftChars="0" w:left="993"/>
              <w:jc w:val="both"/>
              <w:rPr>
                <w:rFonts w:ascii="Times New Roman" w:hAnsi="Times New Roman" w:cs="Times New Roman"/>
                <w:szCs w:val="24"/>
                <w:lang w:eastAsia="zh-HK"/>
              </w:rPr>
            </w:pPr>
            <w:r w:rsidRPr="003159DA">
              <w:rPr>
                <w:rFonts w:ascii="Times New Roman" w:hAnsi="Times New Roman" w:cs="Times New Roman"/>
                <w:i/>
                <w:szCs w:val="24"/>
                <w:lang w:eastAsia="zh-HK"/>
              </w:rPr>
              <w:t xml:space="preserve">(Remark: </w:t>
            </w:r>
            <w:r w:rsidR="00CA468A">
              <w:rPr>
                <w:rFonts w:ascii="Times New Roman" w:hAnsi="Times New Roman" w:cs="Times New Roman"/>
                <w:i/>
                <w:szCs w:val="24"/>
                <w:lang w:eastAsia="zh-HK"/>
              </w:rPr>
              <w:t>The t</w:t>
            </w:r>
            <w:r w:rsidRPr="00DA270B">
              <w:rPr>
                <w:rFonts w:ascii="Times New Roman" w:hAnsi="Times New Roman" w:cs="Times New Roman"/>
                <w:i/>
                <w:szCs w:val="24"/>
                <w:lang w:eastAsia="zh-HK"/>
              </w:rPr>
              <w:t>eacher can discuss the challeng</w:t>
            </w:r>
            <w:r>
              <w:rPr>
                <w:rFonts w:ascii="Times New Roman" w:hAnsi="Times New Roman" w:cs="Times New Roman"/>
                <w:i/>
                <w:szCs w:val="24"/>
                <w:lang w:eastAsia="zh-HK"/>
              </w:rPr>
              <w:t>e questions 6-7</w:t>
            </w:r>
            <w:r w:rsidRPr="00DA270B">
              <w:rPr>
                <w:rFonts w:ascii="Times New Roman" w:hAnsi="Times New Roman" w:cs="Times New Roman"/>
                <w:i/>
                <w:szCs w:val="24"/>
                <w:lang w:eastAsia="zh-HK"/>
              </w:rPr>
              <w:t xml:space="preserve"> with students accordin</w:t>
            </w:r>
            <w:r>
              <w:rPr>
                <w:rFonts w:ascii="Times New Roman" w:hAnsi="Times New Roman" w:cs="Times New Roman"/>
                <w:i/>
                <w:szCs w:val="24"/>
                <w:lang w:eastAsia="zh-HK"/>
              </w:rPr>
              <w:t>g to their interests, abilities</w:t>
            </w:r>
            <w:r w:rsidRPr="00DA270B">
              <w:rPr>
                <w:rFonts w:ascii="Times New Roman" w:hAnsi="Times New Roman" w:cs="Times New Roman"/>
                <w:i/>
                <w:szCs w:val="24"/>
                <w:lang w:eastAsia="zh-HK"/>
              </w:rPr>
              <w:t xml:space="preserve"> and prior knowledge</w:t>
            </w:r>
            <w:r>
              <w:rPr>
                <w:rFonts w:ascii="Times New Roman" w:hAnsi="Times New Roman" w:cs="Times New Roman"/>
                <w:i/>
                <w:szCs w:val="24"/>
                <w:lang w:eastAsia="zh-HK"/>
              </w:rPr>
              <w:t>.)</w:t>
            </w:r>
          </w:p>
          <w:p w14:paraId="542A5CAA" w14:textId="006C1691" w:rsidR="00721C72" w:rsidRPr="00BF6091" w:rsidRDefault="00721C72" w:rsidP="00721C72">
            <w:pPr>
              <w:pStyle w:val="a5"/>
              <w:numPr>
                <w:ilvl w:val="0"/>
                <w:numId w:val="16"/>
              </w:numPr>
              <w:tabs>
                <w:tab w:val="left" w:pos="994"/>
              </w:tabs>
              <w:snapToGrid w:val="0"/>
              <w:ind w:leftChars="0"/>
              <w:jc w:val="both"/>
              <w:rPr>
                <w:rFonts w:ascii="Times New Roman" w:hAnsi="Times New Roman" w:cs="Times New Roman"/>
                <w:szCs w:val="24"/>
                <w:lang w:eastAsia="zh-HK"/>
              </w:rPr>
            </w:pPr>
            <w:r w:rsidRPr="00721C72">
              <w:rPr>
                <w:rFonts w:ascii="Times New Roman" w:hAnsi="Times New Roman" w:cs="Times New Roman"/>
                <w:color w:val="000000"/>
                <w:szCs w:val="24"/>
              </w:rPr>
              <w:t>The</w:t>
            </w:r>
            <w:r w:rsidRPr="000E32E9">
              <w:rPr>
                <w:rFonts w:ascii="Times New Roman" w:hAnsi="Times New Roman" w:cs="Times New Roman"/>
                <w:szCs w:val="24"/>
                <w:lang w:eastAsia="zh-HK"/>
              </w:rPr>
              <w:t xml:space="preserve"> teacher uses the questions in Analysis 3 to </w:t>
            </w:r>
            <w:r>
              <w:rPr>
                <w:rFonts w:ascii="Times New Roman" w:hAnsi="Times New Roman" w:cs="Times New Roman"/>
                <w:szCs w:val="24"/>
                <w:lang w:eastAsia="zh-HK"/>
              </w:rPr>
              <w:t>let</w:t>
            </w:r>
            <w:r w:rsidRPr="000E32E9">
              <w:rPr>
                <w:rFonts w:ascii="Times New Roman" w:hAnsi="Times New Roman" w:cs="Times New Roman"/>
                <w:szCs w:val="24"/>
                <w:lang w:eastAsia="zh-HK"/>
              </w:rPr>
              <w:t xml:space="preserve"> students to express their opinions and discuss </w:t>
            </w:r>
            <w:r w:rsidR="00E74274">
              <w:rPr>
                <w:rFonts w:ascii="Times New Roman" w:hAnsi="Times New Roman" w:cs="Times New Roman"/>
                <w:szCs w:val="24"/>
                <w:lang w:eastAsia="zh-HK"/>
              </w:rPr>
              <w:t xml:space="preserve">related contents </w:t>
            </w:r>
            <w:r w:rsidR="00CA468A">
              <w:rPr>
                <w:rFonts w:ascii="Times New Roman" w:hAnsi="Times New Roman" w:cs="Times New Roman"/>
                <w:szCs w:val="24"/>
                <w:lang w:eastAsia="zh-HK"/>
              </w:rPr>
              <w:t xml:space="preserve">with </w:t>
            </w:r>
            <w:r w:rsidRPr="000E32E9">
              <w:rPr>
                <w:rFonts w:ascii="Times New Roman" w:hAnsi="Times New Roman" w:cs="Times New Roman"/>
                <w:szCs w:val="24"/>
                <w:lang w:eastAsia="zh-HK"/>
              </w:rPr>
              <w:t xml:space="preserve">them, and finally </w:t>
            </w:r>
            <w:proofErr w:type="spellStart"/>
            <w:r w:rsidRPr="000E32E9">
              <w:rPr>
                <w:rFonts w:ascii="Times New Roman" w:hAnsi="Times New Roman" w:cs="Times New Roman"/>
                <w:szCs w:val="24"/>
                <w:lang w:eastAsia="zh-HK"/>
              </w:rPr>
              <w:t>summari</w:t>
            </w:r>
            <w:r w:rsidR="00CA468A">
              <w:rPr>
                <w:rFonts w:ascii="Times New Roman" w:hAnsi="Times New Roman" w:cs="Times New Roman"/>
                <w:szCs w:val="24"/>
                <w:lang w:eastAsia="zh-HK"/>
              </w:rPr>
              <w:t>s</w:t>
            </w:r>
            <w:r w:rsidRPr="000E32E9">
              <w:rPr>
                <w:rFonts w:ascii="Times New Roman" w:hAnsi="Times New Roman" w:cs="Times New Roman"/>
                <w:szCs w:val="24"/>
                <w:lang w:eastAsia="zh-HK"/>
              </w:rPr>
              <w:t>es</w:t>
            </w:r>
            <w:proofErr w:type="spellEnd"/>
            <w:r w:rsidRPr="000E32E9">
              <w:rPr>
                <w:rFonts w:ascii="Times New Roman" w:hAnsi="Times New Roman" w:cs="Times New Roman"/>
                <w:szCs w:val="24"/>
                <w:lang w:eastAsia="zh-HK"/>
              </w:rPr>
              <w:t xml:space="preserve"> the learning from this part to ensure that students grasp the importance of </w:t>
            </w:r>
            <w:r w:rsidR="00B539B3">
              <w:rPr>
                <w:rFonts w:ascii="Times New Roman" w:hAnsi="Times New Roman" w:cs="Times New Roman"/>
                <w:szCs w:val="24"/>
                <w:lang w:eastAsia="zh-HK"/>
              </w:rPr>
              <w:t xml:space="preserve">external </w:t>
            </w:r>
            <w:r w:rsidRPr="000E32E9">
              <w:rPr>
                <w:rFonts w:ascii="Times New Roman" w:hAnsi="Times New Roman" w:cs="Times New Roman"/>
                <w:szCs w:val="24"/>
                <w:lang w:eastAsia="zh-HK"/>
              </w:rPr>
              <w:t>trade to Hong Kong.</w:t>
            </w:r>
          </w:p>
          <w:p w14:paraId="67480BC4" w14:textId="71D01BF3" w:rsidR="00721C72" w:rsidRPr="00823639" w:rsidRDefault="00CA468A" w:rsidP="00721C72">
            <w:pPr>
              <w:pStyle w:val="a5"/>
              <w:numPr>
                <w:ilvl w:val="0"/>
                <w:numId w:val="16"/>
              </w:numPr>
              <w:tabs>
                <w:tab w:val="left" w:pos="994"/>
              </w:tabs>
              <w:snapToGrid w:val="0"/>
              <w:ind w:leftChars="0"/>
              <w:jc w:val="both"/>
              <w:rPr>
                <w:rFonts w:ascii="Times New Roman" w:hAnsi="Times New Roman" w:cs="Times New Roman"/>
                <w:szCs w:val="24"/>
              </w:rPr>
            </w:pPr>
            <w:r>
              <w:rPr>
                <w:rFonts w:ascii="Times New Roman" w:hAnsi="Times New Roman" w:cs="Times New Roman"/>
                <w:szCs w:val="24"/>
              </w:rPr>
              <w:t xml:space="preserve">After </w:t>
            </w:r>
            <w:r w:rsidR="00721C72" w:rsidRPr="00823639">
              <w:rPr>
                <w:rFonts w:ascii="Times New Roman" w:hAnsi="Times New Roman" w:cs="Times New Roman"/>
                <w:szCs w:val="24"/>
              </w:rPr>
              <w:t xml:space="preserve">students have understood the importance of external trade to Hong Kong, </w:t>
            </w:r>
            <w:r w:rsidR="00721C72">
              <w:rPr>
                <w:rFonts w:ascii="Times New Roman" w:hAnsi="Times New Roman" w:cs="Times New Roman"/>
                <w:szCs w:val="24"/>
              </w:rPr>
              <w:t xml:space="preserve">the teacher </w:t>
            </w:r>
            <w:r w:rsidR="00721C72" w:rsidRPr="00823639">
              <w:rPr>
                <w:rFonts w:ascii="Times New Roman" w:hAnsi="Times New Roman" w:cs="Times New Roman"/>
                <w:szCs w:val="24"/>
              </w:rPr>
              <w:t>use</w:t>
            </w:r>
            <w:r>
              <w:rPr>
                <w:rFonts w:ascii="Times New Roman" w:hAnsi="Times New Roman" w:cs="Times New Roman"/>
                <w:szCs w:val="24"/>
              </w:rPr>
              <w:t>s</w:t>
            </w:r>
            <w:r w:rsidR="00721C72" w:rsidRPr="00823639">
              <w:rPr>
                <w:rFonts w:ascii="Times New Roman" w:hAnsi="Times New Roman" w:cs="Times New Roman"/>
                <w:szCs w:val="24"/>
              </w:rPr>
              <w:t xml:space="preserve"> “</w:t>
            </w:r>
            <w:r w:rsidR="00B539B3">
              <w:rPr>
                <w:rFonts w:ascii="Times New Roman" w:hAnsi="Times New Roman" w:cs="Times New Roman"/>
                <w:szCs w:val="24"/>
              </w:rPr>
              <w:t>Know More</w:t>
            </w:r>
            <w:r w:rsidR="00721C72" w:rsidRPr="00823639">
              <w:rPr>
                <w:rFonts w:ascii="Times New Roman" w:hAnsi="Times New Roman" w:cs="Times New Roman"/>
                <w:szCs w:val="24"/>
              </w:rPr>
              <w:t xml:space="preserve">” to let students know how the Basic Law maintains Hong Kong’s </w:t>
            </w:r>
            <w:r w:rsidR="00721C72">
              <w:rPr>
                <w:rFonts w:ascii="Times New Roman" w:hAnsi="Times New Roman" w:cs="Times New Roman"/>
                <w:szCs w:val="24"/>
              </w:rPr>
              <w:t xml:space="preserve">free trade system. The teacher </w:t>
            </w:r>
            <w:r w:rsidR="00721C72" w:rsidRPr="00823639">
              <w:rPr>
                <w:rFonts w:ascii="Times New Roman" w:hAnsi="Times New Roman" w:cs="Times New Roman"/>
                <w:szCs w:val="24"/>
              </w:rPr>
              <w:t>first explain</w:t>
            </w:r>
            <w:r w:rsidR="00B539B3">
              <w:rPr>
                <w:rFonts w:ascii="Times New Roman" w:hAnsi="Times New Roman" w:cs="Times New Roman"/>
                <w:szCs w:val="24"/>
              </w:rPr>
              <w:t>s</w:t>
            </w:r>
            <w:r w:rsidR="00721C72" w:rsidRPr="00823639">
              <w:rPr>
                <w:rFonts w:ascii="Times New Roman" w:hAnsi="Times New Roman" w:cs="Times New Roman"/>
                <w:szCs w:val="24"/>
              </w:rPr>
              <w:t xml:space="preserve"> Article 115 of the Basic Law to students and help</w:t>
            </w:r>
            <w:r>
              <w:rPr>
                <w:rFonts w:ascii="Times New Roman" w:hAnsi="Times New Roman" w:cs="Times New Roman"/>
                <w:szCs w:val="24"/>
              </w:rPr>
              <w:t>s</w:t>
            </w:r>
            <w:r w:rsidR="00721C72" w:rsidRPr="00823639">
              <w:rPr>
                <w:rFonts w:ascii="Times New Roman" w:hAnsi="Times New Roman" w:cs="Times New Roman"/>
                <w:szCs w:val="24"/>
              </w:rPr>
              <w:t xml:space="preserve"> them grasp important co</w:t>
            </w:r>
            <w:r w:rsidR="00721C72">
              <w:rPr>
                <w:rFonts w:ascii="Times New Roman" w:hAnsi="Times New Roman" w:cs="Times New Roman"/>
                <w:szCs w:val="24"/>
              </w:rPr>
              <w:t>ncepts such as “free port” and “</w:t>
            </w:r>
            <w:r w:rsidR="00721C72" w:rsidRPr="00823639">
              <w:rPr>
                <w:rFonts w:ascii="Times New Roman" w:hAnsi="Times New Roman" w:cs="Times New Roman"/>
                <w:szCs w:val="24"/>
              </w:rPr>
              <w:t>free trade</w:t>
            </w:r>
            <w:r w:rsidR="00721C72">
              <w:rPr>
                <w:rFonts w:ascii="Times New Roman" w:hAnsi="Times New Roman" w:cs="Times New Roman"/>
                <w:szCs w:val="24"/>
              </w:rPr>
              <w:t>”</w:t>
            </w:r>
            <w:r w:rsidR="00721C72" w:rsidRPr="00823639">
              <w:rPr>
                <w:rFonts w:ascii="Times New Roman" w:hAnsi="Times New Roman" w:cs="Times New Roman"/>
                <w:szCs w:val="24"/>
              </w:rPr>
              <w:t xml:space="preserve"> through </w:t>
            </w:r>
            <w:r w:rsidR="00B539B3">
              <w:rPr>
                <w:rFonts w:ascii="Times New Roman" w:hAnsi="Times New Roman" w:cs="Times New Roman"/>
                <w:szCs w:val="24"/>
              </w:rPr>
              <w:t>the fill</w:t>
            </w:r>
            <w:r>
              <w:rPr>
                <w:rFonts w:ascii="Times New Roman" w:hAnsi="Times New Roman" w:cs="Times New Roman"/>
                <w:szCs w:val="24"/>
              </w:rPr>
              <w:t>-</w:t>
            </w:r>
            <w:r w:rsidR="00B539B3">
              <w:rPr>
                <w:rFonts w:ascii="Times New Roman" w:hAnsi="Times New Roman" w:cs="Times New Roman"/>
                <w:szCs w:val="24"/>
              </w:rPr>
              <w:t>in</w:t>
            </w:r>
            <w:r>
              <w:rPr>
                <w:rFonts w:ascii="Times New Roman" w:hAnsi="Times New Roman" w:cs="Times New Roman"/>
                <w:szCs w:val="24"/>
              </w:rPr>
              <w:t>-</w:t>
            </w:r>
            <w:r w:rsidR="00B539B3">
              <w:rPr>
                <w:rFonts w:ascii="Times New Roman" w:hAnsi="Times New Roman" w:cs="Times New Roman"/>
                <w:szCs w:val="24"/>
              </w:rPr>
              <w:t>the</w:t>
            </w:r>
            <w:r>
              <w:rPr>
                <w:rFonts w:ascii="Times New Roman" w:hAnsi="Times New Roman" w:cs="Times New Roman"/>
                <w:szCs w:val="24"/>
              </w:rPr>
              <w:t>-</w:t>
            </w:r>
            <w:r w:rsidR="00B539B3">
              <w:rPr>
                <w:rFonts w:ascii="Times New Roman" w:hAnsi="Times New Roman" w:cs="Times New Roman"/>
                <w:szCs w:val="24"/>
              </w:rPr>
              <w:t>blank exercise</w:t>
            </w:r>
            <w:r w:rsidR="00721C72" w:rsidRPr="00823639">
              <w:rPr>
                <w:rFonts w:ascii="Times New Roman" w:hAnsi="Times New Roman" w:cs="Times New Roman"/>
                <w:szCs w:val="24"/>
              </w:rPr>
              <w:t>.</w:t>
            </w:r>
          </w:p>
          <w:p w14:paraId="74F5E560" w14:textId="278A4EEE" w:rsidR="00721C72" w:rsidRPr="008B0832" w:rsidRDefault="00721C72" w:rsidP="00FD6A13">
            <w:pPr>
              <w:pStyle w:val="a5"/>
              <w:numPr>
                <w:ilvl w:val="0"/>
                <w:numId w:val="16"/>
              </w:numPr>
              <w:tabs>
                <w:tab w:val="left" w:pos="994"/>
              </w:tabs>
              <w:snapToGrid w:val="0"/>
              <w:ind w:leftChars="0"/>
              <w:jc w:val="both"/>
              <w:rPr>
                <w:rFonts w:asciiTheme="minorEastAsia" w:hAnsiTheme="minorEastAsia" w:cstheme="minorHAnsi"/>
                <w:szCs w:val="24"/>
                <w:lang w:eastAsia="zh-HK"/>
              </w:rPr>
            </w:pPr>
            <w:r w:rsidRPr="00E97020">
              <w:rPr>
                <w:rFonts w:ascii="Times New Roman" w:hAnsi="Times New Roman" w:cs="Times New Roman"/>
                <w:szCs w:val="24"/>
                <w:lang w:eastAsia="zh-HK"/>
              </w:rPr>
              <w:t xml:space="preserve">The teacher then uses the </w:t>
            </w:r>
            <w:r>
              <w:rPr>
                <w:rFonts w:ascii="Times New Roman" w:hAnsi="Times New Roman" w:cs="Times New Roman"/>
                <w:szCs w:val="24"/>
                <w:lang w:eastAsia="zh-HK"/>
              </w:rPr>
              <w:t>“</w:t>
            </w:r>
            <w:r w:rsidRPr="00E97020">
              <w:rPr>
                <w:rFonts w:ascii="Times New Roman" w:hAnsi="Times New Roman" w:cs="Times New Roman"/>
                <w:szCs w:val="24"/>
                <w:lang w:eastAsia="zh-HK"/>
              </w:rPr>
              <w:t>Let’s do it</w:t>
            </w:r>
            <w:r>
              <w:rPr>
                <w:rFonts w:ascii="Times New Roman" w:hAnsi="Times New Roman" w:cs="Times New Roman"/>
                <w:szCs w:val="24"/>
                <w:lang w:eastAsia="zh-HK"/>
              </w:rPr>
              <w:t>”</w:t>
            </w:r>
            <w:r w:rsidRPr="00E97020">
              <w:rPr>
                <w:rFonts w:ascii="Times New Roman" w:hAnsi="Times New Roman" w:cs="Times New Roman"/>
                <w:szCs w:val="24"/>
                <w:lang w:eastAsia="zh-HK"/>
              </w:rPr>
              <w:t xml:space="preserve"> </w:t>
            </w:r>
            <w:r w:rsidR="00B539B3">
              <w:rPr>
                <w:rFonts w:ascii="Times New Roman" w:hAnsi="Times New Roman" w:cs="Times New Roman"/>
                <w:szCs w:val="24"/>
                <w:lang w:eastAsia="zh-HK"/>
              </w:rPr>
              <w:t>exercise</w:t>
            </w:r>
            <w:r w:rsidRPr="00E97020">
              <w:rPr>
                <w:rFonts w:ascii="Times New Roman" w:hAnsi="Times New Roman" w:cs="Times New Roman"/>
                <w:szCs w:val="24"/>
                <w:lang w:eastAsia="zh-HK"/>
              </w:rPr>
              <w:t xml:space="preserve"> t</w:t>
            </w:r>
            <w:r>
              <w:rPr>
                <w:rFonts w:ascii="Times New Roman" w:hAnsi="Times New Roman" w:cs="Times New Roman"/>
                <w:szCs w:val="24"/>
                <w:lang w:eastAsia="zh-HK"/>
              </w:rPr>
              <w:t xml:space="preserve">o help students think and </w:t>
            </w:r>
            <w:proofErr w:type="spellStart"/>
            <w:r>
              <w:rPr>
                <w:rFonts w:ascii="Times New Roman" w:hAnsi="Times New Roman" w:cs="Times New Roman"/>
                <w:szCs w:val="24"/>
                <w:lang w:eastAsia="zh-HK"/>
              </w:rPr>
              <w:t>analys</w:t>
            </w:r>
            <w:r w:rsidRPr="00E97020">
              <w:rPr>
                <w:rFonts w:ascii="Times New Roman" w:hAnsi="Times New Roman" w:cs="Times New Roman"/>
                <w:szCs w:val="24"/>
                <w:lang w:eastAsia="zh-HK"/>
              </w:rPr>
              <w:t>e</w:t>
            </w:r>
            <w:proofErr w:type="spellEnd"/>
            <w:r w:rsidRPr="00E97020">
              <w:rPr>
                <w:rFonts w:ascii="Times New Roman" w:hAnsi="Times New Roman" w:cs="Times New Roman"/>
                <w:szCs w:val="24"/>
                <w:lang w:eastAsia="zh-HK"/>
              </w:rPr>
              <w:t xml:space="preserve"> </w:t>
            </w:r>
            <w:r w:rsidR="00CA468A">
              <w:rPr>
                <w:rFonts w:ascii="Times New Roman" w:hAnsi="Times New Roman" w:cs="Times New Roman"/>
                <w:szCs w:val="24"/>
                <w:lang w:eastAsia="zh-HK"/>
              </w:rPr>
              <w:t xml:space="preserve">the </w:t>
            </w:r>
            <w:r w:rsidRPr="00E97020">
              <w:rPr>
                <w:rFonts w:ascii="Times New Roman" w:hAnsi="Times New Roman" w:cs="Times New Roman"/>
                <w:szCs w:val="24"/>
                <w:lang w:eastAsia="zh-HK"/>
              </w:rPr>
              <w:t xml:space="preserve">circumstances </w:t>
            </w:r>
            <w:r w:rsidR="00CA468A">
              <w:rPr>
                <w:rFonts w:ascii="Times New Roman" w:hAnsi="Times New Roman" w:cs="Times New Roman"/>
                <w:szCs w:val="24"/>
                <w:lang w:eastAsia="zh-HK"/>
              </w:rPr>
              <w:t xml:space="preserve">under which </w:t>
            </w:r>
            <w:r w:rsidRPr="00E97020">
              <w:rPr>
                <w:rFonts w:ascii="Times New Roman" w:hAnsi="Times New Roman" w:cs="Times New Roman"/>
                <w:szCs w:val="24"/>
                <w:lang w:eastAsia="zh-HK"/>
              </w:rPr>
              <w:t>the government will impose restrictions on the import and export of goods and how free trade will benefit different industries.</w:t>
            </w:r>
          </w:p>
        </w:tc>
        <w:tc>
          <w:tcPr>
            <w:tcW w:w="1420" w:type="dxa"/>
          </w:tcPr>
          <w:p w14:paraId="186D950E" w14:textId="2E870F22" w:rsidR="00721C72" w:rsidRPr="008B0832" w:rsidRDefault="00721C72" w:rsidP="00DA270B">
            <w:pPr>
              <w:rPr>
                <w:rFonts w:asciiTheme="minorEastAsia" w:hAnsiTheme="minorEastAsia" w:cstheme="minorHAnsi"/>
                <w:szCs w:val="24"/>
              </w:rPr>
            </w:pPr>
            <w:r>
              <w:rPr>
                <w:rFonts w:ascii="Times New Roman" w:hAnsi="Times New Roman" w:cs="Times New Roman"/>
                <w:szCs w:val="24"/>
              </w:rPr>
              <w:lastRenderedPageBreak/>
              <w:t>70</w:t>
            </w:r>
            <w:r w:rsidRPr="00042C5C">
              <w:rPr>
                <w:rFonts w:ascii="Times New Roman" w:hAnsi="Times New Roman" w:cs="Times New Roman"/>
                <w:szCs w:val="24"/>
              </w:rPr>
              <w:t xml:space="preserve"> minutes</w:t>
            </w:r>
          </w:p>
        </w:tc>
      </w:tr>
      <w:tr w:rsidR="006E488B" w:rsidRPr="00C31BFD" w14:paraId="0B267345" w14:textId="77777777" w:rsidTr="00721C72">
        <w:trPr>
          <w:trHeight w:val="1475"/>
        </w:trPr>
        <w:tc>
          <w:tcPr>
            <w:tcW w:w="1587" w:type="dxa"/>
          </w:tcPr>
          <w:p w14:paraId="0DF1EAF7" w14:textId="77777777" w:rsidR="006E488B" w:rsidRPr="008B0832" w:rsidRDefault="006E488B" w:rsidP="00DB31B9">
            <w:pPr>
              <w:spacing w:line="360" w:lineRule="auto"/>
              <w:rPr>
                <w:rFonts w:asciiTheme="minorEastAsia" w:hAnsiTheme="minorEastAsia" w:cstheme="minorHAnsi"/>
                <w:szCs w:val="24"/>
              </w:rPr>
            </w:pPr>
          </w:p>
        </w:tc>
        <w:tc>
          <w:tcPr>
            <w:tcW w:w="5383" w:type="dxa"/>
          </w:tcPr>
          <w:p w14:paraId="207D5051" w14:textId="34807CA1" w:rsidR="006E488B" w:rsidRPr="00076502" w:rsidRDefault="006E488B" w:rsidP="007447A1">
            <w:pPr>
              <w:pStyle w:val="a5"/>
              <w:numPr>
                <w:ilvl w:val="0"/>
                <w:numId w:val="21"/>
              </w:numPr>
              <w:ind w:leftChars="0"/>
              <w:jc w:val="both"/>
              <w:rPr>
                <w:rFonts w:ascii="Times New Roman" w:hAnsi="Times New Roman" w:cs="Times New Roman"/>
                <w:szCs w:val="24"/>
              </w:rPr>
            </w:pPr>
            <w:r w:rsidRPr="00076502">
              <w:rPr>
                <w:rFonts w:ascii="Times New Roman" w:hAnsi="Times New Roman" w:cs="Times New Roman"/>
                <w:szCs w:val="24"/>
              </w:rPr>
              <w:t>Summary</w:t>
            </w:r>
          </w:p>
          <w:p w14:paraId="14CFB490" w14:textId="0A590FCF" w:rsidR="006E488B" w:rsidRPr="00C5650F" w:rsidRDefault="006E488B">
            <w:pPr>
              <w:pStyle w:val="a5"/>
              <w:numPr>
                <w:ilvl w:val="0"/>
                <w:numId w:val="16"/>
              </w:numPr>
              <w:tabs>
                <w:tab w:val="left" w:pos="994"/>
              </w:tabs>
              <w:snapToGrid w:val="0"/>
              <w:ind w:leftChars="0"/>
              <w:jc w:val="both"/>
              <w:rPr>
                <w:rFonts w:asciiTheme="minorEastAsia" w:hAnsiTheme="minorEastAsia" w:cs="Microsoft JhengHei"/>
                <w:szCs w:val="24"/>
              </w:rPr>
            </w:pPr>
            <w:r w:rsidRPr="00721C72">
              <w:rPr>
                <w:rFonts w:ascii="Times New Roman" w:hAnsi="Times New Roman" w:cs="Times New Roman"/>
                <w:color w:val="000000"/>
                <w:szCs w:val="24"/>
              </w:rPr>
              <w:t>The</w:t>
            </w:r>
            <w:r w:rsidRPr="00076502">
              <w:rPr>
                <w:rFonts w:ascii="Times New Roman" w:hAnsi="Times New Roman" w:cs="Times New Roman"/>
                <w:szCs w:val="24"/>
              </w:rPr>
              <w:t xml:space="preserve"> teacher states the importance of external trade to Hong Kong and points out that both the Mainland and Hong Kong's external trade are facing opportunities and challenges.</w:t>
            </w:r>
          </w:p>
        </w:tc>
        <w:tc>
          <w:tcPr>
            <w:tcW w:w="1420" w:type="dxa"/>
          </w:tcPr>
          <w:p w14:paraId="7F4EBFF1" w14:textId="036185E3" w:rsidR="006E488B" w:rsidRPr="00DB31B9" w:rsidRDefault="006E488B" w:rsidP="00DB31B9">
            <w:pPr>
              <w:spacing w:line="360" w:lineRule="auto"/>
              <w:rPr>
                <w:rFonts w:asciiTheme="minorEastAsia" w:hAnsiTheme="minorEastAsia" w:cs="Microsoft JhengHei"/>
                <w:szCs w:val="24"/>
              </w:rPr>
            </w:pPr>
            <w:r w:rsidRPr="00042C5C">
              <w:rPr>
                <w:rFonts w:ascii="Times New Roman" w:hAnsi="Times New Roman" w:cs="Times New Roman"/>
                <w:szCs w:val="24"/>
              </w:rPr>
              <w:t>5 minutes</w:t>
            </w:r>
          </w:p>
        </w:tc>
      </w:tr>
      <w:tr w:rsidR="00DB31B9" w:rsidRPr="00C31BFD" w14:paraId="067C148F" w14:textId="77777777" w:rsidTr="00721C72">
        <w:tc>
          <w:tcPr>
            <w:tcW w:w="1587" w:type="dxa"/>
          </w:tcPr>
          <w:p w14:paraId="28A8BD6F" w14:textId="60CD9348" w:rsidR="00DB31B9" w:rsidRPr="008B0832" w:rsidRDefault="00E86986" w:rsidP="00DB31B9">
            <w:pPr>
              <w:spacing w:line="360" w:lineRule="auto"/>
              <w:rPr>
                <w:rFonts w:asciiTheme="minorEastAsia" w:hAnsiTheme="minorEastAsia" w:cstheme="minorHAnsi"/>
                <w:szCs w:val="24"/>
              </w:rPr>
            </w:pPr>
            <w:r w:rsidRPr="000A4C9A">
              <w:rPr>
                <w:rFonts w:ascii="Times New Roman" w:hAnsi="Times New Roman" w:cs="Times New Roman"/>
                <w:b/>
                <w:bCs/>
                <w:color w:val="000000"/>
                <w:szCs w:val="24"/>
              </w:rPr>
              <w:t>Learning and Teaching Resources:</w:t>
            </w:r>
          </w:p>
        </w:tc>
        <w:tc>
          <w:tcPr>
            <w:tcW w:w="6803" w:type="dxa"/>
            <w:gridSpan w:val="2"/>
          </w:tcPr>
          <w:p w14:paraId="6C78022B" w14:textId="3452CBC1" w:rsidR="00E76E0C" w:rsidRDefault="00E76E0C" w:rsidP="00E76E0C">
            <w:pPr>
              <w:rPr>
                <w:rFonts w:ascii="Times New Roman" w:hAnsi="Times New Roman" w:cs="Times New Roman"/>
                <w:szCs w:val="24"/>
                <w:lang w:eastAsia="zh-HK"/>
              </w:rPr>
            </w:pPr>
            <w:r>
              <w:rPr>
                <w:rFonts w:ascii="Times New Roman" w:hAnsi="Times New Roman" w:cs="Times New Roman"/>
                <w:szCs w:val="24"/>
              </w:rPr>
              <w:t>Worksheet 1 and Worksheet 2</w:t>
            </w:r>
          </w:p>
          <w:p w14:paraId="66F95699" w14:textId="115AE462" w:rsidR="00E86986" w:rsidRPr="00E0447E" w:rsidRDefault="00E86986" w:rsidP="007447A1">
            <w:pPr>
              <w:rPr>
                <w:rFonts w:asciiTheme="minorEastAsia" w:hAnsiTheme="minorEastAsia" w:cstheme="minorHAnsi"/>
                <w:strike/>
                <w:szCs w:val="24"/>
                <w:lang w:eastAsia="zh-HK"/>
              </w:rPr>
            </w:pPr>
          </w:p>
        </w:tc>
      </w:tr>
    </w:tbl>
    <w:p w14:paraId="612D77C8" w14:textId="54A228C6" w:rsidR="00C31BFD" w:rsidRPr="008B0832" w:rsidRDefault="00855F31" w:rsidP="00855F31">
      <w:pPr>
        <w:rPr>
          <w:rFonts w:asciiTheme="minorEastAsia" w:hAnsiTheme="minorEastAsia" w:cstheme="minorHAnsi"/>
          <w:szCs w:val="24"/>
        </w:rPr>
      </w:pPr>
      <w:r>
        <w:br w:type="page"/>
      </w:r>
    </w:p>
    <w:tbl>
      <w:tblPr>
        <w:tblStyle w:val="a3"/>
        <w:tblW w:w="8391" w:type="dxa"/>
        <w:tblInd w:w="0" w:type="dxa"/>
        <w:tblLook w:val="04A0" w:firstRow="1" w:lastRow="0" w:firstColumn="1" w:lastColumn="0" w:noHBand="0" w:noVBand="1"/>
      </w:tblPr>
      <w:tblGrid>
        <w:gridCol w:w="1587"/>
        <w:gridCol w:w="5386"/>
        <w:gridCol w:w="1418"/>
      </w:tblGrid>
      <w:tr w:rsidR="00315E3C" w:rsidRPr="006F2491" w14:paraId="2B5B531D" w14:textId="77777777" w:rsidTr="00721C72">
        <w:tc>
          <w:tcPr>
            <w:tcW w:w="8391" w:type="dxa"/>
            <w:gridSpan w:val="3"/>
            <w:shd w:val="clear" w:color="auto" w:fill="DEEAF6" w:themeFill="accent1" w:themeFillTint="33"/>
          </w:tcPr>
          <w:p w14:paraId="7DFB438C" w14:textId="2FA57D53" w:rsidR="00315E3C" w:rsidRPr="00107F2A" w:rsidRDefault="007F2AF3" w:rsidP="00FD6A13">
            <w:pPr>
              <w:jc w:val="center"/>
              <w:rPr>
                <w:rFonts w:ascii="Times New Roman" w:eastAsia="Microsoft JhengHei" w:hAnsi="Times New Roman" w:cs="Times New Roman"/>
                <w:b/>
                <w:bCs/>
                <w:color w:val="000000"/>
                <w:szCs w:val="24"/>
              </w:rPr>
            </w:pPr>
            <w:r w:rsidRPr="00107F2A">
              <w:rPr>
                <w:rFonts w:ascii="Times New Roman" w:hAnsi="Times New Roman" w:cs="Times New Roman"/>
                <w:b/>
                <w:szCs w:val="24"/>
              </w:rPr>
              <w:lastRenderedPageBreak/>
              <w:t>Lesson</w:t>
            </w:r>
            <w:r w:rsidR="00AC20A3" w:rsidRPr="00107F2A">
              <w:rPr>
                <w:rFonts w:ascii="Times New Roman" w:hAnsi="Times New Roman" w:cs="Times New Roman"/>
                <w:b/>
                <w:szCs w:val="24"/>
              </w:rPr>
              <w:t xml:space="preserve"> </w:t>
            </w:r>
            <w:r w:rsidR="00A519D4">
              <w:rPr>
                <w:rFonts w:ascii="Times New Roman" w:hAnsi="Times New Roman" w:cs="Times New Roman"/>
                <w:b/>
                <w:szCs w:val="24"/>
              </w:rPr>
              <w:t>5 and</w:t>
            </w:r>
            <w:r w:rsidRPr="00107F2A">
              <w:rPr>
                <w:rFonts w:ascii="Times New Roman" w:hAnsi="Times New Roman" w:cs="Times New Roman"/>
                <w:b/>
                <w:szCs w:val="24"/>
              </w:rPr>
              <w:t xml:space="preserve"> Lesson</w:t>
            </w:r>
            <w:r w:rsidR="00EE3FDC">
              <w:rPr>
                <w:rFonts w:ascii="Times New Roman" w:hAnsi="Times New Roman" w:cs="Times New Roman"/>
                <w:b/>
                <w:szCs w:val="24"/>
              </w:rPr>
              <w:t xml:space="preserve"> 6 </w:t>
            </w:r>
            <w:r w:rsidR="00AC1999">
              <w:rPr>
                <w:rFonts w:ascii="Times New Roman" w:hAnsi="Times New Roman" w:cs="Times New Roman"/>
                <w:b/>
                <w:szCs w:val="24"/>
              </w:rPr>
              <w:t>(</w:t>
            </w:r>
            <w:r w:rsidRPr="00107F2A">
              <w:rPr>
                <w:rFonts w:ascii="Times New Roman" w:hAnsi="Times New Roman" w:cs="Times New Roman" w:hint="eastAsia"/>
                <w:b/>
                <w:szCs w:val="24"/>
                <w:lang w:eastAsia="zh-HK"/>
              </w:rPr>
              <w:t>Common trade protection policies</w:t>
            </w:r>
            <w:r w:rsidRPr="00107F2A">
              <w:rPr>
                <w:rFonts w:ascii="Times New Roman" w:hAnsi="Times New Roman" w:cs="Times New Roman"/>
                <w:b/>
                <w:szCs w:val="24"/>
                <w:lang w:eastAsia="zh-HK"/>
              </w:rPr>
              <w:t>, reasons for implementing these policies and ways to deal with them</w:t>
            </w:r>
            <w:r w:rsidR="00AC1999">
              <w:rPr>
                <w:rFonts w:ascii="Times New Roman" w:hAnsi="Times New Roman" w:cs="Times New Roman"/>
                <w:b/>
                <w:szCs w:val="24"/>
                <w:lang w:eastAsia="zh-HK"/>
              </w:rPr>
              <w:t>)</w:t>
            </w:r>
          </w:p>
        </w:tc>
      </w:tr>
      <w:tr w:rsidR="00C31BFD" w:rsidRPr="006F2491" w14:paraId="0D2C036E" w14:textId="77777777" w:rsidTr="00721C72">
        <w:tc>
          <w:tcPr>
            <w:tcW w:w="6973" w:type="dxa"/>
            <w:gridSpan w:val="2"/>
          </w:tcPr>
          <w:p w14:paraId="0D8F6980" w14:textId="77777777" w:rsidR="00C31BFD" w:rsidRPr="006F2491" w:rsidRDefault="00C31BFD" w:rsidP="005D2633">
            <w:pPr>
              <w:rPr>
                <w:rFonts w:ascii="Times New Roman" w:hAnsi="Times New Roman" w:cs="Times New Roman"/>
                <w:szCs w:val="24"/>
              </w:rPr>
            </w:pPr>
          </w:p>
        </w:tc>
        <w:tc>
          <w:tcPr>
            <w:tcW w:w="1418" w:type="dxa"/>
          </w:tcPr>
          <w:p w14:paraId="51CEFF7B" w14:textId="0B8DE86D" w:rsidR="00C31BFD" w:rsidRPr="000D10C3" w:rsidRDefault="00AC20A3" w:rsidP="005D2633">
            <w:pPr>
              <w:rPr>
                <w:rFonts w:ascii="Times New Roman" w:hAnsi="Times New Roman" w:cs="Times New Roman"/>
                <w:b/>
                <w:szCs w:val="24"/>
              </w:rPr>
            </w:pPr>
            <w:r w:rsidRPr="000D10C3">
              <w:rPr>
                <w:rFonts w:ascii="Times New Roman" w:hAnsi="Times New Roman" w:cs="Times New Roman"/>
                <w:b/>
                <w:szCs w:val="24"/>
              </w:rPr>
              <w:t>Suggested Lesson Time</w:t>
            </w:r>
          </w:p>
        </w:tc>
      </w:tr>
      <w:tr w:rsidR="00C31BFD" w:rsidRPr="006F2491" w14:paraId="1A4E27A7" w14:textId="77777777" w:rsidTr="00721C72">
        <w:tc>
          <w:tcPr>
            <w:tcW w:w="1587" w:type="dxa"/>
            <w:vMerge w:val="restart"/>
          </w:tcPr>
          <w:p w14:paraId="6C8C3C18" w14:textId="43FEAE6E" w:rsidR="00C31BFD" w:rsidRPr="00C9090B" w:rsidRDefault="00AC20A3" w:rsidP="005D2633">
            <w:pPr>
              <w:jc w:val="both"/>
              <w:rPr>
                <w:rFonts w:ascii="Times New Roman" w:hAnsi="Times New Roman" w:cs="Times New Roman"/>
                <w:b/>
                <w:szCs w:val="24"/>
              </w:rPr>
            </w:pPr>
            <w:r w:rsidRPr="00C9090B">
              <w:rPr>
                <w:rFonts w:ascii="Times New Roman" w:hAnsi="Times New Roman" w:cs="Times New Roman"/>
                <w:b/>
                <w:szCs w:val="24"/>
              </w:rPr>
              <w:t>Enquiry Process</w:t>
            </w:r>
            <w:r w:rsidR="00C9090B">
              <w:rPr>
                <w:rFonts w:ascii="Times New Roman" w:hAnsi="Times New Roman" w:cs="Times New Roman"/>
                <w:b/>
                <w:szCs w:val="24"/>
              </w:rPr>
              <w:t>:</w:t>
            </w:r>
          </w:p>
        </w:tc>
        <w:tc>
          <w:tcPr>
            <w:tcW w:w="5386" w:type="dxa"/>
          </w:tcPr>
          <w:p w14:paraId="0030C036" w14:textId="77777777" w:rsidR="007C61A1" w:rsidRPr="00153EF6" w:rsidRDefault="006F2491" w:rsidP="005D2633">
            <w:pPr>
              <w:pStyle w:val="a5"/>
              <w:widowControl/>
              <w:numPr>
                <w:ilvl w:val="0"/>
                <w:numId w:val="22"/>
              </w:numPr>
              <w:ind w:leftChars="0"/>
              <w:contextualSpacing/>
              <w:jc w:val="both"/>
              <w:rPr>
                <w:rFonts w:ascii="Times New Roman" w:hAnsi="Times New Roman" w:cs="Times New Roman"/>
                <w:b/>
                <w:szCs w:val="24"/>
              </w:rPr>
            </w:pPr>
            <w:r w:rsidRPr="00153EF6">
              <w:rPr>
                <w:rFonts w:ascii="Times New Roman" w:hAnsi="Times New Roman" w:cs="Times New Roman"/>
                <w:b/>
                <w:szCs w:val="24"/>
              </w:rPr>
              <w:t>Set</w:t>
            </w:r>
            <w:r w:rsidR="001E1939" w:rsidRPr="00153EF6">
              <w:rPr>
                <w:rFonts w:ascii="Times New Roman" w:hAnsi="Times New Roman" w:cs="Times New Roman"/>
                <w:b/>
                <w:szCs w:val="24"/>
              </w:rPr>
              <w:t>︰</w:t>
            </w:r>
          </w:p>
          <w:p w14:paraId="227CC75E" w14:textId="02F56B7C" w:rsidR="00D858E4" w:rsidRPr="006F2491" w:rsidRDefault="000D10C3" w:rsidP="00FD6A13">
            <w:pPr>
              <w:pStyle w:val="a5"/>
              <w:numPr>
                <w:ilvl w:val="0"/>
                <w:numId w:val="16"/>
              </w:numPr>
              <w:tabs>
                <w:tab w:val="left" w:pos="994"/>
              </w:tabs>
              <w:snapToGrid w:val="0"/>
              <w:ind w:leftChars="0"/>
              <w:jc w:val="both"/>
              <w:rPr>
                <w:rFonts w:ascii="Times New Roman" w:hAnsi="Times New Roman" w:cs="Times New Roman"/>
                <w:szCs w:val="24"/>
              </w:rPr>
            </w:pPr>
            <w:r>
              <w:rPr>
                <w:rFonts w:ascii="Times New Roman" w:hAnsi="Times New Roman" w:cs="Times New Roman"/>
                <w:szCs w:val="24"/>
              </w:rPr>
              <w:t xml:space="preserve">The </w:t>
            </w:r>
            <w:r w:rsidRPr="00721C72">
              <w:rPr>
                <w:rFonts w:ascii="Times New Roman" w:hAnsi="Times New Roman" w:cs="Times New Roman"/>
                <w:color w:val="000000"/>
                <w:szCs w:val="24"/>
              </w:rPr>
              <w:t>teacher</w:t>
            </w:r>
            <w:r>
              <w:rPr>
                <w:rFonts w:ascii="Times New Roman" w:hAnsi="Times New Roman" w:cs="Times New Roman"/>
                <w:szCs w:val="24"/>
              </w:rPr>
              <w:t xml:space="preserve"> asks </w:t>
            </w:r>
            <w:r w:rsidR="007C61A1" w:rsidRPr="007C61A1">
              <w:rPr>
                <w:rFonts w:ascii="Times New Roman" w:hAnsi="Times New Roman" w:cs="Times New Roman"/>
                <w:szCs w:val="24"/>
              </w:rPr>
              <w:t>students the following question:</w:t>
            </w:r>
            <w:r w:rsidR="007C61A1">
              <w:rPr>
                <w:rFonts w:ascii="Times New Roman" w:hAnsi="Times New Roman" w:cs="Times New Roman"/>
                <w:szCs w:val="24"/>
              </w:rPr>
              <w:t xml:space="preserve"> “</w:t>
            </w:r>
            <w:r w:rsidR="007C61A1" w:rsidRPr="007C61A1">
              <w:rPr>
                <w:rFonts w:ascii="Times New Roman" w:hAnsi="Times New Roman" w:cs="Times New Roman"/>
                <w:szCs w:val="24"/>
              </w:rPr>
              <w:t>I</w:t>
            </w:r>
            <w:r w:rsidR="007C61A1">
              <w:rPr>
                <w:rFonts w:ascii="Times New Roman" w:hAnsi="Times New Roman" w:cs="Times New Roman"/>
                <w:szCs w:val="24"/>
              </w:rPr>
              <w:t>n the previous lesson</w:t>
            </w:r>
            <w:r w:rsidR="007C61A1" w:rsidRPr="007C61A1">
              <w:rPr>
                <w:rFonts w:ascii="Times New Roman" w:hAnsi="Times New Roman" w:cs="Times New Roman"/>
                <w:szCs w:val="24"/>
              </w:rPr>
              <w:t xml:space="preserve">, we discussed the trade situation </w:t>
            </w:r>
            <w:r w:rsidR="00AC1999">
              <w:rPr>
                <w:rFonts w:ascii="Times New Roman" w:hAnsi="Times New Roman" w:cs="Times New Roman"/>
                <w:szCs w:val="24"/>
              </w:rPr>
              <w:t xml:space="preserve">in </w:t>
            </w:r>
            <w:r w:rsidR="007C61A1" w:rsidRPr="007C61A1">
              <w:rPr>
                <w:rFonts w:ascii="Times New Roman" w:hAnsi="Times New Roman" w:cs="Times New Roman"/>
                <w:szCs w:val="24"/>
              </w:rPr>
              <w:t>the Mainland and Hong Kong. Do you remember the current situation of the trade between the Mainland and Hong Kong?</w:t>
            </w:r>
            <w:r w:rsidR="007C61A1" w:rsidRPr="006F2491">
              <w:rPr>
                <w:rFonts w:ascii="Times New Roman" w:hAnsi="Times New Roman" w:cs="Times New Roman"/>
                <w:szCs w:val="24"/>
              </w:rPr>
              <w:t xml:space="preserve"> </w:t>
            </w:r>
          </w:p>
        </w:tc>
        <w:tc>
          <w:tcPr>
            <w:tcW w:w="1418" w:type="dxa"/>
          </w:tcPr>
          <w:p w14:paraId="27F91959" w14:textId="0DBD19A9" w:rsidR="00C31BFD" w:rsidRPr="006F2491" w:rsidRDefault="001E1939" w:rsidP="005D2633">
            <w:pPr>
              <w:tabs>
                <w:tab w:val="left" w:pos="1248"/>
              </w:tabs>
              <w:rPr>
                <w:rFonts w:ascii="Times New Roman" w:hAnsi="Times New Roman" w:cs="Times New Roman"/>
                <w:szCs w:val="24"/>
                <w:lang w:eastAsia="zh-HK"/>
              </w:rPr>
            </w:pPr>
            <w:r w:rsidRPr="006F2491">
              <w:rPr>
                <w:rFonts w:ascii="Times New Roman" w:hAnsi="Times New Roman" w:cs="Times New Roman"/>
                <w:szCs w:val="24"/>
              </w:rPr>
              <w:t>5</w:t>
            </w:r>
            <w:r w:rsidR="007C61A1">
              <w:rPr>
                <w:rFonts w:ascii="Times New Roman" w:hAnsi="Times New Roman" w:cs="Times New Roman"/>
                <w:szCs w:val="24"/>
              </w:rPr>
              <w:t xml:space="preserve"> minutes</w:t>
            </w:r>
          </w:p>
        </w:tc>
      </w:tr>
      <w:tr w:rsidR="00C31BFD" w:rsidRPr="006F2491" w14:paraId="679AAC8E" w14:textId="77777777" w:rsidTr="00721C72">
        <w:trPr>
          <w:trHeight w:val="1070"/>
        </w:trPr>
        <w:tc>
          <w:tcPr>
            <w:tcW w:w="1587" w:type="dxa"/>
            <w:vMerge/>
          </w:tcPr>
          <w:p w14:paraId="4353ED9C" w14:textId="77777777" w:rsidR="00C31BFD" w:rsidRPr="006F2491" w:rsidRDefault="00C31BFD" w:rsidP="005D2633">
            <w:pPr>
              <w:rPr>
                <w:rFonts w:ascii="Times New Roman" w:hAnsi="Times New Roman" w:cs="Times New Roman"/>
                <w:szCs w:val="24"/>
              </w:rPr>
            </w:pPr>
          </w:p>
        </w:tc>
        <w:tc>
          <w:tcPr>
            <w:tcW w:w="5386" w:type="dxa"/>
          </w:tcPr>
          <w:p w14:paraId="05CF5F81" w14:textId="721823E8" w:rsidR="00C31BFD" w:rsidRPr="00153EF6" w:rsidRDefault="00153EF6" w:rsidP="005D2633">
            <w:pPr>
              <w:pStyle w:val="a5"/>
              <w:numPr>
                <w:ilvl w:val="0"/>
                <w:numId w:val="22"/>
              </w:numPr>
              <w:ind w:leftChars="0"/>
              <w:rPr>
                <w:rFonts w:ascii="Times New Roman" w:hAnsi="Times New Roman" w:cs="Times New Roman"/>
                <w:b/>
                <w:szCs w:val="24"/>
                <w:lang w:eastAsia="zh-HK"/>
              </w:rPr>
            </w:pPr>
            <w:r w:rsidRPr="00153EF6">
              <w:rPr>
                <w:rFonts w:ascii="Times New Roman" w:hAnsi="Times New Roman" w:cs="Times New Roman" w:hint="eastAsia"/>
                <w:b/>
                <w:szCs w:val="24"/>
              </w:rPr>
              <w:t>I</w:t>
            </w:r>
            <w:r w:rsidRPr="00153EF6">
              <w:rPr>
                <w:rFonts w:ascii="Times New Roman" w:hAnsi="Times New Roman" w:cs="Times New Roman"/>
                <w:b/>
                <w:szCs w:val="24"/>
              </w:rPr>
              <w:t>nteractive Teaching:</w:t>
            </w:r>
          </w:p>
          <w:p w14:paraId="3F702D3D" w14:textId="3826272C" w:rsidR="001460D2" w:rsidRDefault="004245E2" w:rsidP="00721C72">
            <w:pPr>
              <w:pStyle w:val="a5"/>
              <w:numPr>
                <w:ilvl w:val="0"/>
                <w:numId w:val="16"/>
              </w:numPr>
              <w:tabs>
                <w:tab w:val="left" w:pos="994"/>
              </w:tabs>
              <w:snapToGrid w:val="0"/>
              <w:ind w:leftChars="0"/>
              <w:jc w:val="both"/>
              <w:rPr>
                <w:rFonts w:ascii="Times New Roman" w:hAnsi="Times New Roman" w:cs="Times New Roman"/>
                <w:szCs w:val="24"/>
                <w:lang w:eastAsia="zh-HK"/>
              </w:rPr>
            </w:pPr>
            <w:r w:rsidRPr="00721C72">
              <w:rPr>
                <w:rFonts w:ascii="Times New Roman" w:hAnsi="Times New Roman" w:cs="Times New Roman"/>
                <w:color w:val="000000"/>
                <w:szCs w:val="24"/>
              </w:rPr>
              <w:t>The</w:t>
            </w:r>
            <w:r>
              <w:rPr>
                <w:rFonts w:ascii="Times New Roman" w:hAnsi="Times New Roman" w:cs="Times New Roman"/>
                <w:szCs w:val="24"/>
              </w:rPr>
              <w:t xml:space="preserve"> teacher distributes “</w:t>
            </w:r>
            <w:r w:rsidR="007D3208">
              <w:rPr>
                <w:rFonts w:ascii="Times New Roman" w:hAnsi="Times New Roman" w:cs="Times New Roman"/>
                <w:szCs w:val="24"/>
              </w:rPr>
              <w:t xml:space="preserve">Worksheet 3: Opportunities and </w:t>
            </w:r>
            <w:r w:rsidR="00AC1999">
              <w:rPr>
                <w:rFonts w:ascii="Times New Roman" w:hAnsi="Times New Roman" w:cs="Times New Roman"/>
                <w:szCs w:val="24"/>
              </w:rPr>
              <w:t>c</w:t>
            </w:r>
            <w:r w:rsidR="007D3208">
              <w:rPr>
                <w:rFonts w:ascii="Times New Roman" w:hAnsi="Times New Roman" w:cs="Times New Roman"/>
                <w:szCs w:val="24"/>
              </w:rPr>
              <w:t xml:space="preserve">hallenges of </w:t>
            </w:r>
            <w:r w:rsidR="00AC1999">
              <w:rPr>
                <w:rFonts w:ascii="Times New Roman" w:hAnsi="Times New Roman" w:cs="Times New Roman"/>
                <w:szCs w:val="24"/>
              </w:rPr>
              <w:t>e</w:t>
            </w:r>
            <w:r w:rsidR="007D3208">
              <w:rPr>
                <w:rFonts w:ascii="Times New Roman" w:hAnsi="Times New Roman" w:cs="Times New Roman"/>
                <w:szCs w:val="24"/>
              </w:rPr>
              <w:t xml:space="preserve">xternal </w:t>
            </w:r>
            <w:r w:rsidR="00AC1999">
              <w:rPr>
                <w:rFonts w:ascii="Times New Roman" w:hAnsi="Times New Roman" w:cs="Times New Roman"/>
                <w:szCs w:val="24"/>
              </w:rPr>
              <w:t>t</w:t>
            </w:r>
            <w:r w:rsidR="007D3208">
              <w:rPr>
                <w:rFonts w:ascii="Times New Roman" w:hAnsi="Times New Roman" w:cs="Times New Roman"/>
                <w:szCs w:val="24"/>
              </w:rPr>
              <w:t xml:space="preserve">rade of </w:t>
            </w:r>
            <w:r w:rsidRPr="004245E2">
              <w:rPr>
                <w:rFonts w:ascii="Times New Roman" w:hAnsi="Times New Roman" w:cs="Times New Roman"/>
                <w:szCs w:val="24"/>
              </w:rPr>
              <w:t>the Mainland and Hong Kong</w:t>
            </w:r>
            <w:r w:rsidR="002A53DB">
              <w:rPr>
                <w:rFonts w:ascii="Times New Roman" w:hAnsi="Times New Roman" w:cs="Times New Roman"/>
                <w:szCs w:val="24"/>
              </w:rPr>
              <w:t>”</w:t>
            </w:r>
            <w:r w:rsidR="00CA0E6D">
              <w:rPr>
                <w:rFonts w:ascii="Times New Roman" w:hAnsi="Times New Roman" w:cs="Times New Roman"/>
                <w:szCs w:val="24"/>
              </w:rPr>
              <w:t>. The teacher f</w:t>
            </w:r>
            <w:r w:rsidR="00CA0E6D" w:rsidRPr="00CA0E6D">
              <w:rPr>
                <w:rFonts w:ascii="Times New Roman" w:hAnsi="Times New Roman" w:cs="Times New Roman"/>
                <w:szCs w:val="24"/>
              </w:rPr>
              <w:t>irst discuss</w:t>
            </w:r>
            <w:r w:rsidR="00CA0E6D">
              <w:rPr>
                <w:rFonts w:ascii="Times New Roman" w:hAnsi="Times New Roman" w:cs="Times New Roman"/>
                <w:szCs w:val="24"/>
              </w:rPr>
              <w:t>es</w:t>
            </w:r>
            <w:r w:rsidR="00CA0E6D" w:rsidRPr="00CA0E6D">
              <w:rPr>
                <w:rFonts w:ascii="Times New Roman" w:hAnsi="Times New Roman" w:cs="Times New Roman"/>
                <w:szCs w:val="24"/>
              </w:rPr>
              <w:t xml:space="preserve"> with studen</w:t>
            </w:r>
            <w:r w:rsidR="00CA0E6D">
              <w:rPr>
                <w:rFonts w:ascii="Times New Roman" w:hAnsi="Times New Roman" w:cs="Times New Roman"/>
                <w:szCs w:val="24"/>
              </w:rPr>
              <w:t>ts the advantages of Hong Kong’s external</w:t>
            </w:r>
            <w:r w:rsidR="00CA0E6D" w:rsidRPr="00CA0E6D">
              <w:rPr>
                <w:rFonts w:ascii="Times New Roman" w:hAnsi="Times New Roman" w:cs="Times New Roman"/>
                <w:szCs w:val="24"/>
              </w:rPr>
              <w:t xml:space="preserve"> trade through the information in the first part and point</w:t>
            </w:r>
            <w:r w:rsidR="00CA0E6D">
              <w:rPr>
                <w:rFonts w:ascii="Times New Roman" w:hAnsi="Times New Roman" w:cs="Times New Roman"/>
                <w:szCs w:val="24"/>
              </w:rPr>
              <w:t>s out that the “</w:t>
            </w:r>
            <w:r w:rsidR="00CA0E6D" w:rsidRPr="00CA0E6D">
              <w:rPr>
                <w:rFonts w:ascii="Times New Roman" w:hAnsi="Times New Roman" w:cs="Times New Roman"/>
                <w:szCs w:val="24"/>
              </w:rPr>
              <w:t>14th Five-Year Plan</w:t>
            </w:r>
            <w:r w:rsidR="00CA0E6D">
              <w:rPr>
                <w:rFonts w:ascii="Times New Roman" w:hAnsi="Times New Roman" w:cs="Times New Roman"/>
                <w:szCs w:val="24"/>
              </w:rPr>
              <w:t xml:space="preserve">” </w:t>
            </w:r>
            <w:r w:rsidR="00FD6A13">
              <w:rPr>
                <w:rFonts w:ascii="Times New Roman" w:hAnsi="Times New Roman" w:cs="Times New Roman"/>
                <w:szCs w:val="24"/>
              </w:rPr>
              <w:t xml:space="preserve">mentions </w:t>
            </w:r>
            <w:r w:rsidR="00F05145">
              <w:rPr>
                <w:rFonts w:ascii="Times New Roman" w:hAnsi="Times New Roman" w:cs="Times New Roman"/>
                <w:szCs w:val="24"/>
              </w:rPr>
              <w:t xml:space="preserve">that </w:t>
            </w:r>
            <w:r w:rsidR="00FD6A13">
              <w:rPr>
                <w:rFonts w:ascii="Times New Roman" w:hAnsi="Times New Roman" w:cs="Times New Roman"/>
                <w:szCs w:val="24"/>
              </w:rPr>
              <w:t xml:space="preserve">our country will </w:t>
            </w:r>
            <w:r w:rsidR="00CA0E6D">
              <w:rPr>
                <w:rFonts w:ascii="Times New Roman" w:hAnsi="Times New Roman" w:cs="Times New Roman"/>
                <w:szCs w:val="24"/>
              </w:rPr>
              <w:t xml:space="preserve">support </w:t>
            </w:r>
            <w:r w:rsidR="00FD6A13">
              <w:rPr>
                <w:rFonts w:ascii="Times New Roman" w:hAnsi="Times New Roman" w:cs="Times New Roman"/>
                <w:szCs w:val="24"/>
              </w:rPr>
              <w:t xml:space="preserve">the </w:t>
            </w:r>
            <w:r w:rsidR="00CA0E6D" w:rsidRPr="00CA0E6D">
              <w:rPr>
                <w:rFonts w:ascii="Times New Roman" w:hAnsi="Times New Roman" w:cs="Times New Roman"/>
                <w:szCs w:val="24"/>
              </w:rPr>
              <w:t xml:space="preserve">promotion of the status of </w:t>
            </w:r>
            <w:r w:rsidR="00FD6A13">
              <w:rPr>
                <w:rFonts w:ascii="Times New Roman" w:hAnsi="Times New Roman" w:cs="Times New Roman"/>
                <w:szCs w:val="24"/>
              </w:rPr>
              <w:t xml:space="preserve">Hong Kong as </w:t>
            </w:r>
            <w:r w:rsidR="00CA0E6D" w:rsidRPr="00CA0E6D">
              <w:rPr>
                <w:rFonts w:ascii="Times New Roman" w:hAnsi="Times New Roman" w:cs="Times New Roman"/>
                <w:szCs w:val="24"/>
              </w:rPr>
              <w:t>an international trade center and give Hong Kong more opport</w:t>
            </w:r>
            <w:r w:rsidR="001460D2">
              <w:rPr>
                <w:rFonts w:ascii="Times New Roman" w:hAnsi="Times New Roman" w:cs="Times New Roman"/>
                <w:szCs w:val="24"/>
              </w:rPr>
              <w:t>unities for the development of external</w:t>
            </w:r>
            <w:r w:rsidR="00CA0E6D" w:rsidRPr="00CA0E6D">
              <w:rPr>
                <w:rFonts w:ascii="Times New Roman" w:hAnsi="Times New Roman" w:cs="Times New Roman"/>
                <w:szCs w:val="24"/>
              </w:rPr>
              <w:t xml:space="preserve"> trade.</w:t>
            </w:r>
          </w:p>
          <w:p w14:paraId="66F0258D" w14:textId="0EC0104E" w:rsidR="00313E93" w:rsidRDefault="000D10C3" w:rsidP="00721C72">
            <w:pPr>
              <w:pStyle w:val="a5"/>
              <w:numPr>
                <w:ilvl w:val="0"/>
                <w:numId w:val="16"/>
              </w:numPr>
              <w:tabs>
                <w:tab w:val="left" w:pos="994"/>
              </w:tabs>
              <w:snapToGrid w:val="0"/>
              <w:ind w:leftChars="0"/>
              <w:jc w:val="both"/>
              <w:rPr>
                <w:rFonts w:ascii="Times New Roman" w:hAnsi="Times New Roman" w:cs="Times New Roman"/>
                <w:szCs w:val="24"/>
                <w:lang w:eastAsia="zh-HK"/>
              </w:rPr>
            </w:pPr>
            <w:r>
              <w:rPr>
                <w:rFonts w:ascii="Times New Roman" w:hAnsi="Times New Roman" w:cs="Times New Roman"/>
                <w:szCs w:val="24"/>
                <w:lang w:eastAsia="zh-HK"/>
              </w:rPr>
              <w:t>The teacher then analys</w:t>
            </w:r>
            <w:r w:rsidR="00313E93">
              <w:rPr>
                <w:rFonts w:ascii="Times New Roman" w:hAnsi="Times New Roman" w:cs="Times New Roman"/>
                <w:szCs w:val="24"/>
                <w:lang w:eastAsia="zh-HK"/>
              </w:rPr>
              <w:t>es</w:t>
            </w:r>
            <w:r w:rsidR="00313E93" w:rsidRPr="00313E93">
              <w:rPr>
                <w:rFonts w:ascii="Times New Roman" w:hAnsi="Times New Roman" w:cs="Times New Roman"/>
                <w:szCs w:val="24"/>
                <w:lang w:eastAsia="zh-HK"/>
              </w:rPr>
              <w:t xml:space="preserve"> the chart in </w:t>
            </w:r>
            <w:r w:rsidR="00242C86">
              <w:rPr>
                <w:rFonts w:ascii="Times New Roman" w:hAnsi="Times New Roman" w:cs="Times New Roman"/>
                <w:szCs w:val="24"/>
                <w:lang w:eastAsia="zh-HK"/>
              </w:rPr>
              <w:t>Source</w:t>
            </w:r>
            <w:r w:rsidR="00313E93" w:rsidRPr="00313E93">
              <w:rPr>
                <w:rFonts w:ascii="Times New Roman" w:hAnsi="Times New Roman" w:cs="Times New Roman"/>
                <w:szCs w:val="24"/>
                <w:lang w:eastAsia="zh-HK"/>
              </w:rPr>
              <w:t xml:space="preserve"> 1 of </w:t>
            </w:r>
            <w:r w:rsidR="00242C86">
              <w:rPr>
                <w:rFonts w:ascii="Times New Roman" w:hAnsi="Times New Roman" w:cs="Times New Roman"/>
                <w:szCs w:val="24"/>
                <w:lang w:eastAsia="zh-HK"/>
              </w:rPr>
              <w:t>“</w:t>
            </w:r>
            <w:r w:rsidR="00313E93" w:rsidRPr="00313E93">
              <w:rPr>
                <w:rFonts w:ascii="Times New Roman" w:hAnsi="Times New Roman" w:cs="Times New Roman"/>
                <w:szCs w:val="24"/>
                <w:lang w:eastAsia="zh-HK"/>
              </w:rPr>
              <w:t>Part</w:t>
            </w:r>
            <w:r w:rsidR="00242C86">
              <w:rPr>
                <w:rFonts w:ascii="Times New Roman" w:hAnsi="Times New Roman" w:cs="Times New Roman"/>
                <w:szCs w:val="24"/>
                <w:lang w:eastAsia="zh-HK"/>
              </w:rPr>
              <w:t xml:space="preserve"> 2: Challenges </w:t>
            </w:r>
            <w:r w:rsidR="00FD6A13">
              <w:rPr>
                <w:rFonts w:ascii="Times New Roman" w:hAnsi="Times New Roman" w:cs="Times New Roman"/>
                <w:szCs w:val="24"/>
                <w:lang w:eastAsia="zh-HK"/>
              </w:rPr>
              <w:t>f</w:t>
            </w:r>
            <w:r w:rsidR="00242C86">
              <w:rPr>
                <w:rFonts w:ascii="Times New Roman" w:hAnsi="Times New Roman" w:cs="Times New Roman"/>
                <w:szCs w:val="24"/>
                <w:lang w:eastAsia="zh-HK"/>
              </w:rPr>
              <w:t xml:space="preserve">acing Hong Kong’s </w:t>
            </w:r>
            <w:r w:rsidR="00FD6A13">
              <w:rPr>
                <w:rFonts w:ascii="Times New Roman" w:hAnsi="Times New Roman" w:cs="Times New Roman"/>
                <w:szCs w:val="24"/>
                <w:lang w:eastAsia="zh-HK"/>
              </w:rPr>
              <w:t>e</w:t>
            </w:r>
            <w:r w:rsidR="00242C86">
              <w:rPr>
                <w:rFonts w:ascii="Times New Roman" w:hAnsi="Times New Roman" w:cs="Times New Roman"/>
                <w:szCs w:val="24"/>
                <w:lang w:eastAsia="zh-HK"/>
              </w:rPr>
              <w:t xml:space="preserve">xternal </w:t>
            </w:r>
            <w:r w:rsidR="00FD6A13">
              <w:rPr>
                <w:rFonts w:ascii="Times New Roman" w:hAnsi="Times New Roman" w:cs="Times New Roman"/>
                <w:szCs w:val="24"/>
                <w:lang w:eastAsia="zh-HK"/>
              </w:rPr>
              <w:t>t</w:t>
            </w:r>
            <w:r w:rsidR="00242C86">
              <w:rPr>
                <w:rFonts w:ascii="Times New Roman" w:hAnsi="Times New Roman" w:cs="Times New Roman"/>
                <w:szCs w:val="24"/>
                <w:lang w:eastAsia="zh-HK"/>
              </w:rPr>
              <w:t xml:space="preserve">rade” </w:t>
            </w:r>
            <w:r w:rsidR="00313E93" w:rsidRPr="00313E93">
              <w:rPr>
                <w:rFonts w:ascii="Times New Roman" w:hAnsi="Times New Roman" w:cs="Times New Roman"/>
                <w:szCs w:val="24"/>
                <w:lang w:eastAsia="zh-HK"/>
              </w:rPr>
              <w:t>with students and ask</w:t>
            </w:r>
            <w:r w:rsidR="00242C86">
              <w:rPr>
                <w:rFonts w:ascii="Times New Roman" w:hAnsi="Times New Roman" w:cs="Times New Roman"/>
                <w:szCs w:val="24"/>
                <w:lang w:eastAsia="zh-HK"/>
              </w:rPr>
              <w:t>s</w:t>
            </w:r>
            <w:r w:rsidR="00313E93" w:rsidRPr="00313E93">
              <w:rPr>
                <w:rFonts w:ascii="Times New Roman" w:hAnsi="Times New Roman" w:cs="Times New Roman"/>
                <w:szCs w:val="24"/>
                <w:lang w:eastAsia="zh-HK"/>
              </w:rPr>
              <w:t xml:space="preserve"> </w:t>
            </w:r>
            <w:r w:rsidR="00082E2B">
              <w:rPr>
                <w:rFonts w:ascii="Times New Roman" w:hAnsi="Times New Roman" w:cs="Times New Roman"/>
                <w:szCs w:val="24"/>
                <w:lang w:eastAsia="zh-HK"/>
              </w:rPr>
              <w:t xml:space="preserve">students </w:t>
            </w:r>
            <w:r w:rsidR="00313E93" w:rsidRPr="00313E93">
              <w:rPr>
                <w:rFonts w:ascii="Times New Roman" w:hAnsi="Times New Roman" w:cs="Times New Roman"/>
                <w:szCs w:val="24"/>
                <w:lang w:eastAsia="zh-HK"/>
              </w:rPr>
              <w:t xml:space="preserve">to </w:t>
            </w:r>
            <w:r w:rsidR="00082E2B">
              <w:rPr>
                <w:rFonts w:ascii="Times New Roman" w:hAnsi="Times New Roman" w:cs="Times New Roman"/>
                <w:szCs w:val="24"/>
                <w:lang w:eastAsia="zh-HK"/>
              </w:rPr>
              <w:t xml:space="preserve">work in pairs </w:t>
            </w:r>
            <w:r w:rsidR="00313E93" w:rsidRPr="00313E93">
              <w:rPr>
                <w:rFonts w:ascii="Times New Roman" w:hAnsi="Times New Roman" w:cs="Times New Roman"/>
                <w:szCs w:val="24"/>
                <w:lang w:eastAsia="zh-HK"/>
              </w:rPr>
              <w:t xml:space="preserve">to study the content of </w:t>
            </w:r>
            <w:r w:rsidR="00242C86">
              <w:rPr>
                <w:rFonts w:ascii="Times New Roman" w:hAnsi="Times New Roman" w:cs="Times New Roman"/>
                <w:szCs w:val="24"/>
                <w:lang w:eastAsia="zh-HK"/>
              </w:rPr>
              <w:t>Source</w:t>
            </w:r>
            <w:r w:rsidR="00313E93" w:rsidRPr="00313E93">
              <w:rPr>
                <w:rFonts w:ascii="Times New Roman" w:hAnsi="Times New Roman" w:cs="Times New Roman"/>
                <w:szCs w:val="24"/>
                <w:lang w:eastAsia="zh-HK"/>
              </w:rPr>
              <w:t xml:space="preserve"> 2 and complete the</w:t>
            </w:r>
            <w:r w:rsidR="00DF5F60">
              <w:rPr>
                <w:rFonts w:ascii="Times New Roman" w:hAnsi="Times New Roman" w:cs="Times New Roman"/>
                <w:szCs w:val="24"/>
                <w:lang w:eastAsia="zh-HK"/>
              </w:rPr>
              <w:t xml:space="preserve"> </w:t>
            </w:r>
            <w:r w:rsidR="00F05145">
              <w:rPr>
                <w:rFonts w:ascii="Times New Roman" w:hAnsi="Times New Roman" w:cs="Times New Roman"/>
                <w:szCs w:val="24"/>
                <w:lang w:eastAsia="zh-HK"/>
              </w:rPr>
              <w:t>table</w:t>
            </w:r>
            <w:r w:rsidR="00DF5F60">
              <w:rPr>
                <w:rFonts w:ascii="Times New Roman" w:hAnsi="Times New Roman" w:cs="Times New Roman"/>
                <w:szCs w:val="24"/>
                <w:lang w:eastAsia="zh-HK"/>
              </w:rPr>
              <w:t xml:space="preserve">. After completing the task, students will </w:t>
            </w:r>
            <w:r w:rsidR="00313E93" w:rsidRPr="00313E93">
              <w:rPr>
                <w:rFonts w:ascii="Times New Roman" w:hAnsi="Times New Roman" w:cs="Times New Roman"/>
                <w:szCs w:val="24"/>
                <w:lang w:eastAsia="zh-HK"/>
              </w:rPr>
              <w:t>share their answers and opinions to help them unde</w:t>
            </w:r>
            <w:r w:rsidR="00EC1CB0">
              <w:rPr>
                <w:rFonts w:ascii="Times New Roman" w:hAnsi="Times New Roman" w:cs="Times New Roman"/>
                <w:szCs w:val="24"/>
                <w:lang w:eastAsia="zh-HK"/>
              </w:rPr>
              <w:t xml:space="preserve">rstand the challenges </w:t>
            </w:r>
            <w:r w:rsidR="00B14658">
              <w:rPr>
                <w:rFonts w:ascii="Times New Roman" w:hAnsi="Times New Roman" w:cs="Times New Roman"/>
                <w:szCs w:val="24"/>
                <w:lang w:eastAsia="zh-HK"/>
              </w:rPr>
              <w:t xml:space="preserve">facing </w:t>
            </w:r>
            <w:r w:rsidR="00EC1CB0">
              <w:rPr>
                <w:rFonts w:ascii="Times New Roman" w:hAnsi="Times New Roman" w:cs="Times New Roman"/>
                <w:szCs w:val="24"/>
                <w:lang w:eastAsia="zh-HK"/>
              </w:rPr>
              <w:t>Hong Kong’</w:t>
            </w:r>
            <w:r w:rsidR="00313E93" w:rsidRPr="00313E93">
              <w:rPr>
                <w:rFonts w:ascii="Times New Roman" w:hAnsi="Times New Roman" w:cs="Times New Roman"/>
                <w:szCs w:val="24"/>
                <w:lang w:eastAsia="zh-HK"/>
              </w:rPr>
              <w:t xml:space="preserve">s </w:t>
            </w:r>
            <w:r w:rsidR="00EC1CB0">
              <w:rPr>
                <w:rFonts w:ascii="Times New Roman" w:hAnsi="Times New Roman" w:cs="Times New Roman"/>
                <w:szCs w:val="24"/>
                <w:lang w:eastAsia="zh-HK"/>
              </w:rPr>
              <w:t xml:space="preserve">external </w:t>
            </w:r>
            <w:r w:rsidR="00313E93" w:rsidRPr="00313E93">
              <w:rPr>
                <w:rFonts w:ascii="Times New Roman" w:hAnsi="Times New Roman" w:cs="Times New Roman"/>
                <w:szCs w:val="24"/>
                <w:lang w:eastAsia="zh-HK"/>
              </w:rPr>
              <w:t>trade.</w:t>
            </w:r>
          </w:p>
          <w:p w14:paraId="6D67213D" w14:textId="4CBCE71F" w:rsidR="00371B52" w:rsidRPr="00371B52" w:rsidRDefault="00371B52" w:rsidP="00F05145">
            <w:pPr>
              <w:pStyle w:val="a5"/>
              <w:widowControl/>
              <w:spacing w:after="160"/>
              <w:ind w:leftChars="0" w:left="993"/>
              <w:jc w:val="both"/>
              <w:rPr>
                <w:rFonts w:ascii="Times New Roman" w:hAnsi="Times New Roman" w:cs="Times New Roman"/>
                <w:i/>
                <w:szCs w:val="24"/>
                <w:lang w:eastAsia="zh-HK"/>
              </w:rPr>
            </w:pPr>
            <w:r w:rsidRPr="00371B52">
              <w:rPr>
                <w:rFonts w:ascii="Times New Roman" w:hAnsi="Times New Roman" w:cs="Times New Roman"/>
                <w:i/>
                <w:szCs w:val="24"/>
                <w:lang w:eastAsia="zh-HK"/>
              </w:rPr>
              <w:t>(Remark:</w:t>
            </w:r>
            <w:r w:rsidR="0054474A" w:rsidRPr="00371B52">
              <w:rPr>
                <w:rFonts w:ascii="Times New Roman" w:hAnsi="Times New Roman" w:cs="Times New Roman"/>
                <w:i/>
                <w:szCs w:val="24"/>
                <w:lang w:eastAsia="zh-HK"/>
              </w:rPr>
              <w:t xml:space="preserve"> </w:t>
            </w:r>
            <w:r w:rsidR="0054474A">
              <w:rPr>
                <w:rFonts w:ascii="Times New Roman" w:hAnsi="Times New Roman" w:cs="Times New Roman"/>
                <w:i/>
                <w:szCs w:val="24"/>
                <w:lang w:eastAsia="zh-HK"/>
              </w:rPr>
              <w:t>A</w:t>
            </w:r>
            <w:r w:rsidR="0054474A" w:rsidRPr="00371B52">
              <w:rPr>
                <w:rFonts w:ascii="Times New Roman" w:hAnsi="Times New Roman" w:cs="Times New Roman"/>
                <w:i/>
                <w:szCs w:val="24"/>
                <w:lang w:eastAsia="zh-HK"/>
              </w:rPr>
              <w:t xml:space="preserve">ccording to </w:t>
            </w:r>
            <w:r w:rsidR="0054474A">
              <w:rPr>
                <w:rFonts w:ascii="Times New Roman" w:hAnsi="Times New Roman" w:cs="Times New Roman"/>
                <w:i/>
                <w:szCs w:val="24"/>
                <w:lang w:eastAsia="zh-HK"/>
              </w:rPr>
              <w:t xml:space="preserve">students’ </w:t>
            </w:r>
            <w:r w:rsidR="0054474A" w:rsidRPr="00371B52">
              <w:rPr>
                <w:rFonts w:ascii="Times New Roman" w:hAnsi="Times New Roman" w:cs="Times New Roman"/>
                <w:i/>
                <w:szCs w:val="24"/>
                <w:lang w:eastAsia="zh-HK"/>
              </w:rPr>
              <w:t>abilities</w:t>
            </w:r>
            <w:r w:rsidR="0054474A">
              <w:rPr>
                <w:rFonts w:ascii="Times New Roman" w:hAnsi="Times New Roman" w:cs="Times New Roman"/>
                <w:i/>
                <w:szCs w:val="24"/>
                <w:lang w:eastAsia="zh-HK"/>
              </w:rPr>
              <w:t>, the t</w:t>
            </w:r>
            <w:r w:rsidRPr="00371B52">
              <w:rPr>
                <w:rFonts w:ascii="Times New Roman" w:hAnsi="Times New Roman" w:cs="Times New Roman"/>
                <w:i/>
                <w:szCs w:val="24"/>
                <w:lang w:eastAsia="zh-HK"/>
              </w:rPr>
              <w:t xml:space="preserve">eacher can ask students to </w:t>
            </w:r>
            <w:r w:rsidR="0054474A">
              <w:rPr>
                <w:rFonts w:ascii="Times New Roman" w:hAnsi="Times New Roman" w:cs="Times New Roman"/>
                <w:i/>
                <w:szCs w:val="24"/>
                <w:lang w:eastAsia="zh-HK"/>
              </w:rPr>
              <w:t xml:space="preserve">work in groups to </w:t>
            </w:r>
            <w:r w:rsidRPr="00371B52">
              <w:rPr>
                <w:rFonts w:ascii="Times New Roman" w:hAnsi="Times New Roman" w:cs="Times New Roman"/>
                <w:i/>
                <w:szCs w:val="24"/>
                <w:lang w:eastAsia="zh-HK"/>
              </w:rPr>
              <w:t>discuss the current situation of Hong Kong</w:t>
            </w:r>
            <w:r>
              <w:rPr>
                <w:rFonts w:ascii="Times New Roman" w:hAnsi="Times New Roman" w:cs="Times New Roman"/>
                <w:i/>
                <w:szCs w:val="24"/>
                <w:lang w:eastAsia="zh-HK"/>
              </w:rPr>
              <w:t>’</w:t>
            </w:r>
            <w:r w:rsidRPr="00371B52">
              <w:rPr>
                <w:rFonts w:ascii="Times New Roman" w:hAnsi="Times New Roman" w:cs="Times New Roman"/>
                <w:i/>
                <w:szCs w:val="24"/>
                <w:lang w:eastAsia="zh-HK"/>
              </w:rPr>
              <w:t xml:space="preserve">s trade and </w:t>
            </w:r>
            <w:r w:rsidR="00736DA0">
              <w:rPr>
                <w:rFonts w:ascii="Times New Roman" w:hAnsi="Times New Roman" w:cs="Times New Roman"/>
                <w:i/>
                <w:szCs w:val="24"/>
                <w:lang w:eastAsia="zh-HK"/>
              </w:rPr>
              <w:t xml:space="preserve">production where </w:t>
            </w:r>
            <w:r w:rsidRPr="00371B52">
              <w:rPr>
                <w:rFonts w:ascii="Times New Roman" w:hAnsi="Times New Roman" w:cs="Times New Roman"/>
                <w:i/>
                <w:szCs w:val="24"/>
                <w:lang w:eastAsia="zh-HK"/>
              </w:rPr>
              <w:t>Hong Kong</w:t>
            </w:r>
            <w:r w:rsidR="00736DA0">
              <w:rPr>
                <w:rFonts w:ascii="Times New Roman" w:hAnsi="Times New Roman" w:cs="Times New Roman"/>
                <w:i/>
                <w:szCs w:val="24"/>
                <w:lang w:eastAsia="zh-HK"/>
              </w:rPr>
              <w:t xml:space="preserve"> enjoys advantages</w:t>
            </w:r>
            <w:r w:rsidR="0054474A">
              <w:rPr>
                <w:rFonts w:ascii="Times New Roman" w:hAnsi="Times New Roman" w:cs="Times New Roman"/>
                <w:i/>
                <w:szCs w:val="24"/>
                <w:lang w:eastAsia="zh-HK"/>
              </w:rPr>
              <w:t>,</w:t>
            </w:r>
            <w:r w:rsidRPr="00371B52">
              <w:rPr>
                <w:rFonts w:ascii="Times New Roman" w:hAnsi="Times New Roman" w:cs="Times New Roman"/>
                <w:i/>
                <w:szCs w:val="24"/>
                <w:lang w:eastAsia="zh-HK"/>
              </w:rPr>
              <w:t xml:space="preserve"> and then point</w:t>
            </w:r>
            <w:r w:rsidR="0054474A">
              <w:rPr>
                <w:rFonts w:ascii="Times New Roman" w:hAnsi="Times New Roman" w:cs="Times New Roman"/>
                <w:i/>
                <w:szCs w:val="24"/>
                <w:lang w:eastAsia="zh-HK"/>
              </w:rPr>
              <w:t>s</w:t>
            </w:r>
            <w:r w:rsidRPr="00371B52">
              <w:rPr>
                <w:rFonts w:ascii="Times New Roman" w:hAnsi="Times New Roman" w:cs="Times New Roman"/>
                <w:i/>
                <w:szCs w:val="24"/>
                <w:lang w:eastAsia="zh-HK"/>
              </w:rPr>
              <w:t xml:space="preserve"> out the importance of trade to Hong Kong.)</w:t>
            </w:r>
          </w:p>
          <w:p w14:paraId="1A601196" w14:textId="33B0D31A" w:rsidR="004E0A9F" w:rsidRDefault="004E0A9F" w:rsidP="00721C72">
            <w:pPr>
              <w:pStyle w:val="a5"/>
              <w:numPr>
                <w:ilvl w:val="0"/>
                <w:numId w:val="16"/>
              </w:numPr>
              <w:tabs>
                <w:tab w:val="left" w:pos="994"/>
              </w:tabs>
              <w:snapToGrid w:val="0"/>
              <w:ind w:leftChars="0"/>
              <w:jc w:val="both"/>
              <w:rPr>
                <w:rFonts w:ascii="Times New Roman" w:hAnsi="Times New Roman" w:cs="Times New Roman"/>
                <w:szCs w:val="24"/>
                <w:lang w:eastAsia="zh-HK"/>
              </w:rPr>
            </w:pPr>
            <w:r w:rsidRPr="00721C72">
              <w:rPr>
                <w:rFonts w:ascii="Times New Roman" w:hAnsi="Times New Roman" w:cs="Times New Roman"/>
                <w:color w:val="000000"/>
                <w:szCs w:val="24"/>
              </w:rPr>
              <w:t>The</w:t>
            </w:r>
            <w:r w:rsidRPr="004E0A9F">
              <w:rPr>
                <w:rFonts w:ascii="Times New Roman" w:hAnsi="Times New Roman" w:cs="Times New Roman"/>
                <w:szCs w:val="24"/>
                <w:lang w:eastAsia="zh-HK"/>
              </w:rPr>
              <w:t xml:space="preserve"> teacher</w:t>
            </w:r>
            <w:r>
              <w:rPr>
                <w:rFonts w:ascii="Times New Roman" w:hAnsi="Times New Roman" w:cs="Times New Roman"/>
                <w:szCs w:val="24"/>
                <w:lang w:eastAsia="zh-HK"/>
              </w:rPr>
              <w:t xml:space="preserve"> discusses Source </w:t>
            </w:r>
            <w:r w:rsidR="00F05145">
              <w:rPr>
                <w:rFonts w:ascii="Times New Roman" w:hAnsi="Times New Roman" w:cs="Times New Roman"/>
                <w:szCs w:val="24"/>
                <w:lang w:eastAsia="zh-HK"/>
              </w:rPr>
              <w:t>3</w:t>
            </w:r>
            <w:r>
              <w:rPr>
                <w:rFonts w:ascii="Times New Roman" w:hAnsi="Times New Roman" w:cs="Times New Roman"/>
                <w:szCs w:val="24"/>
                <w:lang w:eastAsia="zh-HK"/>
              </w:rPr>
              <w:t xml:space="preserve"> and Source </w:t>
            </w:r>
            <w:r w:rsidR="00F05145">
              <w:rPr>
                <w:rFonts w:ascii="Times New Roman" w:hAnsi="Times New Roman" w:cs="Times New Roman"/>
                <w:szCs w:val="24"/>
                <w:lang w:eastAsia="zh-HK"/>
              </w:rPr>
              <w:t>4</w:t>
            </w:r>
            <w:r w:rsidR="000D10C3">
              <w:rPr>
                <w:rFonts w:ascii="Times New Roman" w:hAnsi="Times New Roman" w:cs="Times New Roman"/>
                <w:szCs w:val="24"/>
                <w:lang w:eastAsia="zh-HK"/>
              </w:rPr>
              <w:t xml:space="preserve"> with</w:t>
            </w:r>
            <w:r w:rsidRPr="004E0A9F">
              <w:rPr>
                <w:rFonts w:ascii="Times New Roman" w:hAnsi="Times New Roman" w:cs="Times New Roman"/>
                <w:szCs w:val="24"/>
                <w:lang w:eastAsia="zh-HK"/>
              </w:rPr>
              <w:t xml:space="preserve"> students and asks them to answer </w:t>
            </w:r>
            <w:r w:rsidR="0054474A">
              <w:rPr>
                <w:rFonts w:ascii="Times New Roman" w:hAnsi="Times New Roman" w:cs="Times New Roman"/>
                <w:szCs w:val="24"/>
                <w:lang w:eastAsia="zh-HK"/>
              </w:rPr>
              <w:t xml:space="preserve">related </w:t>
            </w:r>
            <w:r w:rsidRPr="004E0A9F">
              <w:rPr>
                <w:rFonts w:ascii="Times New Roman" w:hAnsi="Times New Roman" w:cs="Times New Roman"/>
                <w:szCs w:val="24"/>
                <w:lang w:eastAsia="zh-HK"/>
              </w:rPr>
              <w:t xml:space="preserve">questions so that they can understand the opportunities </w:t>
            </w:r>
            <w:r w:rsidR="00010967">
              <w:rPr>
                <w:rFonts w:ascii="Times New Roman" w:hAnsi="Times New Roman" w:cs="Times New Roman"/>
                <w:szCs w:val="24"/>
                <w:lang w:eastAsia="zh-HK"/>
              </w:rPr>
              <w:t xml:space="preserve">and challenges </w:t>
            </w:r>
            <w:r w:rsidR="0054474A">
              <w:rPr>
                <w:rFonts w:ascii="Times New Roman" w:hAnsi="Times New Roman" w:cs="Times New Roman"/>
                <w:szCs w:val="24"/>
                <w:lang w:eastAsia="zh-HK"/>
              </w:rPr>
              <w:t xml:space="preserve">facing our </w:t>
            </w:r>
            <w:r w:rsidR="00010967">
              <w:rPr>
                <w:rFonts w:ascii="Times New Roman" w:hAnsi="Times New Roman" w:cs="Times New Roman"/>
                <w:szCs w:val="24"/>
                <w:lang w:eastAsia="zh-HK"/>
              </w:rPr>
              <w:t>country’</w:t>
            </w:r>
            <w:r w:rsidRPr="004E0A9F">
              <w:rPr>
                <w:rFonts w:ascii="Times New Roman" w:hAnsi="Times New Roman" w:cs="Times New Roman"/>
                <w:szCs w:val="24"/>
                <w:lang w:eastAsia="zh-HK"/>
              </w:rPr>
              <w:t xml:space="preserve">s </w:t>
            </w:r>
            <w:r w:rsidR="003C6FBE">
              <w:rPr>
                <w:rFonts w:ascii="Times New Roman" w:hAnsi="Times New Roman" w:cs="Times New Roman"/>
                <w:szCs w:val="24"/>
                <w:lang w:eastAsia="zh-HK"/>
              </w:rPr>
              <w:t xml:space="preserve">external </w:t>
            </w:r>
            <w:r w:rsidRPr="004E0A9F">
              <w:rPr>
                <w:rFonts w:ascii="Times New Roman" w:hAnsi="Times New Roman" w:cs="Times New Roman"/>
                <w:szCs w:val="24"/>
                <w:lang w:eastAsia="zh-HK"/>
              </w:rPr>
              <w:t xml:space="preserve">trade and what strategies </w:t>
            </w:r>
            <w:r w:rsidR="0054474A">
              <w:rPr>
                <w:rFonts w:ascii="Times New Roman" w:hAnsi="Times New Roman" w:cs="Times New Roman"/>
                <w:szCs w:val="24"/>
                <w:lang w:eastAsia="zh-HK"/>
              </w:rPr>
              <w:t xml:space="preserve">our </w:t>
            </w:r>
            <w:r w:rsidRPr="004E0A9F">
              <w:rPr>
                <w:rFonts w:ascii="Times New Roman" w:hAnsi="Times New Roman" w:cs="Times New Roman"/>
                <w:szCs w:val="24"/>
                <w:lang w:eastAsia="zh-HK"/>
              </w:rPr>
              <w:t xml:space="preserve">country uses to promote </w:t>
            </w:r>
            <w:r>
              <w:rPr>
                <w:rFonts w:ascii="Times New Roman" w:hAnsi="Times New Roman" w:cs="Times New Roman"/>
                <w:szCs w:val="24"/>
                <w:lang w:eastAsia="zh-HK"/>
              </w:rPr>
              <w:t xml:space="preserve">external </w:t>
            </w:r>
            <w:r w:rsidRPr="004E0A9F">
              <w:rPr>
                <w:rFonts w:ascii="Times New Roman" w:hAnsi="Times New Roman" w:cs="Times New Roman"/>
                <w:szCs w:val="24"/>
                <w:lang w:eastAsia="zh-HK"/>
              </w:rPr>
              <w:t>trade.</w:t>
            </w:r>
          </w:p>
          <w:p w14:paraId="4004043C" w14:textId="6B36C9CF" w:rsidR="00EA2429" w:rsidRPr="006F2491" w:rsidRDefault="00B91EE2" w:rsidP="0054474A">
            <w:pPr>
              <w:pStyle w:val="a5"/>
              <w:numPr>
                <w:ilvl w:val="0"/>
                <w:numId w:val="16"/>
              </w:numPr>
              <w:tabs>
                <w:tab w:val="left" w:pos="994"/>
              </w:tabs>
              <w:snapToGrid w:val="0"/>
              <w:ind w:leftChars="0"/>
              <w:jc w:val="both"/>
              <w:rPr>
                <w:rFonts w:ascii="Times New Roman" w:hAnsi="Times New Roman" w:cs="Times New Roman"/>
                <w:szCs w:val="24"/>
                <w:lang w:eastAsia="zh-HK"/>
              </w:rPr>
            </w:pPr>
            <w:r w:rsidRPr="00721C72">
              <w:rPr>
                <w:rFonts w:ascii="Times New Roman" w:hAnsi="Times New Roman" w:cs="Times New Roman"/>
                <w:color w:val="000000"/>
                <w:szCs w:val="24"/>
              </w:rPr>
              <w:t>The</w:t>
            </w:r>
            <w:r w:rsidRPr="00B91EE2">
              <w:rPr>
                <w:rFonts w:ascii="Times New Roman" w:hAnsi="Times New Roman" w:cs="Times New Roman"/>
                <w:szCs w:val="24"/>
              </w:rPr>
              <w:t xml:space="preserve"> teacher distributes</w:t>
            </w:r>
            <w:r w:rsidR="000F03C3">
              <w:rPr>
                <w:rFonts w:ascii="Times New Roman" w:hAnsi="Times New Roman" w:cs="Times New Roman"/>
                <w:szCs w:val="24"/>
              </w:rPr>
              <w:t xml:space="preserve"> </w:t>
            </w:r>
            <w:r>
              <w:rPr>
                <w:rFonts w:ascii="Times New Roman" w:hAnsi="Times New Roman" w:cs="Times New Roman"/>
                <w:szCs w:val="24"/>
              </w:rPr>
              <w:t>“</w:t>
            </w:r>
            <w:r w:rsidR="007D3208">
              <w:rPr>
                <w:rFonts w:ascii="Times New Roman" w:hAnsi="Times New Roman" w:cs="Times New Roman"/>
                <w:szCs w:val="24"/>
              </w:rPr>
              <w:t xml:space="preserve">Worksheet 4: Common </w:t>
            </w:r>
            <w:r w:rsidR="0054474A">
              <w:rPr>
                <w:rFonts w:ascii="Times New Roman" w:hAnsi="Times New Roman" w:cs="Times New Roman"/>
                <w:szCs w:val="24"/>
              </w:rPr>
              <w:t>t</w:t>
            </w:r>
            <w:r w:rsidR="007D3208">
              <w:rPr>
                <w:rFonts w:ascii="Times New Roman" w:hAnsi="Times New Roman" w:cs="Times New Roman"/>
                <w:szCs w:val="24"/>
              </w:rPr>
              <w:t xml:space="preserve">rade </w:t>
            </w:r>
            <w:r w:rsidR="0054474A">
              <w:rPr>
                <w:rFonts w:ascii="Times New Roman" w:hAnsi="Times New Roman" w:cs="Times New Roman"/>
                <w:szCs w:val="24"/>
              </w:rPr>
              <w:t>p</w:t>
            </w:r>
            <w:r w:rsidR="007D3208">
              <w:rPr>
                <w:rFonts w:ascii="Times New Roman" w:hAnsi="Times New Roman" w:cs="Times New Roman"/>
                <w:szCs w:val="24"/>
              </w:rPr>
              <w:t xml:space="preserve">rotection </w:t>
            </w:r>
            <w:r w:rsidR="0054474A">
              <w:rPr>
                <w:rFonts w:ascii="Times New Roman" w:hAnsi="Times New Roman" w:cs="Times New Roman"/>
                <w:szCs w:val="24"/>
              </w:rPr>
              <w:t>p</w:t>
            </w:r>
            <w:r w:rsidRPr="00B91EE2">
              <w:rPr>
                <w:rFonts w:ascii="Times New Roman" w:hAnsi="Times New Roman" w:cs="Times New Roman"/>
                <w:szCs w:val="24"/>
              </w:rPr>
              <w:t>olicies</w:t>
            </w:r>
            <w:r>
              <w:rPr>
                <w:rFonts w:ascii="Times New Roman" w:hAnsi="Times New Roman" w:cs="Times New Roman"/>
                <w:szCs w:val="24"/>
              </w:rPr>
              <w:t>”</w:t>
            </w:r>
            <w:r w:rsidRPr="00B91EE2">
              <w:rPr>
                <w:rFonts w:ascii="Times New Roman" w:hAnsi="Times New Roman" w:cs="Times New Roman"/>
                <w:szCs w:val="24"/>
              </w:rPr>
              <w:t xml:space="preserve"> and asks </w:t>
            </w:r>
            <w:r w:rsidRPr="00B91EE2">
              <w:rPr>
                <w:rFonts w:ascii="Times New Roman" w:hAnsi="Times New Roman" w:cs="Times New Roman"/>
                <w:szCs w:val="24"/>
              </w:rPr>
              <w:lastRenderedPageBreak/>
              <w:t>the students to</w:t>
            </w:r>
            <w:r w:rsidR="0054474A">
              <w:rPr>
                <w:rFonts w:ascii="Times New Roman" w:hAnsi="Times New Roman" w:cs="Times New Roman"/>
                <w:szCs w:val="24"/>
              </w:rPr>
              <w:t xml:space="preserve"> work in pairs </w:t>
            </w:r>
            <w:r w:rsidRPr="00B91EE2">
              <w:rPr>
                <w:rFonts w:ascii="Times New Roman" w:hAnsi="Times New Roman" w:cs="Times New Roman"/>
                <w:szCs w:val="24"/>
              </w:rPr>
              <w:t>to complete the form</w:t>
            </w:r>
            <w:r w:rsidR="0054474A">
              <w:rPr>
                <w:rFonts w:ascii="Times New Roman" w:hAnsi="Times New Roman" w:cs="Times New Roman"/>
                <w:szCs w:val="24"/>
              </w:rPr>
              <w:t>,</w:t>
            </w:r>
            <w:r w:rsidRPr="00B91EE2">
              <w:rPr>
                <w:rFonts w:ascii="Times New Roman" w:hAnsi="Times New Roman" w:cs="Times New Roman"/>
                <w:szCs w:val="24"/>
              </w:rPr>
              <w:t xml:space="preserve"> and check</w:t>
            </w:r>
            <w:r w:rsidR="0054474A">
              <w:rPr>
                <w:rFonts w:ascii="Times New Roman" w:hAnsi="Times New Roman" w:cs="Times New Roman"/>
                <w:szCs w:val="24"/>
              </w:rPr>
              <w:t>s</w:t>
            </w:r>
            <w:r w:rsidRPr="00B91EE2">
              <w:rPr>
                <w:rFonts w:ascii="Times New Roman" w:hAnsi="Times New Roman" w:cs="Times New Roman"/>
                <w:szCs w:val="24"/>
              </w:rPr>
              <w:t xml:space="preserve"> the answers </w:t>
            </w:r>
            <w:r w:rsidR="0054474A">
              <w:rPr>
                <w:rFonts w:ascii="Times New Roman" w:hAnsi="Times New Roman" w:cs="Times New Roman"/>
                <w:szCs w:val="24"/>
              </w:rPr>
              <w:t>with the whole class</w:t>
            </w:r>
            <w:r w:rsidRPr="00B91EE2">
              <w:rPr>
                <w:rFonts w:ascii="Times New Roman" w:hAnsi="Times New Roman" w:cs="Times New Roman"/>
                <w:szCs w:val="24"/>
              </w:rPr>
              <w:t xml:space="preserve">. </w:t>
            </w:r>
            <w:r w:rsidR="0054474A">
              <w:rPr>
                <w:rFonts w:ascii="Times New Roman" w:hAnsi="Times New Roman" w:cs="Times New Roman"/>
                <w:szCs w:val="24"/>
              </w:rPr>
              <w:t xml:space="preserve">Following the above exercise, the teacher </w:t>
            </w:r>
            <w:r w:rsidRPr="00B91EE2">
              <w:rPr>
                <w:rFonts w:ascii="Times New Roman" w:hAnsi="Times New Roman" w:cs="Times New Roman"/>
                <w:szCs w:val="24"/>
              </w:rPr>
              <w:t>explain</w:t>
            </w:r>
            <w:r w:rsidR="0054474A">
              <w:rPr>
                <w:rFonts w:ascii="Times New Roman" w:hAnsi="Times New Roman" w:cs="Times New Roman"/>
                <w:szCs w:val="24"/>
              </w:rPr>
              <w:t>s</w:t>
            </w:r>
            <w:r w:rsidRPr="00B91EE2">
              <w:rPr>
                <w:rFonts w:ascii="Times New Roman" w:hAnsi="Times New Roman" w:cs="Times New Roman"/>
                <w:szCs w:val="24"/>
              </w:rPr>
              <w:t xml:space="preserve"> trade protection policies and their impact on different stakeholders.</w:t>
            </w:r>
          </w:p>
        </w:tc>
        <w:tc>
          <w:tcPr>
            <w:tcW w:w="1418" w:type="dxa"/>
          </w:tcPr>
          <w:p w14:paraId="752355AC" w14:textId="1699AFA0" w:rsidR="00C31BFD" w:rsidRPr="006F2491" w:rsidRDefault="00396F4E" w:rsidP="005D2633">
            <w:pPr>
              <w:rPr>
                <w:rFonts w:ascii="Times New Roman" w:hAnsi="Times New Roman" w:cs="Times New Roman"/>
                <w:szCs w:val="24"/>
              </w:rPr>
            </w:pPr>
            <w:r w:rsidRPr="006F2491">
              <w:rPr>
                <w:rFonts w:ascii="Times New Roman" w:hAnsi="Times New Roman" w:cs="Times New Roman"/>
                <w:szCs w:val="24"/>
              </w:rPr>
              <w:lastRenderedPageBreak/>
              <w:t>75</w:t>
            </w:r>
            <w:r w:rsidR="00377428">
              <w:rPr>
                <w:rFonts w:ascii="Times New Roman" w:hAnsi="Times New Roman" w:cs="Times New Roman"/>
                <w:szCs w:val="24"/>
              </w:rPr>
              <w:t xml:space="preserve"> </w:t>
            </w:r>
            <w:r w:rsidR="00377428">
              <w:rPr>
                <w:rFonts w:ascii="Times New Roman" w:hAnsi="Times New Roman" w:cs="Times New Roman" w:hint="eastAsia"/>
                <w:szCs w:val="24"/>
              </w:rPr>
              <w:t>m</w:t>
            </w:r>
            <w:r w:rsidR="00377428">
              <w:rPr>
                <w:rFonts w:ascii="Times New Roman" w:hAnsi="Times New Roman" w:cs="Times New Roman"/>
                <w:szCs w:val="24"/>
              </w:rPr>
              <w:t>inutes</w:t>
            </w:r>
          </w:p>
        </w:tc>
      </w:tr>
      <w:tr w:rsidR="00C31BFD" w:rsidRPr="006F2491" w14:paraId="7BA45F37" w14:textId="77777777" w:rsidTr="00721C72">
        <w:tc>
          <w:tcPr>
            <w:tcW w:w="1587" w:type="dxa"/>
          </w:tcPr>
          <w:p w14:paraId="33DAB434" w14:textId="3698AB7A" w:rsidR="00C31BFD" w:rsidRPr="00C05F4C" w:rsidRDefault="00C05F4C" w:rsidP="005D2633">
            <w:pPr>
              <w:rPr>
                <w:rFonts w:ascii="Times New Roman" w:hAnsi="Times New Roman" w:cs="Times New Roman"/>
                <w:b/>
                <w:szCs w:val="24"/>
              </w:rPr>
            </w:pPr>
            <w:r w:rsidRPr="00C05F4C">
              <w:rPr>
                <w:rFonts w:ascii="Times New Roman" w:hAnsi="Times New Roman" w:cs="Times New Roman" w:hint="eastAsia"/>
                <w:b/>
                <w:szCs w:val="24"/>
              </w:rPr>
              <w:t>L</w:t>
            </w:r>
            <w:r w:rsidRPr="00C05F4C">
              <w:rPr>
                <w:rFonts w:ascii="Times New Roman" w:hAnsi="Times New Roman" w:cs="Times New Roman"/>
                <w:b/>
                <w:szCs w:val="24"/>
              </w:rPr>
              <w:t>earning and teaching resources</w:t>
            </w:r>
            <w:r>
              <w:rPr>
                <w:rFonts w:ascii="Times New Roman" w:hAnsi="Times New Roman" w:cs="Times New Roman"/>
                <w:b/>
                <w:szCs w:val="24"/>
              </w:rPr>
              <w:t>:</w:t>
            </w:r>
          </w:p>
        </w:tc>
        <w:tc>
          <w:tcPr>
            <w:tcW w:w="6803" w:type="dxa"/>
            <w:gridSpan w:val="2"/>
          </w:tcPr>
          <w:p w14:paraId="684008F4" w14:textId="156FE979" w:rsidR="00EA2429" w:rsidRPr="006F2491" w:rsidRDefault="005A265C" w:rsidP="005A265C">
            <w:pPr>
              <w:rPr>
                <w:rFonts w:ascii="Times New Roman" w:hAnsi="Times New Roman" w:cs="Times New Roman"/>
                <w:szCs w:val="24"/>
                <w:lang w:eastAsia="zh-HK"/>
              </w:rPr>
            </w:pPr>
            <w:r>
              <w:rPr>
                <w:rFonts w:ascii="Times New Roman" w:hAnsi="Times New Roman" w:cs="Times New Roman"/>
                <w:szCs w:val="24"/>
              </w:rPr>
              <w:t xml:space="preserve">Worksheet 3 and </w:t>
            </w:r>
            <w:r w:rsidR="0066146F" w:rsidRPr="00B91EE2">
              <w:rPr>
                <w:rFonts w:ascii="Times New Roman" w:hAnsi="Times New Roman" w:cs="Times New Roman"/>
                <w:szCs w:val="24"/>
              </w:rPr>
              <w:t>W</w:t>
            </w:r>
            <w:r>
              <w:rPr>
                <w:rFonts w:ascii="Times New Roman" w:hAnsi="Times New Roman" w:cs="Times New Roman"/>
                <w:szCs w:val="24"/>
              </w:rPr>
              <w:t>orksheet 4</w:t>
            </w:r>
          </w:p>
        </w:tc>
      </w:tr>
    </w:tbl>
    <w:p w14:paraId="1CBAA270" w14:textId="77777777" w:rsidR="00855F31" w:rsidRDefault="00855F31">
      <w:r>
        <w:br w:type="page"/>
      </w:r>
    </w:p>
    <w:tbl>
      <w:tblPr>
        <w:tblStyle w:val="a3"/>
        <w:tblW w:w="8391" w:type="dxa"/>
        <w:tblInd w:w="0" w:type="dxa"/>
        <w:tblLook w:val="04A0" w:firstRow="1" w:lastRow="0" w:firstColumn="1" w:lastColumn="0" w:noHBand="0" w:noVBand="1"/>
      </w:tblPr>
      <w:tblGrid>
        <w:gridCol w:w="1587"/>
        <w:gridCol w:w="5386"/>
        <w:gridCol w:w="1418"/>
      </w:tblGrid>
      <w:tr w:rsidR="00D36676" w:rsidRPr="00C9090B" w14:paraId="3B1BAB71" w14:textId="77777777" w:rsidTr="00721C72">
        <w:tc>
          <w:tcPr>
            <w:tcW w:w="8391" w:type="dxa"/>
            <w:gridSpan w:val="3"/>
            <w:shd w:val="clear" w:color="auto" w:fill="DEEAF6" w:themeFill="accent1" w:themeFillTint="33"/>
          </w:tcPr>
          <w:p w14:paraId="61BD6D6C" w14:textId="031D2DCA" w:rsidR="00D36676" w:rsidRPr="00C9090B" w:rsidDel="0069264D" w:rsidRDefault="00D36676" w:rsidP="001A1436">
            <w:pPr>
              <w:jc w:val="center"/>
              <w:rPr>
                <w:rFonts w:ascii="Times New Roman" w:hAnsi="Times New Roman" w:cs="Times New Roman"/>
                <w:b/>
                <w:szCs w:val="24"/>
                <w:lang w:eastAsia="zh-HK"/>
              </w:rPr>
            </w:pPr>
            <w:r w:rsidRPr="00C9090B">
              <w:rPr>
                <w:rFonts w:ascii="Times New Roman" w:hAnsi="Times New Roman" w:cs="Times New Roman"/>
                <w:b/>
                <w:szCs w:val="24"/>
                <w:lang w:eastAsia="zh-HK"/>
              </w:rPr>
              <w:lastRenderedPageBreak/>
              <w:t>Lesson 7</w:t>
            </w:r>
            <w:r w:rsidR="00855F31">
              <w:rPr>
                <w:rFonts w:ascii="Times New Roman" w:hAnsi="Times New Roman" w:cs="Times New Roman"/>
                <w:b/>
                <w:szCs w:val="24"/>
                <w:lang w:eastAsia="zh-HK"/>
              </w:rPr>
              <w:t xml:space="preserve"> </w:t>
            </w:r>
            <w:r w:rsidR="0054474A">
              <w:rPr>
                <w:rFonts w:ascii="Times New Roman" w:hAnsi="Times New Roman" w:cs="Times New Roman"/>
                <w:b/>
                <w:szCs w:val="24"/>
                <w:lang w:eastAsia="zh-HK"/>
              </w:rPr>
              <w:t>(</w:t>
            </w:r>
            <w:r w:rsidR="006E4507">
              <w:rPr>
                <w:rFonts w:ascii="Times New Roman" w:hAnsi="Times New Roman" w:cs="Times New Roman"/>
                <w:b/>
                <w:szCs w:val="24"/>
                <w:lang w:eastAsia="zh-HK"/>
              </w:rPr>
              <w:t xml:space="preserve">Functions of the </w:t>
            </w:r>
            <w:r w:rsidR="007C4DFA" w:rsidRPr="00107F2A">
              <w:rPr>
                <w:rFonts w:ascii="Times New Roman" w:hAnsi="Times New Roman" w:cs="Times New Roman" w:hint="eastAsia"/>
                <w:b/>
                <w:szCs w:val="24"/>
                <w:lang w:eastAsia="zh-HK"/>
              </w:rPr>
              <w:t>W</w:t>
            </w:r>
            <w:r w:rsidR="007C4DFA" w:rsidRPr="00107F2A">
              <w:rPr>
                <w:rFonts w:ascii="Times New Roman" w:hAnsi="Times New Roman" w:cs="Times New Roman"/>
                <w:b/>
                <w:szCs w:val="24"/>
                <w:lang w:eastAsia="zh-HK"/>
              </w:rPr>
              <w:t xml:space="preserve">orld Trade Organization </w:t>
            </w:r>
            <w:r w:rsidR="001A1436">
              <w:rPr>
                <w:rFonts w:ascii="Times New Roman" w:hAnsi="Times New Roman" w:cs="Times New Roman"/>
                <w:b/>
                <w:szCs w:val="24"/>
                <w:lang w:eastAsia="zh-HK"/>
              </w:rPr>
              <w:t xml:space="preserve">and </w:t>
            </w:r>
            <w:r w:rsidR="006E4507">
              <w:rPr>
                <w:rFonts w:ascii="Times New Roman" w:hAnsi="Times New Roman" w:cs="Times New Roman"/>
                <w:b/>
                <w:szCs w:val="24"/>
              </w:rPr>
              <w:t>the challenges of our</w:t>
            </w:r>
            <w:r w:rsidR="00107F2A" w:rsidRPr="00107F2A">
              <w:rPr>
                <w:rFonts w:ascii="Times New Roman" w:hAnsi="Times New Roman" w:cs="Times New Roman"/>
                <w:b/>
                <w:szCs w:val="24"/>
              </w:rPr>
              <w:t xml:space="preserve"> country’s exte</w:t>
            </w:r>
            <w:r w:rsidR="00855F31">
              <w:rPr>
                <w:rFonts w:ascii="Times New Roman" w:hAnsi="Times New Roman" w:cs="Times New Roman"/>
                <w:b/>
                <w:szCs w:val="24"/>
              </w:rPr>
              <w:t>rnal trade - China-US trade war</w:t>
            </w:r>
            <w:r w:rsidR="0054474A">
              <w:rPr>
                <w:rFonts w:ascii="Times New Roman" w:hAnsi="Times New Roman" w:cs="Times New Roman"/>
                <w:b/>
                <w:szCs w:val="24"/>
              </w:rPr>
              <w:t>)</w:t>
            </w:r>
          </w:p>
        </w:tc>
      </w:tr>
      <w:tr w:rsidR="00C31BFD" w:rsidRPr="00C9090B" w14:paraId="49313955" w14:textId="77777777" w:rsidTr="00721C72">
        <w:tc>
          <w:tcPr>
            <w:tcW w:w="6973" w:type="dxa"/>
            <w:gridSpan w:val="2"/>
          </w:tcPr>
          <w:p w14:paraId="36AB0D2F" w14:textId="77777777" w:rsidR="00C31BFD" w:rsidRPr="00C9090B" w:rsidRDefault="00C31BFD" w:rsidP="00107F2A">
            <w:pPr>
              <w:rPr>
                <w:rFonts w:ascii="Times New Roman" w:hAnsi="Times New Roman" w:cs="Times New Roman"/>
                <w:szCs w:val="24"/>
              </w:rPr>
            </w:pPr>
          </w:p>
        </w:tc>
        <w:tc>
          <w:tcPr>
            <w:tcW w:w="1418" w:type="dxa"/>
          </w:tcPr>
          <w:p w14:paraId="5B258376" w14:textId="2F8C28FA" w:rsidR="00C31BFD" w:rsidRPr="00C17A72" w:rsidRDefault="00C17A72" w:rsidP="00107F2A">
            <w:pPr>
              <w:rPr>
                <w:rFonts w:ascii="Times New Roman" w:hAnsi="Times New Roman" w:cs="Times New Roman"/>
                <w:b/>
                <w:szCs w:val="24"/>
              </w:rPr>
            </w:pPr>
            <w:r w:rsidRPr="00C17A72">
              <w:rPr>
                <w:rFonts w:ascii="Times New Roman" w:hAnsi="Times New Roman" w:cs="Times New Roman" w:hint="eastAsia"/>
                <w:b/>
                <w:szCs w:val="24"/>
              </w:rPr>
              <w:t>Sug</w:t>
            </w:r>
            <w:r w:rsidR="00EF1D18">
              <w:rPr>
                <w:rFonts w:ascii="Times New Roman" w:hAnsi="Times New Roman" w:cs="Times New Roman"/>
                <w:b/>
                <w:szCs w:val="24"/>
              </w:rPr>
              <w:t>gested Lesson time</w:t>
            </w:r>
          </w:p>
        </w:tc>
      </w:tr>
      <w:tr w:rsidR="00FB6AD5" w:rsidRPr="00C9090B" w14:paraId="6F7BD9B8" w14:textId="77777777" w:rsidTr="00721C72">
        <w:tc>
          <w:tcPr>
            <w:tcW w:w="1587" w:type="dxa"/>
            <w:vMerge w:val="restart"/>
          </w:tcPr>
          <w:p w14:paraId="14EB8999" w14:textId="75040107" w:rsidR="00FB6AD5" w:rsidRPr="00C9090B" w:rsidRDefault="007C4DFA" w:rsidP="00107F2A">
            <w:pPr>
              <w:rPr>
                <w:rFonts w:ascii="Times New Roman" w:hAnsi="Times New Roman" w:cs="Times New Roman"/>
                <w:szCs w:val="24"/>
              </w:rPr>
            </w:pPr>
            <w:r w:rsidRPr="00C9090B">
              <w:rPr>
                <w:rFonts w:ascii="Times New Roman" w:hAnsi="Times New Roman" w:cs="Times New Roman"/>
                <w:b/>
                <w:szCs w:val="24"/>
              </w:rPr>
              <w:t>Enquiry Process</w:t>
            </w:r>
            <w:r>
              <w:rPr>
                <w:rFonts w:ascii="Times New Roman" w:hAnsi="Times New Roman" w:cs="Times New Roman"/>
                <w:b/>
                <w:szCs w:val="24"/>
              </w:rPr>
              <w:t>:</w:t>
            </w:r>
          </w:p>
        </w:tc>
        <w:tc>
          <w:tcPr>
            <w:tcW w:w="5386" w:type="dxa"/>
          </w:tcPr>
          <w:p w14:paraId="2D083C7E" w14:textId="77777777" w:rsidR="00857296" w:rsidRPr="00107F2A" w:rsidRDefault="00857296" w:rsidP="00107F2A">
            <w:pPr>
              <w:pStyle w:val="a5"/>
              <w:widowControl/>
              <w:numPr>
                <w:ilvl w:val="0"/>
                <w:numId w:val="23"/>
              </w:numPr>
              <w:ind w:leftChars="0"/>
              <w:contextualSpacing/>
              <w:rPr>
                <w:rFonts w:ascii="Times New Roman" w:hAnsi="Times New Roman" w:cs="Times New Roman"/>
                <w:szCs w:val="24"/>
                <w:lang w:eastAsia="zh-HK"/>
              </w:rPr>
            </w:pPr>
            <w:r w:rsidRPr="00107F2A">
              <w:rPr>
                <w:rFonts w:ascii="Times New Roman" w:hAnsi="Times New Roman" w:cs="Times New Roman"/>
                <w:b/>
                <w:szCs w:val="24"/>
              </w:rPr>
              <w:t>Set</w:t>
            </w:r>
          </w:p>
          <w:p w14:paraId="2B0A677C" w14:textId="6470076B" w:rsidR="00FB6AD5" w:rsidRPr="00107F2A" w:rsidRDefault="007D06A9" w:rsidP="00212F95">
            <w:pPr>
              <w:pStyle w:val="a5"/>
              <w:numPr>
                <w:ilvl w:val="0"/>
                <w:numId w:val="16"/>
              </w:numPr>
              <w:tabs>
                <w:tab w:val="left" w:pos="994"/>
              </w:tabs>
              <w:snapToGrid w:val="0"/>
              <w:ind w:leftChars="0"/>
              <w:jc w:val="both"/>
              <w:rPr>
                <w:rFonts w:ascii="Times New Roman" w:hAnsi="Times New Roman" w:cs="Times New Roman"/>
                <w:szCs w:val="24"/>
                <w:lang w:eastAsia="zh-HK"/>
              </w:rPr>
            </w:pPr>
            <w:r w:rsidRPr="00107F2A">
              <w:rPr>
                <w:rFonts w:ascii="Times New Roman" w:hAnsi="Times New Roman" w:cs="Times New Roman"/>
                <w:szCs w:val="24"/>
              </w:rPr>
              <w:t xml:space="preserve">The </w:t>
            </w:r>
            <w:r w:rsidRPr="00721C72">
              <w:rPr>
                <w:rFonts w:ascii="Times New Roman" w:hAnsi="Times New Roman" w:cs="Times New Roman"/>
                <w:color w:val="000000"/>
                <w:szCs w:val="24"/>
              </w:rPr>
              <w:t>teacher</w:t>
            </w:r>
            <w:r w:rsidRPr="00107F2A">
              <w:rPr>
                <w:rFonts w:ascii="Times New Roman" w:hAnsi="Times New Roman" w:cs="Times New Roman"/>
                <w:szCs w:val="24"/>
              </w:rPr>
              <w:t xml:space="preserve"> reviews the contents that trade may bring harms to certain stakeholders and points out that </w:t>
            </w:r>
            <w:r w:rsidR="00212F95" w:rsidRPr="00107F2A">
              <w:rPr>
                <w:rFonts w:ascii="Times New Roman" w:hAnsi="Times New Roman" w:cs="Times New Roman"/>
                <w:szCs w:val="24"/>
              </w:rPr>
              <w:t>as a result</w:t>
            </w:r>
            <w:r w:rsidR="00212F95">
              <w:rPr>
                <w:rFonts w:ascii="Times New Roman" w:hAnsi="Times New Roman" w:cs="Times New Roman"/>
                <w:szCs w:val="24"/>
              </w:rPr>
              <w:t xml:space="preserve">, </w:t>
            </w:r>
            <w:r w:rsidRPr="00107F2A">
              <w:rPr>
                <w:rFonts w:ascii="Times New Roman" w:hAnsi="Times New Roman" w:cs="Times New Roman"/>
                <w:szCs w:val="24"/>
              </w:rPr>
              <w:t>many countries have implemented trade protection policies.</w:t>
            </w:r>
          </w:p>
        </w:tc>
        <w:tc>
          <w:tcPr>
            <w:tcW w:w="1418" w:type="dxa"/>
          </w:tcPr>
          <w:p w14:paraId="4930C82A" w14:textId="5EE2B75E" w:rsidR="00FB6AD5" w:rsidRPr="00107F2A" w:rsidRDefault="00693719" w:rsidP="00107F2A">
            <w:pPr>
              <w:tabs>
                <w:tab w:val="left" w:pos="1248"/>
              </w:tabs>
              <w:rPr>
                <w:rFonts w:ascii="Times New Roman" w:hAnsi="Times New Roman" w:cs="Times New Roman"/>
                <w:szCs w:val="24"/>
                <w:lang w:eastAsia="zh-HK"/>
              </w:rPr>
            </w:pPr>
            <w:r w:rsidRPr="00107F2A">
              <w:rPr>
                <w:rFonts w:ascii="Times New Roman" w:hAnsi="Times New Roman" w:cs="Times New Roman"/>
                <w:szCs w:val="24"/>
              </w:rPr>
              <w:t>5 minutes</w:t>
            </w:r>
          </w:p>
        </w:tc>
      </w:tr>
      <w:tr w:rsidR="009527C3" w:rsidRPr="00C9090B" w14:paraId="40A88687" w14:textId="77777777" w:rsidTr="00721C72">
        <w:trPr>
          <w:trHeight w:val="1833"/>
        </w:trPr>
        <w:tc>
          <w:tcPr>
            <w:tcW w:w="1587" w:type="dxa"/>
            <w:vMerge/>
          </w:tcPr>
          <w:p w14:paraId="7D5C63EC" w14:textId="77777777" w:rsidR="009527C3" w:rsidRPr="00C9090B" w:rsidRDefault="009527C3" w:rsidP="00107F2A">
            <w:pPr>
              <w:rPr>
                <w:rFonts w:ascii="Times New Roman" w:hAnsi="Times New Roman" w:cs="Times New Roman"/>
                <w:szCs w:val="24"/>
                <w:highlight w:val="yellow"/>
              </w:rPr>
            </w:pPr>
          </w:p>
        </w:tc>
        <w:tc>
          <w:tcPr>
            <w:tcW w:w="5386" w:type="dxa"/>
          </w:tcPr>
          <w:p w14:paraId="5C724D25" w14:textId="19D79D3D" w:rsidR="009527C3" w:rsidRPr="00107F2A" w:rsidRDefault="00693719" w:rsidP="00107F2A">
            <w:pPr>
              <w:pStyle w:val="a5"/>
              <w:numPr>
                <w:ilvl w:val="0"/>
                <w:numId w:val="23"/>
              </w:numPr>
              <w:ind w:leftChars="0"/>
              <w:rPr>
                <w:rFonts w:ascii="Times New Roman" w:hAnsi="Times New Roman" w:cs="Times New Roman"/>
                <w:szCs w:val="24"/>
                <w:lang w:eastAsia="zh-HK"/>
              </w:rPr>
            </w:pPr>
            <w:r w:rsidRPr="00107F2A">
              <w:rPr>
                <w:rFonts w:ascii="Times New Roman" w:hAnsi="Times New Roman" w:cs="Times New Roman" w:hint="eastAsia"/>
                <w:b/>
                <w:szCs w:val="24"/>
              </w:rPr>
              <w:t>Interactive teaching:</w:t>
            </w:r>
            <w:r w:rsidRPr="00107F2A">
              <w:rPr>
                <w:rFonts w:ascii="Times New Roman" w:hAnsi="Times New Roman" w:cs="Times New Roman"/>
                <w:szCs w:val="24"/>
                <w:lang w:eastAsia="zh-HK"/>
              </w:rPr>
              <w:t xml:space="preserve"> </w:t>
            </w:r>
          </w:p>
          <w:p w14:paraId="1497CC9D" w14:textId="79E110C5" w:rsidR="00693719" w:rsidRPr="00107F2A" w:rsidRDefault="00693719" w:rsidP="00721C72">
            <w:pPr>
              <w:pStyle w:val="a5"/>
              <w:numPr>
                <w:ilvl w:val="0"/>
                <w:numId w:val="16"/>
              </w:numPr>
              <w:tabs>
                <w:tab w:val="left" w:pos="994"/>
              </w:tabs>
              <w:snapToGrid w:val="0"/>
              <w:ind w:leftChars="0"/>
              <w:jc w:val="both"/>
              <w:rPr>
                <w:rFonts w:ascii="Times New Roman" w:hAnsi="Times New Roman" w:cs="Times New Roman"/>
                <w:szCs w:val="24"/>
                <w:lang w:eastAsia="zh-HK"/>
              </w:rPr>
            </w:pPr>
            <w:r w:rsidRPr="00721C72">
              <w:rPr>
                <w:rFonts w:ascii="Times New Roman" w:hAnsi="Times New Roman" w:cs="Times New Roman"/>
                <w:color w:val="000000"/>
                <w:szCs w:val="24"/>
              </w:rPr>
              <w:t>The</w:t>
            </w:r>
            <w:r w:rsidRPr="00107F2A">
              <w:rPr>
                <w:rFonts w:ascii="Times New Roman" w:hAnsi="Times New Roman" w:cs="Times New Roman"/>
                <w:szCs w:val="24"/>
                <w:lang w:eastAsia="zh-HK"/>
              </w:rPr>
              <w:t xml:space="preserve"> teacher distributes “Worksheet 5: The World T</w:t>
            </w:r>
            <w:r w:rsidR="00855F31">
              <w:rPr>
                <w:rFonts w:ascii="Times New Roman" w:hAnsi="Times New Roman" w:cs="Times New Roman"/>
                <w:szCs w:val="24"/>
                <w:lang w:eastAsia="zh-HK"/>
              </w:rPr>
              <w:t xml:space="preserve">rade Organization”. First, </w:t>
            </w:r>
            <w:r w:rsidRPr="00107F2A">
              <w:rPr>
                <w:rFonts w:ascii="Times New Roman" w:hAnsi="Times New Roman" w:cs="Times New Roman"/>
                <w:szCs w:val="24"/>
                <w:lang w:eastAsia="zh-HK"/>
              </w:rPr>
              <w:t xml:space="preserve">students are </w:t>
            </w:r>
            <w:r w:rsidR="00212F95">
              <w:rPr>
                <w:rFonts w:ascii="Times New Roman" w:hAnsi="Times New Roman" w:cs="Times New Roman"/>
                <w:szCs w:val="24"/>
                <w:lang w:eastAsia="zh-HK"/>
              </w:rPr>
              <w:t xml:space="preserve">work in pairs </w:t>
            </w:r>
            <w:r w:rsidRPr="00107F2A">
              <w:rPr>
                <w:rFonts w:ascii="Times New Roman" w:hAnsi="Times New Roman" w:cs="Times New Roman"/>
                <w:szCs w:val="24"/>
                <w:lang w:eastAsia="zh-HK"/>
              </w:rPr>
              <w:t>to complete Questions 1</w:t>
            </w:r>
            <w:r w:rsidR="00F05145">
              <w:rPr>
                <w:rFonts w:ascii="Times New Roman" w:hAnsi="Times New Roman" w:cs="Times New Roman"/>
                <w:szCs w:val="24"/>
                <w:lang w:eastAsia="zh-HK"/>
              </w:rPr>
              <w:t>-</w:t>
            </w:r>
            <w:r w:rsidRPr="00107F2A">
              <w:rPr>
                <w:rFonts w:ascii="Times New Roman" w:hAnsi="Times New Roman" w:cs="Times New Roman"/>
                <w:szCs w:val="24"/>
                <w:lang w:eastAsia="zh-HK"/>
              </w:rPr>
              <w:t xml:space="preserve">2 and then </w:t>
            </w:r>
            <w:r w:rsidR="00212F95">
              <w:rPr>
                <w:rFonts w:ascii="Times New Roman" w:hAnsi="Times New Roman" w:cs="Times New Roman"/>
                <w:szCs w:val="24"/>
                <w:lang w:eastAsia="zh-HK"/>
              </w:rPr>
              <w:t xml:space="preserve">the class </w:t>
            </w:r>
            <w:r w:rsidRPr="00107F2A">
              <w:rPr>
                <w:rFonts w:ascii="Times New Roman" w:hAnsi="Times New Roman" w:cs="Times New Roman"/>
                <w:szCs w:val="24"/>
                <w:lang w:eastAsia="zh-HK"/>
              </w:rPr>
              <w:t xml:space="preserve">check the answers together. This part helps students understand the basic functions of the </w:t>
            </w:r>
            <w:r w:rsidR="007D06A9" w:rsidRPr="00107F2A">
              <w:rPr>
                <w:rFonts w:ascii="Times New Roman" w:hAnsi="Times New Roman" w:cs="Times New Roman"/>
                <w:szCs w:val="24"/>
                <w:lang w:eastAsia="zh-HK"/>
              </w:rPr>
              <w:t xml:space="preserve">WTO and the positive impact of </w:t>
            </w:r>
            <w:r w:rsidR="007D06A9" w:rsidRPr="00107F2A">
              <w:rPr>
                <w:rFonts w:ascii="Times New Roman" w:hAnsi="Times New Roman" w:cs="Times New Roman" w:hint="eastAsia"/>
                <w:szCs w:val="24"/>
                <w:lang w:eastAsia="zh-HK"/>
              </w:rPr>
              <w:t>our</w:t>
            </w:r>
            <w:r w:rsidRPr="00107F2A">
              <w:rPr>
                <w:rFonts w:ascii="Times New Roman" w:hAnsi="Times New Roman" w:cs="Times New Roman"/>
                <w:szCs w:val="24"/>
                <w:lang w:eastAsia="zh-HK"/>
              </w:rPr>
              <w:t xml:space="preserve"> country</w:t>
            </w:r>
            <w:r w:rsidR="007D06A9" w:rsidRPr="00107F2A">
              <w:rPr>
                <w:rFonts w:ascii="Times New Roman" w:hAnsi="Times New Roman" w:cs="Times New Roman"/>
                <w:szCs w:val="24"/>
                <w:lang w:eastAsia="zh-HK"/>
              </w:rPr>
              <w:t>’s</w:t>
            </w:r>
            <w:r w:rsidRPr="00107F2A">
              <w:rPr>
                <w:rFonts w:ascii="Times New Roman" w:hAnsi="Times New Roman" w:cs="Times New Roman"/>
                <w:szCs w:val="24"/>
                <w:lang w:eastAsia="zh-HK"/>
              </w:rPr>
              <w:t xml:space="preserve"> entry into the WTO on the economy.</w:t>
            </w:r>
          </w:p>
          <w:p w14:paraId="01CD0877" w14:textId="382B7940" w:rsidR="009527C3" w:rsidRPr="00855F31" w:rsidRDefault="00E87DC3" w:rsidP="00CA36C5">
            <w:pPr>
              <w:pStyle w:val="a5"/>
              <w:numPr>
                <w:ilvl w:val="0"/>
                <w:numId w:val="16"/>
              </w:numPr>
              <w:tabs>
                <w:tab w:val="left" w:pos="994"/>
              </w:tabs>
              <w:snapToGrid w:val="0"/>
              <w:ind w:leftChars="0"/>
              <w:jc w:val="both"/>
              <w:rPr>
                <w:rFonts w:ascii="Times New Roman" w:hAnsi="Times New Roman" w:cs="Times New Roman"/>
                <w:szCs w:val="24"/>
                <w:lang w:eastAsia="zh-HK"/>
              </w:rPr>
            </w:pPr>
            <w:r w:rsidRPr="00107F2A">
              <w:rPr>
                <w:rFonts w:ascii="Times New Roman" w:hAnsi="Times New Roman" w:cs="Times New Roman"/>
                <w:szCs w:val="24"/>
                <w:lang w:eastAsia="zh-HK"/>
              </w:rPr>
              <w:t>The teacher</w:t>
            </w:r>
            <w:r w:rsidR="00134767">
              <w:rPr>
                <w:rFonts w:ascii="Times New Roman" w:hAnsi="Times New Roman" w:cs="Times New Roman"/>
                <w:szCs w:val="24"/>
                <w:lang w:eastAsia="zh-HK"/>
              </w:rPr>
              <w:t xml:space="preserve"> distributes “Worksheet 6: C</w:t>
            </w:r>
            <w:r w:rsidRPr="00107F2A">
              <w:rPr>
                <w:rFonts w:ascii="Times New Roman" w:hAnsi="Times New Roman" w:cs="Times New Roman"/>
                <w:szCs w:val="24"/>
                <w:lang w:eastAsia="zh-HK"/>
              </w:rPr>
              <w:t>hallenge</w:t>
            </w:r>
            <w:r w:rsidR="007D3208">
              <w:rPr>
                <w:rFonts w:ascii="Times New Roman" w:hAnsi="Times New Roman" w:cs="Times New Roman"/>
                <w:szCs w:val="24"/>
                <w:lang w:eastAsia="zh-HK"/>
              </w:rPr>
              <w:t xml:space="preserve">s of </w:t>
            </w:r>
            <w:r w:rsidR="00A43360">
              <w:rPr>
                <w:rFonts w:ascii="Times New Roman" w:hAnsi="Times New Roman" w:cs="Times New Roman"/>
                <w:szCs w:val="24"/>
                <w:lang w:eastAsia="zh-HK"/>
              </w:rPr>
              <w:t>o</w:t>
            </w:r>
            <w:r w:rsidR="006E4507">
              <w:rPr>
                <w:rFonts w:ascii="Times New Roman" w:hAnsi="Times New Roman" w:cs="Times New Roman"/>
                <w:szCs w:val="24"/>
                <w:lang w:eastAsia="zh-HK"/>
              </w:rPr>
              <w:t>ur</w:t>
            </w:r>
            <w:r w:rsidR="007D3208">
              <w:rPr>
                <w:rFonts w:ascii="Times New Roman" w:hAnsi="Times New Roman" w:cs="Times New Roman"/>
                <w:szCs w:val="24"/>
                <w:lang w:eastAsia="zh-HK"/>
              </w:rPr>
              <w:t xml:space="preserve"> </w:t>
            </w:r>
            <w:r w:rsidR="00A43360">
              <w:rPr>
                <w:rFonts w:ascii="Times New Roman" w:hAnsi="Times New Roman" w:cs="Times New Roman"/>
                <w:szCs w:val="24"/>
                <w:lang w:eastAsia="zh-HK"/>
              </w:rPr>
              <w:t>c</w:t>
            </w:r>
            <w:r w:rsidR="007D3208">
              <w:rPr>
                <w:rFonts w:ascii="Times New Roman" w:hAnsi="Times New Roman" w:cs="Times New Roman"/>
                <w:szCs w:val="24"/>
                <w:lang w:eastAsia="zh-HK"/>
              </w:rPr>
              <w:t xml:space="preserve">ountry’s </w:t>
            </w:r>
            <w:r w:rsidR="00A43360">
              <w:rPr>
                <w:rFonts w:ascii="Times New Roman" w:hAnsi="Times New Roman" w:cs="Times New Roman"/>
                <w:szCs w:val="24"/>
                <w:lang w:eastAsia="zh-HK"/>
              </w:rPr>
              <w:t>e</w:t>
            </w:r>
            <w:r w:rsidR="007D3208">
              <w:rPr>
                <w:rFonts w:ascii="Times New Roman" w:hAnsi="Times New Roman" w:cs="Times New Roman"/>
                <w:szCs w:val="24"/>
                <w:lang w:eastAsia="zh-HK"/>
              </w:rPr>
              <w:t xml:space="preserve">xternal </w:t>
            </w:r>
            <w:r w:rsidR="00A43360">
              <w:rPr>
                <w:rFonts w:ascii="Times New Roman" w:hAnsi="Times New Roman" w:cs="Times New Roman"/>
                <w:szCs w:val="24"/>
                <w:lang w:eastAsia="zh-HK"/>
              </w:rPr>
              <w:t>t</w:t>
            </w:r>
            <w:r w:rsidR="007D3208">
              <w:rPr>
                <w:rFonts w:ascii="Times New Roman" w:hAnsi="Times New Roman" w:cs="Times New Roman"/>
                <w:szCs w:val="24"/>
                <w:lang w:eastAsia="zh-HK"/>
              </w:rPr>
              <w:t>r</w:t>
            </w:r>
            <w:r w:rsidRPr="00107F2A">
              <w:rPr>
                <w:rFonts w:ascii="Times New Roman" w:hAnsi="Times New Roman" w:cs="Times New Roman"/>
                <w:szCs w:val="24"/>
                <w:lang w:eastAsia="zh-HK"/>
              </w:rPr>
              <w:t>ade</w:t>
            </w:r>
            <w:r w:rsidR="00A43360">
              <w:t xml:space="preserve"> </w:t>
            </w:r>
            <w:r w:rsidR="00A43360" w:rsidRPr="00A43360">
              <w:rPr>
                <w:rFonts w:ascii="Times New Roman" w:hAnsi="Times New Roman" w:cs="Times New Roman"/>
                <w:szCs w:val="24"/>
                <w:lang w:eastAsia="zh-HK"/>
              </w:rPr>
              <w:t xml:space="preserve">- </w:t>
            </w:r>
            <w:r w:rsidR="00A43360">
              <w:rPr>
                <w:rFonts w:ascii="Times New Roman" w:hAnsi="Times New Roman" w:cs="Times New Roman"/>
                <w:szCs w:val="24"/>
                <w:lang w:eastAsia="zh-HK"/>
              </w:rPr>
              <w:t xml:space="preserve"> </w:t>
            </w:r>
            <w:r w:rsidR="00A43360" w:rsidRPr="00A43360">
              <w:rPr>
                <w:rFonts w:ascii="Times New Roman" w:hAnsi="Times New Roman" w:cs="Times New Roman"/>
                <w:szCs w:val="24"/>
                <w:lang w:eastAsia="zh-HK"/>
              </w:rPr>
              <w:t xml:space="preserve"> </w:t>
            </w:r>
            <w:r w:rsidRPr="00107F2A">
              <w:rPr>
                <w:rFonts w:ascii="Times New Roman" w:hAnsi="Times New Roman" w:cs="Times New Roman"/>
                <w:szCs w:val="24"/>
                <w:lang w:eastAsia="zh-HK"/>
              </w:rPr>
              <w:t xml:space="preserve"> Ch</w:t>
            </w:r>
            <w:r w:rsidR="00855F31">
              <w:rPr>
                <w:rFonts w:ascii="Times New Roman" w:hAnsi="Times New Roman" w:cs="Times New Roman"/>
                <w:szCs w:val="24"/>
                <w:lang w:eastAsia="zh-HK"/>
              </w:rPr>
              <w:t xml:space="preserve">ina-US Trade War”. Firstly, </w:t>
            </w:r>
            <w:r w:rsidRPr="00107F2A">
              <w:rPr>
                <w:rFonts w:ascii="Times New Roman" w:hAnsi="Times New Roman" w:cs="Times New Roman"/>
                <w:szCs w:val="24"/>
                <w:lang w:eastAsia="zh-HK"/>
              </w:rPr>
              <w:t xml:space="preserve">students </w:t>
            </w:r>
            <w:r w:rsidR="00A43360">
              <w:rPr>
                <w:rFonts w:ascii="Times New Roman" w:hAnsi="Times New Roman" w:cs="Times New Roman"/>
                <w:szCs w:val="24"/>
                <w:lang w:eastAsia="zh-HK"/>
              </w:rPr>
              <w:t xml:space="preserve">work in pairs </w:t>
            </w:r>
            <w:r w:rsidRPr="00107F2A">
              <w:rPr>
                <w:rFonts w:ascii="Times New Roman" w:hAnsi="Times New Roman" w:cs="Times New Roman"/>
                <w:szCs w:val="24"/>
                <w:lang w:eastAsia="zh-HK"/>
              </w:rPr>
              <w:t>to complete Questions 1</w:t>
            </w:r>
            <w:r w:rsidR="00F05145">
              <w:rPr>
                <w:rFonts w:ascii="Times New Roman" w:hAnsi="Times New Roman" w:cs="Times New Roman"/>
                <w:szCs w:val="24"/>
                <w:lang w:eastAsia="zh-HK"/>
              </w:rPr>
              <w:t>-</w:t>
            </w:r>
            <w:r w:rsidRPr="00107F2A">
              <w:rPr>
                <w:rFonts w:ascii="Times New Roman" w:hAnsi="Times New Roman" w:cs="Times New Roman"/>
                <w:szCs w:val="24"/>
                <w:lang w:eastAsia="zh-HK"/>
              </w:rPr>
              <w:t xml:space="preserve">2 and then share their answers. </w:t>
            </w:r>
            <w:r w:rsidR="00010BDA" w:rsidRPr="00107F2A">
              <w:rPr>
                <w:rFonts w:ascii="Times New Roman" w:hAnsi="Times New Roman" w:cs="Times New Roman"/>
                <w:szCs w:val="24"/>
                <w:lang w:eastAsia="zh-HK"/>
              </w:rPr>
              <w:t>Then</w:t>
            </w:r>
            <w:r w:rsidR="00855F31">
              <w:rPr>
                <w:rFonts w:ascii="Times New Roman" w:hAnsi="Times New Roman" w:cs="Times New Roman"/>
                <w:szCs w:val="24"/>
                <w:lang w:eastAsia="zh-HK"/>
              </w:rPr>
              <w:t xml:space="preserve"> the teacher</w:t>
            </w:r>
            <w:r w:rsidR="00010BDA" w:rsidRPr="00107F2A">
              <w:rPr>
                <w:rFonts w:ascii="Times New Roman" w:hAnsi="Times New Roman" w:cs="Times New Roman"/>
                <w:szCs w:val="24"/>
                <w:lang w:eastAsia="zh-HK"/>
              </w:rPr>
              <w:t xml:space="preserve"> points out that trade conflicts may pose a threat to national economic security, and the importance of safeguarding economic security to protect</w:t>
            </w:r>
            <w:r w:rsidR="00A43360">
              <w:rPr>
                <w:rFonts w:ascii="Times New Roman" w:hAnsi="Times New Roman" w:cs="Times New Roman"/>
                <w:szCs w:val="24"/>
                <w:lang w:eastAsia="zh-HK"/>
              </w:rPr>
              <w:t>ing</w:t>
            </w:r>
            <w:r w:rsidR="00010BDA" w:rsidRPr="00107F2A">
              <w:rPr>
                <w:rFonts w:ascii="Times New Roman" w:hAnsi="Times New Roman" w:cs="Times New Roman"/>
                <w:szCs w:val="24"/>
                <w:lang w:eastAsia="zh-HK"/>
              </w:rPr>
              <w:t xml:space="preserve"> economic development.</w:t>
            </w:r>
          </w:p>
        </w:tc>
        <w:tc>
          <w:tcPr>
            <w:tcW w:w="1418" w:type="dxa"/>
          </w:tcPr>
          <w:p w14:paraId="31CA804B" w14:textId="55E426E8" w:rsidR="009527C3" w:rsidRPr="00107F2A" w:rsidRDefault="00693719" w:rsidP="00107F2A">
            <w:pPr>
              <w:pStyle w:val="a5"/>
              <w:numPr>
                <w:ilvl w:val="0"/>
                <w:numId w:val="24"/>
              </w:numPr>
              <w:ind w:leftChars="0"/>
              <w:rPr>
                <w:rFonts w:ascii="Times New Roman" w:hAnsi="Times New Roman" w:cs="Times New Roman"/>
                <w:szCs w:val="24"/>
              </w:rPr>
            </w:pPr>
            <w:r w:rsidRPr="00107F2A">
              <w:rPr>
                <w:rFonts w:ascii="Times New Roman" w:hAnsi="Times New Roman" w:cs="Times New Roman"/>
                <w:szCs w:val="24"/>
              </w:rPr>
              <w:t xml:space="preserve"> minutes</w:t>
            </w:r>
          </w:p>
        </w:tc>
      </w:tr>
      <w:tr w:rsidR="001047C8" w:rsidRPr="00C9090B" w14:paraId="513F3949" w14:textId="77777777" w:rsidTr="00721C72">
        <w:trPr>
          <w:trHeight w:val="1156"/>
        </w:trPr>
        <w:tc>
          <w:tcPr>
            <w:tcW w:w="1587" w:type="dxa"/>
            <w:vMerge/>
          </w:tcPr>
          <w:p w14:paraId="1C3DCC40" w14:textId="77777777" w:rsidR="001047C8" w:rsidRPr="00C9090B" w:rsidRDefault="001047C8" w:rsidP="00107F2A">
            <w:pPr>
              <w:rPr>
                <w:rFonts w:ascii="Times New Roman" w:hAnsi="Times New Roman" w:cs="Times New Roman"/>
                <w:szCs w:val="24"/>
                <w:highlight w:val="yellow"/>
              </w:rPr>
            </w:pPr>
          </w:p>
        </w:tc>
        <w:tc>
          <w:tcPr>
            <w:tcW w:w="5386" w:type="dxa"/>
          </w:tcPr>
          <w:p w14:paraId="7FCBA5C1" w14:textId="5937C0DE" w:rsidR="001047C8" w:rsidRDefault="00DD1D0E" w:rsidP="00107F2A">
            <w:pPr>
              <w:pStyle w:val="a5"/>
              <w:widowControl/>
              <w:numPr>
                <w:ilvl w:val="0"/>
                <w:numId w:val="23"/>
              </w:numPr>
              <w:spacing w:after="160"/>
              <w:ind w:leftChars="0"/>
              <w:rPr>
                <w:rFonts w:ascii="Times New Roman" w:hAnsi="Times New Roman" w:cs="Times New Roman"/>
                <w:b/>
                <w:szCs w:val="24"/>
                <w:lang w:eastAsia="zh-HK"/>
              </w:rPr>
            </w:pPr>
            <w:r w:rsidRPr="00DD1D0E">
              <w:rPr>
                <w:rFonts w:ascii="Times New Roman" w:hAnsi="Times New Roman" w:cs="Times New Roman" w:hint="eastAsia"/>
                <w:b/>
                <w:szCs w:val="24"/>
              </w:rPr>
              <w:t>Su</w:t>
            </w:r>
            <w:r w:rsidRPr="00DD1D0E">
              <w:rPr>
                <w:rFonts w:ascii="Times New Roman" w:hAnsi="Times New Roman" w:cs="Times New Roman"/>
                <w:b/>
                <w:szCs w:val="24"/>
              </w:rPr>
              <w:t>mmary:</w:t>
            </w:r>
          </w:p>
          <w:p w14:paraId="0CBE83A0" w14:textId="483EEC8B" w:rsidR="00DD1D0E" w:rsidRPr="00855F31" w:rsidRDefault="007D0537" w:rsidP="00721C72">
            <w:pPr>
              <w:pStyle w:val="a5"/>
              <w:numPr>
                <w:ilvl w:val="0"/>
                <w:numId w:val="16"/>
              </w:numPr>
              <w:tabs>
                <w:tab w:val="left" w:pos="994"/>
              </w:tabs>
              <w:snapToGrid w:val="0"/>
              <w:ind w:leftChars="0"/>
              <w:jc w:val="both"/>
              <w:rPr>
                <w:rFonts w:ascii="Times New Roman" w:hAnsi="Times New Roman" w:cs="Times New Roman"/>
                <w:szCs w:val="24"/>
                <w:lang w:eastAsia="zh-HK"/>
              </w:rPr>
            </w:pPr>
            <w:r w:rsidRPr="007D0537">
              <w:rPr>
                <w:rFonts w:ascii="Times New Roman" w:hAnsi="Times New Roman" w:cs="Times New Roman"/>
                <w:szCs w:val="24"/>
                <w:lang w:eastAsia="zh-HK"/>
              </w:rPr>
              <w:t>T</w:t>
            </w:r>
            <w:r w:rsidR="00855F31">
              <w:rPr>
                <w:rFonts w:ascii="Times New Roman" w:hAnsi="Times New Roman" w:cs="Times New Roman"/>
                <w:szCs w:val="24"/>
                <w:lang w:eastAsia="zh-HK"/>
              </w:rPr>
              <w:t xml:space="preserve">he teacher </w:t>
            </w:r>
            <w:proofErr w:type="spellStart"/>
            <w:r w:rsidR="00855F31">
              <w:rPr>
                <w:rFonts w:ascii="Times New Roman" w:hAnsi="Times New Roman" w:cs="Times New Roman"/>
                <w:szCs w:val="24"/>
                <w:lang w:eastAsia="zh-HK"/>
              </w:rPr>
              <w:t>summaris</w:t>
            </w:r>
            <w:r w:rsidRPr="007D0537">
              <w:rPr>
                <w:rFonts w:ascii="Times New Roman" w:hAnsi="Times New Roman" w:cs="Times New Roman"/>
                <w:szCs w:val="24"/>
                <w:lang w:eastAsia="zh-HK"/>
              </w:rPr>
              <w:t>e</w:t>
            </w:r>
            <w:r>
              <w:rPr>
                <w:rFonts w:ascii="Times New Roman" w:hAnsi="Times New Roman" w:cs="Times New Roman"/>
                <w:szCs w:val="24"/>
                <w:lang w:eastAsia="zh-HK"/>
              </w:rPr>
              <w:t>s</w:t>
            </w:r>
            <w:proofErr w:type="spellEnd"/>
            <w:r w:rsidR="00855F31">
              <w:rPr>
                <w:rFonts w:ascii="Times New Roman" w:hAnsi="Times New Roman" w:cs="Times New Roman"/>
                <w:szCs w:val="24"/>
                <w:lang w:eastAsia="zh-HK"/>
              </w:rPr>
              <w:t xml:space="preserve"> what students</w:t>
            </w:r>
            <w:r w:rsidRPr="007D0537">
              <w:rPr>
                <w:rFonts w:ascii="Times New Roman" w:hAnsi="Times New Roman" w:cs="Times New Roman"/>
                <w:szCs w:val="24"/>
                <w:lang w:eastAsia="zh-HK"/>
              </w:rPr>
              <w:t xml:space="preserve"> have learned in this </w:t>
            </w:r>
            <w:r>
              <w:rPr>
                <w:rFonts w:ascii="Times New Roman" w:hAnsi="Times New Roman" w:cs="Times New Roman"/>
                <w:szCs w:val="24"/>
                <w:lang w:eastAsia="zh-HK"/>
              </w:rPr>
              <w:t>Module</w:t>
            </w:r>
            <w:r w:rsidR="00855F31">
              <w:rPr>
                <w:rFonts w:ascii="Times New Roman" w:hAnsi="Times New Roman" w:cs="Times New Roman"/>
                <w:szCs w:val="24"/>
                <w:lang w:eastAsia="zh-HK"/>
              </w:rPr>
              <w:t xml:space="preserve"> and let them</w:t>
            </w:r>
            <w:r w:rsidRPr="007D0537">
              <w:rPr>
                <w:rFonts w:ascii="Times New Roman" w:hAnsi="Times New Roman" w:cs="Times New Roman"/>
                <w:szCs w:val="24"/>
                <w:lang w:eastAsia="zh-HK"/>
              </w:rPr>
              <w:t xml:space="preserve"> understand the impact of world trade on</w:t>
            </w:r>
            <w:r w:rsidR="00855F31">
              <w:rPr>
                <w:rFonts w:ascii="Times New Roman" w:hAnsi="Times New Roman" w:cs="Times New Roman"/>
                <w:szCs w:val="24"/>
                <w:lang w:eastAsia="zh-HK"/>
              </w:rPr>
              <w:t xml:space="preserve"> the economic development of our</w:t>
            </w:r>
            <w:r w:rsidRPr="007D0537">
              <w:rPr>
                <w:rFonts w:ascii="Times New Roman" w:hAnsi="Times New Roman" w:cs="Times New Roman"/>
                <w:szCs w:val="24"/>
                <w:lang w:eastAsia="zh-HK"/>
              </w:rPr>
              <w:t xml:space="preserve"> country and Hong Kong.</w:t>
            </w:r>
          </w:p>
        </w:tc>
        <w:tc>
          <w:tcPr>
            <w:tcW w:w="1418" w:type="dxa"/>
          </w:tcPr>
          <w:p w14:paraId="03CC5756" w14:textId="6BF33330" w:rsidR="001047C8" w:rsidRPr="00C9090B" w:rsidRDefault="001047C8" w:rsidP="00107F2A">
            <w:pPr>
              <w:rPr>
                <w:rFonts w:ascii="Times New Roman" w:hAnsi="Times New Roman" w:cs="Times New Roman"/>
                <w:szCs w:val="24"/>
                <w:highlight w:val="yellow"/>
              </w:rPr>
            </w:pPr>
            <w:r w:rsidRPr="00C9090B">
              <w:rPr>
                <w:rFonts w:ascii="Times New Roman" w:hAnsi="Times New Roman" w:cs="Times New Roman"/>
                <w:szCs w:val="24"/>
              </w:rPr>
              <w:t>5</w:t>
            </w:r>
            <w:r w:rsidR="00910DF6">
              <w:rPr>
                <w:rFonts w:ascii="Times New Roman" w:hAnsi="Times New Roman" w:cs="Times New Roman" w:hint="eastAsia"/>
                <w:szCs w:val="24"/>
              </w:rPr>
              <w:t xml:space="preserve"> minutes</w:t>
            </w:r>
          </w:p>
        </w:tc>
      </w:tr>
      <w:tr w:rsidR="001047C8" w:rsidRPr="00C9090B" w14:paraId="74DAD229" w14:textId="77777777" w:rsidTr="00721C72">
        <w:tc>
          <w:tcPr>
            <w:tcW w:w="1587" w:type="dxa"/>
          </w:tcPr>
          <w:p w14:paraId="01858475" w14:textId="17B8132E" w:rsidR="001047C8" w:rsidRPr="004A6CD9" w:rsidRDefault="004A6CD9" w:rsidP="00107F2A">
            <w:pPr>
              <w:rPr>
                <w:rFonts w:ascii="Times New Roman" w:hAnsi="Times New Roman" w:cs="Times New Roman"/>
                <w:b/>
                <w:szCs w:val="24"/>
                <w:highlight w:val="yellow"/>
                <w:lang w:eastAsia="zh-HK"/>
              </w:rPr>
            </w:pPr>
            <w:r w:rsidRPr="004A6CD9">
              <w:rPr>
                <w:rFonts w:ascii="Times New Roman" w:hAnsi="Times New Roman" w:cs="Times New Roman"/>
                <w:b/>
                <w:szCs w:val="24"/>
              </w:rPr>
              <w:t>Learning and teaching resources:</w:t>
            </w:r>
          </w:p>
        </w:tc>
        <w:tc>
          <w:tcPr>
            <w:tcW w:w="6803" w:type="dxa"/>
            <w:gridSpan w:val="2"/>
          </w:tcPr>
          <w:p w14:paraId="1384D73D" w14:textId="11F1CF39" w:rsidR="00855C93" w:rsidRPr="00C9090B" w:rsidRDefault="00855C93" w:rsidP="00855C93">
            <w:pPr>
              <w:rPr>
                <w:rFonts w:ascii="Times New Roman" w:hAnsi="Times New Roman" w:cs="Times New Roman"/>
                <w:szCs w:val="24"/>
                <w:lang w:eastAsia="zh-HK"/>
              </w:rPr>
            </w:pPr>
            <w:r>
              <w:rPr>
                <w:rFonts w:ascii="Times New Roman" w:hAnsi="Times New Roman" w:cs="Times New Roman"/>
                <w:szCs w:val="24"/>
                <w:lang w:eastAsia="zh-HK"/>
              </w:rPr>
              <w:t>Worksheet 5 and Worksheet 6</w:t>
            </w:r>
          </w:p>
          <w:p w14:paraId="3BCE4FDE" w14:textId="1A224F35" w:rsidR="001047C8" w:rsidRPr="00C9090B" w:rsidRDefault="001047C8" w:rsidP="00107F2A">
            <w:pPr>
              <w:rPr>
                <w:rFonts w:ascii="Times New Roman" w:hAnsi="Times New Roman" w:cs="Times New Roman"/>
                <w:szCs w:val="24"/>
                <w:highlight w:val="yellow"/>
                <w:lang w:eastAsia="zh-HK"/>
              </w:rPr>
            </w:pPr>
          </w:p>
        </w:tc>
      </w:tr>
    </w:tbl>
    <w:p w14:paraId="0BF31207" w14:textId="714997B2" w:rsidR="006779F7" w:rsidRPr="00ED4395" w:rsidRDefault="00C31BFD">
      <w:pPr>
        <w:spacing w:line="360" w:lineRule="auto"/>
        <w:rPr>
          <w:rFonts w:asciiTheme="minorEastAsia" w:hAnsiTheme="minorEastAsia"/>
          <w:b/>
          <w:bCs/>
          <w:sz w:val="32"/>
          <w:szCs w:val="32"/>
        </w:rPr>
      </w:pPr>
      <w:r w:rsidRPr="00C31BFD">
        <w:rPr>
          <w:rFonts w:asciiTheme="minorEastAsia" w:hAnsiTheme="minorEastAsia" w:cstheme="minorHAnsi"/>
          <w:b/>
          <w:bCs/>
          <w:sz w:val="32"/>
          <w:szCs w:val="32"/>
          <w:highlight w:val="yellow"/>
          <w:lang w:eastAsia="zh-HK"/>
        </w:rPr>
        <w:br w:type="page"/>
      </w:r>
    </w:p>
    <w:p w14:paraId="7857F8A4" w14:textId="77777777" w:rsidR="00262210" w:rsidRPr="00B00AF7" w:rsidRDefault="00262210" w:rsidP="00262210">
      <w:pPr>
        <w:jc w:val="center"/>
        <w:rPr>
          <w:rFonts w:ascii="Times New Roman" w:eastAsia="PMingLiU" w:hAnsi="Times New Roman" w:cs="Times New Roman"/>
          <w:b/>
          <w:noProof/>
          <w:szCs w:val="24"/>
        </w:rPr>
      </w:pPr>
      <w:r w:rsidRPr="00CA36C5">
        <w:rPr>
          <w:rFonts w:ascii="Times New Roman" w:eastAsia="PMingLiU" w:hAnsi="Times New Roman" w:cs="Times New Roman"/>
          <w:b/>
          <w:noProof/>
          <w:szCs w:val="24"/>
        </w:rPr>
        <w:lastRenderedPageBreak/>
        <w:t>Module 3.2</w:t>
      </w:r>
      <w:r w:rsidRPr="00B00AF7">
        <w:rPr>
          <w:rFonts w:ascii="Times New Roman" w:eastAsia="PMingLiU" w:hAnsi="Times New Roman" w:cs="Times New Roman"/>
          <w:b/>
          <w:noProof/>
          <w:szCs w:val="24"/>
        </w:rPr>
        <w:t xml:space="preserve"> Overview of Our Country’s Economy and World Trade </w:t>
      </w:r>
    </w:p>
    <w:p w14:paraId="61EAAB54" w14:textId="339CC9A9" w:rsidR="00262210" w:rsidRPr="004136FE" w:rsidRDefault="00262210" w:rsidP="00262210">
      <w:pPr>
        <w:jc w:val="center"/>
        <w:rPr>
          <w:rFonts w:ascii="Times New Roman" w:hAnsi="Times New Roman" w:cs="Times New Roman"/>
          <w:b/>
          <w:color w:val="000000" w:themeColor="text1"/>
          <w:szCs w:val="24"/>
          <w:lang w:eastAsia="zh-HK"/>
        </w:rPr>
      </w:pPr>
      <w:r w:rsidRPr="00B00AF7">
        <w:rPr>
          <w:rFonts w:ascii="Times New Roman" w:eastAsia="PMingLiU" w:hAnsi="Times New Roman" w:cs="Times New Roman"/>
          <w:b/>
          <w:noProof/>
          <w:szCs w:val="24"/>
        </w:rPr>
        <w:t xml:space="preserve">Part </w:t>
      </w:r>
      <w:r>
        <w:rPr>
          <w:rFonts w:ascii="Times New Roman" w:eastAsia="PMingLiU" w:hAnsi="Times New Roman" w:cs="Times New Roman"/>
          <w:b/>
          <w:noProof/>
          <w:szCs w:val="24"/>
        </w:rPr>
        <w:t>3</w:t>
      </w:r>
      <w:r w:rsidRPr="00B00AF7">
        <w:rPr>
          <w:rFonts w:ascii="Times New Roman" w:eastAsia="PMingLiU" w:hAnsi="Times New Roman" w:cs="Times New Roman"/>
          <w:b/>
          <w:noProof/>
          <w:szCs w:val="24"/>
        </w:rPr>
        <w:t xml:space="preserve">: </w:t>
      </w:r>
      <w:r>
        <w:rPr>
          <w:rFonts w:ascii="Times New Roman" w:eastAsia="PMingLiU" w:hAnsi="Times New Roman" w:cs="Times New Roman"/>
          <w:b/>
          <w:noProof/>
          <w:szCs w:val="24"/>
        </w:rPr>
        <w:t>World Trade</w:t>
      </w:r>
    </w:p>
    <w:p w14:paraId="02BBAA2F" w14:textId="4220352B" w:rsidR="00262210" w:rsidRPr="004136FE" w:rsidRDefault="00262210" w:rsidP="00262210">
      <w:pPr>
        <w:snapToGrid w:val="0"/>
        <w:jc w:val="center"/>
        <w:rPr>
          <w:rFonts w:ascii="Times New Roman" w:eastAsia="PMingLiU" w:hAnsi="Times New Roman" w:cs="Times New Roman"/>
          <w:b/>
          <w:noProof/>
          <w:szCs w:val="24"/>
        </w:rPr>
      </w:pPr>
      <w:r w:rsidRPr="004136FE">
        <w:rPr>
          <w:rFonts w:ascii="Times New Roman" w:eastAsia="PMingLiU" w:hAnsi="Times New Roman" w:cs="Times New Roman"/>
          <w:b/>
          <w:noProof/>
          <w:szCs w:val="24"/>
        </w:rPr>
        <w:t>(Lesson</w:t>
      </w:r>
      <w:r w:rsidR="00A519D4">
        <w:rPr>
          <w:rFonts w:ascii="Times New Roman" w:eastAsia="PMingLiU" w:hAnsi="Times New Roman" w:cs="Times New Roman"/>
          <w:b/>
          <w:noProof/>
          <w:szCs w:val="24"/>
        </w:rPr>
        <w:t xml:space="preserve"> 1 and</w:t>
      </w:r>
      <w:r>
        <w:rPr>
          <w:rFonts w:ascii="Times New Roman" w:eastAsia="PMingLiU" w:hAnsi="Times New Roman" w:cs="Times New Roman"/>
          <w:b/>
          <w:noProof/>
          <w:szCs w:val="24"/>
        </w:rPr>
        <w:t xml:space="preserve"> </w:t>
      </w:r>
      <w:r w:rsidR="00EF08D1">
        <w:rPr>
          <w:rFonts w:ascii="Times New Roman" w:eastAsia="PMingLiU" w:hAnsi="Times New Roman" w:cs="Times New Roman"/>
          <w:b/>
          <w:noProof/>
          <w:szCs w:val="24"/>
        </w:rPr>
        <w:t xml:space="preserve">Lesson </w:t>
      </w:r>
      <w:r>
        <w:rPr>
          <w:rFonts w:ascii="Times New Roman" w:eastAsia="PMingLiU" w:hAnsi="Times New Roman" w:cs="Times New Roman"/>
          <w:b/>
          <w:noProof/>
          <w:szCs w:val="24"/>
        </w:rPr>
        <w:t>2</w:t>
      </w:r>
      <w:r w:rsidRPr="004136FE">
        <w:rPr>
          <w:rFonts w:ascii="Times New Roman" w:eastAsia="PMingLiU" w:hAnsi="Times New Roman" w:cs="Times New Roman"/>
          <w:b/>
          <w:noProof/>
          <w:szCs w:val="24"/>
        </w:rPr>
        <w:t>)</w:t>
      </w:r>
    </w:p>
    <w:p w14:paraId="1194151E" w14:textId="747C796E" w:rsidR="00262210" w:rsidRDefault="00262210" w:rsidP="00262210">
      <w:pPr>
        <w:spacing w:line="360" w:lineRule="auto"/>
        <w:jc w:val="center"/>
        <w:rPr>
          <w:rFonts w:ascii="Times New Roman" w:hAnsi="Times New Roman" w:cs="Times New Roman"/>
          <w:b/>
          <w:sz w:val="28"/>
          <w:szCs w:val="28"/>
        </w:rPr>
      </w:pPr>
      <w:r w:rsidRPr="004136FE">
        <w:rPr>
          <w:rFonts w:ascii="Times New Roman" w:eastAsia="PMingLiU" w:hAnsi="Times New Roman" w:cs="Times New Roman"/>
          <w:b/>
          <w:szCs w:val="24"/>
          <w:lang w:eastAsia="zh-HK"/>
        </w:rPr>
        <w:t xml:space="preserve">Learning and Teaching </w:t>
      </w:r>
      <w:r>
        <w:rPr>
          <w:rFonts w:ascii="Times New Roman" w:eastAsia="PMingLiU" w:hAnsi="Times New Roman" w:cs="Times New Roman"/>
          <w:b/>
          <w:szCs w:val="24"/>
          <w:lang w:eastAsia="zh-HK"/>
        </w:rPr>
        <w:t>Material</w:t>
      </w:r>
      <w:r w:rsidRPr="004136FE">
        <w:rPr>
          <w:rFonts w:ascii="Times New Roman" w:eastAsia="PMingLiU" w:hAnsi="Times New Roman" w:cs="Times New Roman"/>
          <w:b/>
          <w:szCs w:val="24"/>
          <w:lang w:eastAsia="zh-HK"/>
        </w:rPr>
        <w:t>s</w:t>
      </w:r>
    </w:p>
    <w:p w14:paraId="2F1F832F" w14:textId="77777777" w:rsidR="00262210" w:rsidRDefault="00262210" w:rsidP="00262210">
      <w:pPr>
        <w:spacing w:line="360" w:lineRule="auto"/>
        <w:rPr>
          <w:rFonts w:ascii="Times New Roman" w:hAnsi="Times New Roman" w:cs="Times New Roman"/>
          <w:b/>
          <w:sz w:val="28"/>
          <w:szCs w:val="28"/>
        </w:rPr>
      </w:pPr>
    </w:p>
    <w:p w14:paraId="31C9F598" w14:textId="607CCF09" w:rsidR="00123B3B" w:rsidRPr="006E4507" w:rsidRDefault="00123B3B" w:rsidP="00262210">
      <w:pPr>
        <w:spacing w:line="360" w:lineRule="auto"/>
        <w:rPr>
          <w:rFonts w:ascii="Times New Roman" w:hAnsi="Times New Roman" w:cs="Times New Roman"/>
          <w:b/>
          <w:sz w:val="28"/>
          <w:szCs w:val="28"/>
        </w:rPr>
      </w:pPr>
      <w:r w:rsidRPr="006E4507">
        <w:rPr>
          <w:rFonts w:ascii="Times New Roman" w:hAnsi="Times New Roman" w:cs="Times New Roman"/>
          <w:b/>
          <w:sz w:val="28"/>
          <w:szCs w:val="28"/>
        </w:rPr>
        <w:t>Lead-in Activity</w:t>
      </w:r>
      <w:r w:rsidR="006E4507">
        <w:rPr>
          <w:rFonts w:ascii="Times New Roman" w:hAnsi="Times New Roman" w:cs="Times New Roman"/>
          <w:b/>
          <w:sz w:val="28"/>
          <w:szCs w:val="28"/>
        </w:rPr>
        <w:t xml:space="preserve"> Worksheet</w:t>
      </w:r>
    </w:p>
    <w:p w14:paraId="3E615F39" w14:textId="77777777" w:rsidR="00123B3B" w:rsidRPr="00514E1F" w:rsidRDefault="00123B3B" w:rsidP="00262210">
      <w:pPr>
        <w:pStyle w:val="a5"/>
        <w:numPr>
          <w:ilvl w:val="0"/>
          <w:numId w:val="9"/>
        </w:numPr>
        <w:spacing w:line="360" w:lineRule="auto"/>
        <w:ind w:leftChars="0" w:left="426" w:hanging="426"/>
        <w:rPr>
          <w:rFonts w:ascii="Times New Roman" w:hAnsi="Times New Roman" w:cs="Times New Roman"/>
          <w:b/>
          <w:szCs w:val="24"/>
        </w:rPr>
      </w:pPr>
      <w:r>
        <w:rPr>
          <w:rFonts w:ascii="Times New Roman" w:hAnsi="Times New Roman" w:cs="Times New Roman"/>
          <w:b/>
          <w:szCs w:val="24"/>
        </w:rPr>
        <w:t>Lead-in activity</w:t>
      </w:r>
    </w:p>
    <w:p w14:paraId="388EEB98" w14:textId="29BDC414" w:rsidR="00123B3B" w:rsidRPr="00514E1F" w:rsidRDefault="00123B3B" w:rsidP="00262210">
      <w:pPr>
        <w:pStyle w:val="a5"/>
        <w:numPr>
          <w:ilvl w:val="0"/>
          <w:numId w:val="8"/>
        </w:numPr>
        <w:spacing w:line="360" w:lineRule="auto"/>
        <w:ind w:leftChars="0" w:left="426" w:hanging="426"/>
        <w:jc w:val="both"/>
        <w:rPr>
          <w:rFonts w:ascii="Times New Roman" w:hAnsi="Times New Roman" w:cs="Times New Roman"/>
          <w:szCs w:val="24"/>
          <w:lang w:eastAsia="zh-HK"/>
        </w:rPr>
      </w:pPr>
      <w:r w:rsidRPr="00514E1F">
        <w:rPr>
          <w:rFonts w:ascii="Times New Roman" w:hAnsi="Times New Roman" w:cs="Times New Roman"/>
          <w:szCs w:val="24"/>
        </w:rPr>
        <w:t>In the past week,</w:t>
      </w:r>
      <w:r w:rsidR="00BF200B">
        <w:rPr>
          <w:rFonts w:ascii="Times New Roman" w:hAnsi="Times New Roman" w:cs="Times New Roman"/>
          <w:szCs w:val="24"/>
        </w:rPr>
        <w:t xml:space="preserve"> </w:t>
      </w:r>
      <w:r w:rsidR="00262210">
        <w:rPr>
          <w:rFonts w:ascii="Times New Roman" w:hAnsi="Times New Roman" w:cs="Times New Roman"/>
          <w:szCs w:val="24"/>
        </w:rPr>
        <w:t>what kind of spending activities did y</w:t>
      </w:r>
      <w:r w:rsidR="004A6808">
        <w:rPr>
          <w:rFonts w:ascii="Times New Roman" w:hAnsi="Times New Roman" w:cs="Times New Roman"/>
          <w:szCs w:val="24"/>
        </w:rPr>
        <w:t>o</w:t>
      </w:r>
      <w:r w:rsidR="00262210">
        <w:rPr>
          <w:rFonts w:ascii="Times New Roman" w:hAnsi="Times New Roman" w:cs="Times New Roman"/>
          <w:szCs w:val="24"/>
        </w:rPr>
        <w:t>u do</w:t>
      </w:r>
      <w:r w:rsidRPr="00514E1F">
        <w:rPr>
          <w:rFonts w:ascii="Times New Roman" w:hAnsi="Times New Roman" w:cs="Times New Roman"/>
          <w:szCs w:val="24"/>
        </w:rPr>
        <w:t xml:space="preserve">? Please put down any four consumption items in the following table. </w:t>
      </w:r>
      <w:r>
        <w:rPr>
          <w:rFonts w:ascii="Times New Roman" w:hAnsi="Times New Roman" w:cs="Times New Roman"/>
          <w:color w:val="FF0000"/>
          <w:szCs w:val="24"/>
        </w:rPr>
        <w:t xml:space="preserve">(Students can </w:t>
      </w:r>
      <w:r w:rsidRPr="00514E1F">
        <w:rPr>
          <w:rFonts w:ascii="Times New Roman" w:hAnsi="Times New Roman" w:cs="Times New Roman"/>
          <w:color w:val="FF0000"/>
          <w:szCs w:val="24"/>
        </w:rPr>
        <w:t>answer</w:t>
      </w:r>
      <w:r>
        <w:rPr>
          <w:rFonts w:ascii="Times New Roman" w:hAnsi="Times New Roman" w:cs="Times New Roman"/>
          <w:color w:val="FF0000"/>
          <w:szCs w:val="24"/>
        </w:rPr>
        <w:t xml:space="preserve"> freely</w:t>
      </w:r>
      <w:r w:rsidRPr="00514E1F">
        <w:rPr>
          <w:rFonts w:ascii="Times New Roman" w:hAnsi="Times New Roman" w:cs="Times New Roman"/>
          <w:color w:val="FF0000"/>
          <w:szCs w:val="24"/>
        </w:rPr>
        <w:t>)</w:t>
      </w:r>
    </w:p>
    <w:tbl>
      <w:tblPr>
        <w:tblStyle w:val="a3"/>
        <w:tblpPr w:leftFromText="180" w:rightFromText="180" w:vertAnchor="text" w:horzAnchor="margin" w:tblpXSpec="center" w:tblpY="65"/>
        <w:tblW w:w="0" w:type="auto"/>
        <w:tblInd w:w="0" w:type="dxa"/>
        <w:tblLook w:val="04A0" w:firstRow="1" w:lastRow="0" w:firstColumn="1" w:lastColumn="0" w:noHBand="0" w:noVBand="1"/>
      </w:tblPr>
      <w:tblGrid>
        <w:gridCol w:w="2330"/>
        <w:gridCol w:w="2768"/>
        <w:gridCol w:w="3201"/>
      </w:tblGrid>
      <w:tr w:rsidR="00123B3B" w:rsidRPr="00514E1F" w14:paraId="09961A13" w14:textId="77777777" w:rsidTr="00937DCE">
        <w:tc>
          <w:tcPr>
            <w:tcW w:w="2419" w:type="dxa"/>
            <w:shd w:val="clear" w:color="auto" w:fill="5B9BD5" w:themeFill="accent1"/>
            <w:vAlign w:val="center"/>
          </w:tcPr>
          <w:p w14:paraId="5DF0F08C" w14:textId="77777777" w:rsidR="00123B3B" w:rsidRPr="00514E1F" w:rsidRDefault="00123B3B" w:rsidP="00140D36">
            <w:pPr>
              <w:spacing w:line="360" w:lineRule="auto"/>
              <w:jc w:val="center"/>
              <w:rPr>
                <w:rFonts w:ascii="Times New Roman" w:hAnsi="Times New Roman" w:cs="Times New Roman"/>
                <w:b/>
                <w:szCs w:val="24"/>
              </w:rPr>
            </w:pPr>
            <w:proofErr w:type="gramStart"/>
            <w:r w:rsidRPr="00514E1F">
              <w:rPr>
                <w:rFonts w:ascii="Times New Roman" w:hAnsi="Times New Roman" w:cs="Times New Roman"/>
                <w:b/>
                <w:szCs w:val="24"/>
              </w:rPr>
              <w:t>Consumption  items</w:t>
            </w:r>
            <w:proofErr w:type="gramEnd"/>
          </w:p>
        </w:tc>
        <w:tc>
          <w:tcPr>
            <w:tcW w:w="2940" w:type="dxa"/>
            <w:shd w:val="clear" w:color="auto" w:fill="A8D08D" w:themeFill="accent6" w:themeFillTint="99"/>
            <w:vAlign w:val="center"/>
          </w:tcPr>
          <w:p w14:paraId="7F490BE3" w14:textId="77777777" w:rsidR="00123B3B" w:rsidRPr="00514E1F" w:rsidRDefault="00123B3B" w:rsidP="00140D36">
            <w:pPr>
              <w:spacing w:line="360" w:lineRule="auto"/>
              <w:jc w:val="center"/>
              <w:rPr>
                <w:rFonts w:ascii="Times New Roman" w:hAnsi="Times New Roman" w:cs="Times New Roman"/>
                <w:b/>
                <w:szCs w:val="24"/>
              </w:rPr>
            </w:pPr>
            <w:r w:rsidRPr="00514E1F">
              <w:rPr>
                <w:rFonts w:ascii="Times New Roman" w:hAnsi="Times New Roman" w:cs="Times New Roman"/>
                <w:b/>
                <w:szCs w:val="24"/>
              </w:rPr>
              <w:t>Sellers</w:t>
            </w:r>
          </w:p>
        </w:tc>
        <w:tc>
          <w:tcPr>
            <w:tcW w:w="3430" w:type="dxa"/>
            <w:shd w:val="clear" w:color="auto" w:fill="FFD966" w:themeFill="accent4" w:themeFillTint="99"/>
          </w:tcPr>
          <w:p w14:paraId="305A0C49" w14:textId="77777777" w:rsidR="00123B3B" w:rsidRPr="00514E1F" w:rsidRDefault="00123B3B" w:rsidP="00140D36">
            <w:pPr>
              <w:spacing w:line="360" w:lineRule="auto"/>
              <w:jc w:val="center"/>
              <w:rPr>
                <w:rFonts w:ascii="Times New Roman" w:hAnsi="Times New Roman" w:cs="Times New Roman"/>
                <w:b/>
                <w:szCs w:val="24"/>
                <w:lang w:eastAsia="zh-HK"/>
              </w:rPr>
            </w:pPr>
            <w:r w:rsidRPr="00514E1F">
              <w:rPr>
                <w:rFonts w:ascii="Times New Roman" w:hAnsi="Times New Roman" w:cs="Times New Roman"/>
                <w:b/>
                <w:szCs w:val="24"/>
              </w:rPr>
              <w:t xml:space="preserve">Place of production </w:t>
            </w:r>
          </w:p>
        </w:tc>
      </w:tr>
      <w:tr w:rsidR="00123B3B" w:rsidRPr="00514E1F" w14:paraId="37CEAB4B" w14:textId="77777777" w:rsidTr="00140D36">
        <w:tc>
          <w:tcPr>
            <w:tcW w:w="2419" w:type="dxa"/>
          </w:tcPr>
          <w:p w14:paraId="5E72FE4D" w14:textId="77777777" w:rsidR="00123B3B" w:rsidRPr="00514E1F" w:rsidRDefault="00123B3B" w:rsidP="00140D36">
            <w:pPr>
              <w:spacing w:line="360" w:lineRule="auto"/>
              <w:jc w:val="center"/>
              <w:rPr>
                <w:rFonts w:ascii="Times New Roman" w:hAnsi="Times New Roman" w:cs="Times New Roman"/>
                <w:color w:val="FF0000"/>
                <w:szCs w:val="24"/>
              </w:rPr>
            </w:pPr>
            <w:r w:rsidRPr="00514E1F">
              <w:rPr>
                <w:rFonts w:ascii="Times New Roman" w:hAnsi="Times New Roman" w:cs="Times New Roman"/>
                <w:color w:val="FF0000"/>
                <w:szCs w:val="24"/>
              </w:rPr>
              <w:t>Bread</w:t>
            </w:r>
          </w:p>
        </w:tc>
        <w:tc>
          <w:tcPr>
            <w:tcW w:w="2940" w:type="dxa"/>
          </w:tcPr>
          <w:p w14:paraId="7C92C109" w14:textId="77777777" w:rsidR="00123B3B" w:rsidRPr="00514E1F" w:rsidRDefault="00123B3B" w:rsidP="00140D36">
            <w:pPr>
              <w:spacing w:line="360" w:lineRule="auto"/>
              <w:jc w:val="center"/>
              <w:rPr>
                <w:rFonts w:ascii="Times New Roman" w:hAnsi="Times New Roman" w:cs="Times New Roman"/>
                <w:color w:val="FF0000"/>
                <w:szCs w:val="24"/>
              </w:rPr>
            </w:pPr>
            <w:r w:rsidRPr="00514E1F">
              <w:rPr>
                <w:rFonts w:ascii="Times New Roman" w:hAnsi="Times New Roman" w:cs="Times New Roman"/>
                <w:color w:val="FF0000"/>
                <w:szCs w:val="24"/>
              </w:rPr>
              <w:t>Bakery</w:t>
            </w:r>
          </w:p>
        </w:tc>
        <w:tc>
          <w:tcPr>
            <w:tcW w:w="3430" w:type="dxa"/>
          </w:tcPr>
          <w:p w14:paraId="25047A25" w14:textId="42624B80" w:rsidR="00123B3B" w:rsidRPr="00514E1F" w:rsidRDefault="00123B3B" w:rsidP="00140D36">
            <w:pPr>
              <w:spacing w:line="360" w:lineRule="auto"/>
              <w:jc w:val="center"/>
              <w:rPr>
                <w:rFonts w:ascii="Times New Roman" w:hAnsi="Times New Roman" w:cs="Times New Roman"/>
                <w:color w:val="FF0000"/>
                <w:szCs w:val="24"/>
                <w:lang w:eastAsia="zh-HK"/>
              </w:rPr>
            </w:pPr>
            <w:r w:rsidRPr="00514E1F">
              <w:rPr>
                <w:rFonts w:ascii="Times New Roman" w:hAnsi="Times New Roman" w:cs="Times New Roman"/>
                <w:color w:val="FF0000"/>
                <w:szCs w:val="24"/>
              </w:rPr>
              <w:t>Hong Kong</w:t>
            </w:r>
            <w:r w:rsidR="00855F31">
              <w:rPr>
                <w:rFonts w:ascii="Times New Roman" w:hAnsi="Times New Roman" w:cs="Times New Roman"/>
                <w:color w:val="FF0000"/>
                <w:szCs w:val="24"/>
              </w:rPr>
              <w:t>, China</w:t>
            </w:r>
          </w:p>
        </w:tc>
      </w:tr>
      <w:tr w:rsidR="00123B3B" w:rsidRPr="00514E1F" w14:paraId="044F4D72" w14:textId="77777777" w:rsidTr="00140D36">
        <w:tc>
          <w:tcPr>
            <w:tcW w:w="2419" w:type="dxa"/>
          </w:tcPr>
          <w:p w14:paraId="0E8E2B86" w14:textId="77777777" w:rsidR="00123B3B" w:rsidRPr="00514E1F" w:rsidRDefault="00123B3B" w:rsidP="00140D36">
            <w:pPr>
              <w:spacing w:line="360" w:lineRule="auto"/>
              <w:jc w:val="center"/>
              <w:rPr>
                <w:rFonts w:ascii="Times New Roman" w:hAnsi="Times New Roman" w:cs="Times New Roman"/>
                <w:color w:val="FF0000"/>
                <w:szCs w:val="24"/>
              </w:rPr>
            </w:pPr>
            <w:r w:rsidRPr="00514E1F">
              <w:rPr>
                <w:rFonts w:ascii="Times New Roman" w:hAnsi="Times New Roman" w:cs="Times New Roman"/>
                <w:color w:val="FF0000"/>
                <w:szCs w:val="24"/>
                <w:bdr w:val="single" w:sz="4" w:space="0" w:color="auto"/>
              </w:rPr>
              <w:t>Transport</w:t>
            </w:r>
          </w:p>
        </w:tc>
        <w:tc>
          <w:tcPr>
            <w:tcW w:w="2940" w:type="dxa"/>
          </w:tcPr>
          <w:p w14:paraId="7F286DE5" w14:textId="77777777" w:rsidR="00123B3B" w:rsidRPr="00514E1F" w:rsidRDefault="00123B3B" w:rsidP="00140D36">
            <w:pPr>
              <w:spacing w:line="360" w:lineRule="auto"/>
              <w:jc w:val="center"/>
              <w:rPr>
                <w:rFonts w:ascii="Times New Roman" w:hAnsi="Times New Roman" w:cs="Times New Roman"/>
                <w:color w:val="FF0000"/>
                <w:szCs w:val="24"/>
              </w:rPr>
            </w:pPr>
            <w:r w:rsidRPr="00514E1F">
              <w:rPr>
                <w:rFonts w:ascii="Times New Roman" w:hAnsi="Times New Roman" w:cs="Times New Roman"/>
                <w:color w:val="FF0000"/>
                <w:szCs w:val="24"/>
              </w:rPr>
              <w:t>MTR Corporation</w:t>
            </w:r>
          </w:p>
        </w:tc>
        <w:tc>
          <w:tcPr>
            <w:tcW w:w="3430" w:type="dxa"/>
          </w:tcPr>
          <w:p w14:paraId="4D0CEF90" w14:textId="2744C1D4" w:rsidR="00123B3B" w:rsidRPr="00514E1F" w:rsidRDefault="00123B3B" w:rsidP="00140D36">
            <w:pPr>
              <w:spacing w:line="360" w:lineRule="auto"/>
              <w:jc w:val="center"/>
              <w:rPr>
                <w:rFonts w:ascii="Times New Roman" w:hAnsi="Times New Roman" w:cs="Times New Roman"/>
                <w:color w:val="FF0000"/>
                <w:szCs w:val="24"/>
                <w:lang w:eastAsia="zh-HK"/>
              </w:rPr>
            </w:pPr>
            <w:r w:rsidRPr="00514E1F">
              <w:rPr>
                <w:rFonts w:ascii="Times New Roman" w:hAnsi="Times New Roman" w:cs="Times New Roman"/>
                <w:color w:val="FF0000"/>
                <w:szCs w:val="24"/>
              </w:rPr>
              <w:t>Hong Kong</w:t>
            </w:r>
            <w:r w:rsidR="00855F31">
              <w:rPr>
                <w:rFonts w:ascii="Times New Roman" w:hAnsi="Times New Roman" w:cs="Times New Roman"/>
                <w:color w:val="FF0000"/>
                <w:szCs w:val="24"/>
              </w:rPr>
              <w:t>, China</w:t>
            </w:r>
          </w:p>
        </w:tc>
      </w:tr>
      <w:tr w:rsidR="00123B3B" w:rsidRPr="00514E1F" w14:paraId="27AC08ED" w14:textId="77777777" w:rsidTr="00140D36">
        <w:tc>
          <w:tcPr>
            <w:tcW w:w="2419" w:type="dxa"/>
          </w:tcPr>
          <w:p w14:paraId="715AB1A1" w14:textId="6D20F4B0" w:rsidR="00123B3B" w:rsidRPr="00514E1F" w:rsidRDefault="00123B3B" w:rsidP="00140D36">
            <w:pPr>
              <w:spacing w:line="360" w:lineRule="auto"/>
              <w:jc w:val="center"/>
              <w:rPr>
                <w:rFonts w:ascii="Times New Roman" w:hAnsi="Times New Roman" w:cs="Times New Roman"/>
                <w:color w:val="FF0000"/>
                <w:szCs w:val="24"/>
              </w:rPr>
            </w:pPr>
            <w:r w:rsidRPr="00514E1F">
              <w:rPr>
                <w:rFonts w:ascii="Times New Roman" w:hAnsi="Times New Roman" w:cs="Times New Roman"/>
                <w:color w:val="FF0000"/>
                <w:szCs w:val="24"/>
              </w:rPr>
              <w:t>Football shoes</w:t>
            </w:r>
            <w:r w:rsidR="00855F31" w:rsidRPr="00283F86">
              <w:rPr>
                <w:rFonts w:asciiTheme="minorEastAsia" w:hAnsiTheme="minorEastAsia" w:hint="eastAsia"/>
                <w:color w:val="FF0000"/>
                <w:szCs w:val="24"/>
                <w:lang w:eastAsia="zh-HK"/>
              </w:rPr>
              <w:sym w:font="Wingdings" w:char="F0FC"/>
            </w:r>
          </w:p>
        </w:tc>
        <w:tc>
          <w:tcPr>
            <w:tcW w:w="2940" w:type="dxa"/>
          </w:tcPr>
          <w:p w14:paraId="3F5D5590" w14:textId="77777777" w:rsidR="00123B3B" w:rsidRPr="00514E1F" w:rsidRDefault="00123B3B" w:rsidP="00140D36">
            <w:pPr>
              <w:spacing w:line="360" w:lineRule="auto"/>
              <w:jc w:val="center"/>
              <w:rPr>
                <w:rFonts w:ascii="Times New Roman" w:hAnsi="Times New Roman" w:cs="Times New Roman"/>
                <w:color w:val="FF0000"/>
                <w:szCs w:val="24"/>
              </w:rPr>
            </w:pPr>
            <w:r w:rsidRPr="00514E1F">
              <w:rPr>
                <w:rFonts w:ascii="Times New Roman" w:hAnsi="Times New Roman" w:cs="Times New Roman"/>
                <w:color w:val="FF0000"/>
                <w:szCs w:val="24"/>
              </w:rPr>
              <w:t>Sport-wears shop</w:t>
            </w:r>
          </w:p>
        </w:tc>
        <w:tc>
          <w:tcPr>
            <w:tcW w:w="3430" w:type="dxa"/>
          </w:tcPr>
          <w:p w14:paraId="7AA85AB0" w14:textId="77777777" w:rsidR="00123B3B" w:rsidRPr="00514E1F" w:rsidRDefault="00123B3B" w:rsidP="00140D36">
            <w:pPr>
              <w:spacing w:line="360" w:lineRule="auto"/>
              <w:jc w:val="center"/>
              <w:rPr>
                <w:rFonts w:ascii="Times New Roman" w:hAnsi="Times New Roman" w:cs="Times New Roman"/>
                <w:color w:val="FF0000"/>
                <w:szCs w:val="24"/>
                <w:lang w:eastAsia="zh-HK"/>
              </w:rPr>
            </w:pPr>
            <w:r w:rsidRPr="00514E1F">
              <w:rPr>
                <w:rFonts w:ascii="Times New Roman" w:hAnsi="Times New Roman" w:cs="Times New Roman"/>
                <w:color w:val="FF0000"/>
                <w:szCs w:val="24"/>
              </w:rPr>
              <w:t>Vietnam</w:t>
            </w:r>
          </w:p>
        </w:tc>
      </w:tr>
      <w:tr w:rsidR="00123B3B" w:rsidRPr="00514E1F" w14:paraId="46541FB4" w14:textId="77777777" w:rsidTr="00140D36">
        <w:tc>
          <w:tcPr>
            <w:tcW w:w="2419" w:type="dxa"/>
          </w:tcPr>
          <w:p w14:paraId="0DDF30A9" w14:textId="0C8B4E80" w:rsidR="00123B3B" w:rsidRPr="00514E1F" w:rsidRDefault="00123B3B" w:rsidP="00140D36">
            <w:pPr>
              <w:spacing w:line="360" w:lineRule="auto"/>
              <w:jc w:val="center"/>
              <w:rPr>
                <w:rFonts w:ascii="Times New Roman" w:hAnsi="Times New Roman" w:cs="Times New Roman"/>
                <w:color w:val="FF0000"/>
                <w:szCs w:val="24"/>
              </w:rPr>
            </w:pPr>
            <w:r w:rsidRPr="00514E1F">
              <w:rPr>
                <w:rFonts w:ascii="Times New Roman" w:hAnsi="Times New Roman" w:cs="Times New Roman"/>
                <w:color w:val="FF0000"/>
                <w:szCs w:val="24"/>
              </w:rPr>
              <w:t xml:space="preserve"> </w:t>
            </w:r>
            <w:r w:rsidRPr="00514E1F">
              <w:rPr>
                <w:rFonts w:ascii="Times New Roman" w:hAnsi="Times New Roman" w:cs="Times New Roman"/>
                <w:color w:val="FF0000"/>
                <w:szCs w:val="24"/>
                <w:bdr w:val="single" w:sz="4" w:space="0" w:color="auto"/>
              </w:rPr>
              <w:t>Japanese cartoon movie</w:t>
            </w:r>
            <w:r w:rsidR="00855F31" w:rsidRPr="00831D51">
              <w:rPr>
                <w:rFonts w:asciiTheme="minorEastAsia" w:hAnsiTheme="minorEastAsia" w:hint="eastAsia"/>
                <w:color w:val="FF0000"/>
                <w:szCs w:val="24"/>
                <w:bdr w:val="single" w:sz="4" w:space="0" w:color="auto"/>
                <w:lang w:eastAsia="zh-HK"/>
              </w:rPr>
              <w:sym w:font="Wingdings" w:char="F0FC"/>
            </w:r>
          </w:p>
        </w:tc>
        <w:tc>
          <w:tcPr>
            <w:tcW w:w="2940" w:type="dxa"/>
          </w:tcPr>
          <w:p w14:paraId="465A7E96" w14:textId="77777777" w:rsidR="00123B3B" w:rsidRPr="00514E1F" w:rsidRDefault="00123B3B" w:rsidP="00140D36">
            <w:pPr>
              <w:spacing w:line="360" w:lineRule="auto"/>
              <w:jc w:val="center"/>
              <w:rPr>
                <w:rFonts w:ascii="Times New Roman" w:hAnsi="Times New Roman" w:cs="Times New Roman"/>
                <w:color w:val="FF0000"/>
                <w:szCs w:val="24"/>
                <w:lang w:eastAsia="zh-HK"/>
              </w:rPr>
            </w:pPr>
            <w:r w:rsidRPr="00514E1F">
              <w:rPr>
                <w:rFonts w:ascii="Times New Roman" w:hAnsi="Times New Roman" w:cs="Times New Roman"/>
                <w:color w:val="FF0000"/>
                <w:szCs w:val="24"/>
              </w:rPr>
              <w:t>Cinema</w:t>
            </w:r>
          </w:p>
        </w:tc>
        <w:tc>
          <w:tcPr>
            <w:tcW w:w="3430" w:type="dxa"/>
          </w:tcPr>
          <w:p w14:paraId="18B72D5E" w14:textId="77777777" w:rsidR="00123B3B" w:rsidRPr="00514E1F" w:rsidRDefault="00123B3B" w:rsidP="00140D36">
            <w:pPr>
              <w:spacing w:line="360" w:lineRule="auto"/>
              <w:jc w:val="center"/>
              <w:rPr>
                <w:rFonts w:ascii="Times New Roman" w:hAnsi="Times New Roman" w:cs="Times New Roman"/>
                <w:color w:val="FF0000"/>
                <w:szCs w:val="24"/>
                <w:lang w:eastAsia="zh-HK"/>
              </w:rPr>
            </w:pPr>
            <w:r w:rsidRPr="00514E1F">
              <w:rPr>
                <w:rFonts w:ascii="Times New Roman" w:hAnsi="Times New Roman" w:cs="Times New Roman"/>
                <w:color w:val="FF0000"/>
                <w:szCs w:val="24"/>
              </w:rPr>
              <w:t>Japan</w:t>
            </w:r>
          </w:p>
        </w:tc>
      </w:tr>
    </w:tbl>
    <w:p w14:paraId="24510AD8" w14:textId="47A0A141" w:rsidR="00123B3B" w:rsidRPr="00514E1F" w:rsidRDefault="00123B3B" w:rsidP="00123B3B">
      <w:pPr>
        <w:pStyle w:val="a5"/>
        <w:spacing w:line="360" w:lineRule="auto"/>
        <w:ind w:leftChars="0" w:left="360"/>
        <w:jc w:val="both"/>
        <w:rPr>
          <w:rFonts w:ascii="Times New Roman" w:hAnsi="Times New Roman" w:cs="Times New Roman"/>
          <w:szCs w:val="24"/>
        </w:rPr>
      </w:pPr>
      <w:r w:rsidRPr="00514E1F">
        <w:rPr>
          <w:rFonts w:ascii="Times New Roman" w:hAnsi="Times New Roman" w:cs="Times New Roman"/>
          <w:szCs w:val="24"/>
        </w:rPr>
        <w:t>(Note: Students may not know where the consumption items are produced, and some items are produced in more than one place. Students can simply fill in what they know.)</w:t>
      </w:r>
    </w:p>
    <w:p w14:paraId="5419BAC3" w14:textId="135C23EB" w:rsidR="00123B3B" w:rsidRPr="00514E1F" w:rsidRDefault="00123B3B" w:rsidP="00123B3B">
      <w:pPr>
        <w:pStyle w:val="a5"/>
        <w:spacing w:line="360" w:lineRule="auto"/>
        <w:ind w:leftChars="0" w:left="360"/>
        <w:jc w:val="both"/>
        <w:rPr>
          <w:rFonts w:ascii="Times New Roman" w:hAnsi="Times New Roman" w:cs="Times New Roman"/>
          <w:szCs w:val="24"/>
          <w:lang w:eastAsia="zh-HK"/>
        </w:rPr>
      </w:pPr>
      <w:r w:rsidRPr="00514E1F">
        <w:rPr>
          <w:rFonts w:ascii="Times New Roman" w:hAnsi="Times New Roman" w:cs="Times New Roman"/>
          <w:szCs w:val="24"/>
        </w:rPr>
        <w:t xml:space="preserve">In the answers </w:t>
      </w:r>
      <w:r w:rsidR="00BF200B">
        <w:rPr>
          <w:rFonts w:ascii="Times New Roman" w:hAnsi="Times New Roman" w:cs="Times New Roman"/>
          <w:szCs w:val="24"/>
        </w:rPr>
        <w:t xml:space="preserve">provided in </w:t>
      </w:r>
      <w:r w:rsidRPr="00514E1F">
        <w:rPr>
          <w:rFonts w:ascii="Times New Roman" w:hAnsi="Times New Roman" w:cs="Times New Roman"/>
          <w:szCs w:val="24"/>
        </w:rPr>
        <w:t>the table above,</w:t>
      </w:r>
    </w:p>
    <w:p w14:paraId="7A1EB0D0" w14:textId="69E95488" w:rsidR="00123B3B" w:rsidRPr="00514E1F" w:rsidRDefault="00123B3B" w:rsidP="004C450E">
      <w:pPr>
        <w:pStyle w:val="a5"/>
        <w:numPr>
          <w:ilvl w:val="2"/>
          <w:numId w:val="8"/>
        </w:numPr>
        <w:spacing w:line="360" w:lineRule="auto"/>
        <w:ind w:leftChars="0"/>
        <w:jc w:val="both"/>
        <w:rPr>
          <w:rFonts w:ascii="Times New Roman" w:hAnsi="Times New Roman" w:cs="Times New Roman"/>
          <w:szCs w:val="24"/>
          <w:lang w:eastAsia="zh-HK"/>
        </w:rPr>
      </w:pPr>
      <w:r w:rsidRPr="00CA36C5">
        <w:rPr>
          <w:rFonts w:ascii="Times New Roman" w:hAnsi="Times New Roman" w:cs="Times New Roman"/>
          <w:szCs w:val="24"/>
        </w:rPr>
        <w:t>Circle</w:t>
      </w:r>
      <w:r w:rsidR="00BF200B">
        <w:rPr>
          <w:rFonts w:ascii="Times New Roman" w:hAnsi="Times New Roman" w:cs="Times New Roman"/>
          <w:szCs w:val="24"/>
        </w:rPr>
        <w:t xml:space="preserve"> or box</w:t>
      </w:r>
      <w:r w:rsidRPr="00514E1F">
        <w:rPr>
          <w:rFonts w:ascii="Times New Roman" w:hAnsi="Times New Roman" w:cs="Times New Roman"/>
          <w:szCs w:val="24"/>
        </w:rPr>
        <w:t xml:space="preserve"> the consumption item(s) that belong(s) to services; </w:t>
      </w:r>
    </w:p>
    <w:p w14:paraId="067223F0" w14:textId="77777777" w:rsidR="00123B3B" w:rsidRPr="00514E1F" w:rsidRDefault="00123B3B" w:rsidP="004C450E">
      <w:pPr>
        <w:pStyle w:val="a5"/>
        <w:numPr>
          <w:ilvl w:val="2"/>
          <w:numId w:val="8"/>
        </w:numPr>
        <w:spacing w:line="360" w:lineRule="auto"/>
        <w:ind w:leftChars="0"/>
        <w:jc w:val="both"/>
        <w:rPr>
          <w:rFonts w:ascii="Times New Roman" w:hAnsi="Times New Roman" w:cs="Times New Roman"/>
          <w:szCs w:val="24"/>
          <w:lang w:eastAsia="zh-HK"/>
        </w:rPr>
      </w:pPr>
      <w:r w:rsidRPr="00514E1F">
        <w:rPr>
          <w:rFonts w:ascii="Times New Roman" w:hAnsi="Times New Roman" w:cs="Times New Roman"/>
          <w:szCs w:val="24"/>
        </w:rPr>
        <w:t>Add a “</w:t>
      </w:r>
      <w:r w:rsidRPr="00514E1F">
        <w:rPr>
          <w:rFonts w:ascii="Times New Roman" w:hAnsi="Times New Roman" w:cs="Times New Roman"/>
          <w:szCs w:val="24"/>
          <w:lang w:eastAsia="zh-HK"/>
        </w:rPr>
        <w:sym w:font="Wingdings" w:char="F0FC"/>
      </w:r>
      <w:r w:rsidRPr="00514E1F">
        <w:rPr>
          <w:rFonts w:ascii="Times New Roman" w:hAnsi="Times New Roman" w:cs="Times New Roman"/>
          <w:szCs w:val="24"/>
          <w:lang w:eastAsia="zh-HK"/>
        </w:rPr>
        <w:t>”</w:t>
      </w:r>
      <w:r w:rsidRPr="00514E1F">
        <w:rPr>
          <w:rFonts w:ascii="Times New Roman" w:hAnsi="Times New Roman" w:cs="Times New Roman"/>
          <w:szCs w:val="24"/>
        </w:rPr>
        <w:t xml:space="preserve"> next to the item not produced in Hong Kong.</w:t>
      </w:r>
    </w:p>
    <w:p w14:paraId="63D951C7" w14:textId="77777777" w:rsidR="00123B3B" w:rsidRPr="00514E1F" w:rsidRDefault="00123B3B" w:rsidP="00123B3B">
      <w:pPr>
        <w:pStyle w:val="a5"/>
        <w:spacing w:line="360" w:lineRule="auto"/>
        <w:ind w:leftChars="0" w:left="360"/>
        <w:jc w:val="both"/>
        <w:rPr>
          <w:rFonts w:ascii="Times New Roman" w:hAnsi="Times New Roman" w:cs="Times New Roman"/>
          <w:szCs w:val="24"/>
          <w:lang w:eastAsia="zh-HK"/>
        </w:rPr>
      </w:pPr>
    </w:p>
    <w:p w14:paraId="232323D9" w14:textId="1D51790D" w:rsidR="00123B3B" w:rsidRDefault="00123B3B" w:rsidP="005B0F4A">
      <w:pPr>
        <w:pStyle w:val="a5"/>
        <w:numPr>
          <w:ilvl w:val="0"/>
          <w:numId w:val="8"/>
        </w:numPr>
        <w:spacing w:line="360" w:lineRule="auto"/>
        <w:ind w:leftChars="0"/>
        <w:jc w:val="both"/>
        <w:rPr>
          <w:rFonts w:ascii="Times New Roman" w:hAnsi="Times New Roman" w:cs="Times New Roman"/>
          <w:szCs w:val="24"/>
        </w:rPr>
      </w:pPr>
      <w:r w:rsidRPr="00514E1F">
        <w:rPr>
          <w:rFonts w:ascii="Times New Roman" w:hAnsi="Times New Roman" w:cs="Times New Roman"/>
          <w:szCs w:val="24"/>
        </w:rPr>
        <w:t>Discuss with your neighbor</w:t>
      </w:r>
      <w:r>
        <w:rPr>
          <w:rFonts w:ascii="Times New Roman" w:hAnsi="Times New Roman" w:cs="Times New Roman"/>
          <w:szCs w:val="24"/>
        </w:rPr>
        <w:t>ing classmate</w:t>
      </w:r>
      <w:r w:rsidR="00BF200B">
        <w:rPr>
          <w:rFonts w:ascii="Times New Roman" w:hAnsi="Times New Roman" w:cs="Times New Roman"/>
          <w:szCs w:val="24"/>
        </w:rPr>
        <w:t xml:space="preserve"> on</w:t>
      </w:r>
      <w:r w:rsidRPr="00514E1F">
        <w:rPr>
          <w:rFonts w:ascii="Times New Roman" w:hAnsi="Times New Roman" w:cs="Times New Roman"/>
          <w:szCs w:val="24"/>
        </w:rPr>
        <w:t xml:space="preserve"> why you cannot be self-sufficient </w:t>
      </w:r>
      <w:r w:rsidR="005B0F4A">
        <w:rPr>
          <w:rFonts w:ascii="Times New Roman" w:hAnsi="Times New Roman" w:cs="Times New Roman"/>
          <w:szCs w:val="24"/>
        </w:rPr>
        <w:t xml:space="preserve">in </w:t>
      </w:r>
      <w:r w:rsidRPr="00514E1F">
        <w:rPr>
          <w:rFonts w:ascii="Times New Roman" w:hAnsi="Times New Roman" w:cs="Times New Roman"/>
          <w:szCs w:val="24"/>
        </w:rPr>
        <w:t xml:space="preserve">the above items, but need to </w:t>
      </w:r>
      <w:r w:rsidR="004A6808">
        <w:rPr>
          <w:rFonts w:ascii="Times New Roman" w:hAnsi="Times New Roman" w:cs="Times New Roman"/>
          <w:szCs w:val="24"/>
        </w:rPr>
        <w:t>do</w:t>
      </w:r>
      <w:r w:rsidRPr="00514E1F">
        <w:rPr>
          <w:rFonts w:ascii="Times New Roman" w:hAnsi="Times New Roman" w:cs="Times New Roman"/>
          <w:szCs w:val="24"/>
        </w:rPr>
        <w:t xml:space="preserve"> the above </w:t>
      </w:r>
      <w:r w:rsidR="005B0F4A" w:rsidRPr="005B0F4A">
        <w:rPr>
          <w:rFonts w:ascii="Times New Roman" w:hAnsi="Times New Roman" w:cs="Times New Roman"/>
          <w:szCs w:val="24"/>
        </w:rPr>
        <w:t xml:space="preserve">spending </w:t>
      </w:r>
      <w:r w:rsidRPr="00514E1F">
        <w:rPr>
          <w:rFonts w:ascii="Times New Roman" w:hAnsi="Times New Roman" w:cs="Times New Roman"/>
          <w:szCs w:val="24"/>
        </w:rPr>
        <w:t>activities?</w:t>
      </w:r>
    </w:p>
    <w:tbl>
      <w:tblPr>
        <w:tblStyle w:val="a3"/>
        <w:tblW w:w="7796" w:type="dxa"/>
        <w:tblInd w:w="426" w:type="dxa"/>
        <w:tblBorders>
          <w:top w:val="none" w:sz="0" w:space="0" w:color="auto"/>
          <w:left w:val="none" w:sz="0" w:space="0" w:color="auto"/>
          <w:right w:val="none" w:sz="0" w:space="0" w:color="auto"/>
        </w:tblBorders>
        <w:tblLook w:val="04A0" w:firstRow="1" w:lastRow="0" w:firstColumn="1" w:lastColumn="0" w:noHBand="0" w:noVBand="1"/>
      </w:tblPr>
      <w:tblGrid>
        <w:gridCol w:w="7796"/>
      </w:tblGrid>
      <w:tr w:rsidR="004A6808" w14:paraId="5D487A46" w14:textId="77777777" w:rsidTr="002B6819">
        <w:tc>
          <w:tcPr>
            <w:tcW w:w="7796" w:type="dxa"/>
          </w:tcPr>
          <w:p w14:paraId="37980018" w14:textId="30F0E822" w:rsidR="004A6808" w:rsidRDefault="004A6808" w:rsidP="002B6819">
            <w:pPr>
              <w:pStyle w:val="a5"/>
              <w:spacing w:line="360" w:lineRule="auto"/>
              <w:ind w:leftChars="0" w:left="0"/>
              <w:jc w:val="both"/>
              <w:rPr>
                <w:rFonts w:asciiTheme="minorEastAsia" w:hAnsiTheme="minorEastAsia"/>
                <w:szCs w:val="24"/>
                <w:lang w:eastAsia="zh-HK"/>
              </w:rPr>
            </w:pPr>
            <w:r w:rsidRPr="004A6808">
              <w:rPr>
                <w:rFonts w:ascii="Times New Roman" w:hAnsi="Times New Roman" w:cs="Times New Roman"/>
                <w:i/>
                <w:color w:val="FF0000"/>
                <w:szCs w:val="24"/>
              </w:rPr>
              <w:t xml:space="preserve">Not having the resources </w:t>
            </w:r>
            <w:r w:rsidRPr="004A6808">
              <w:rPr>
                <w:rFonts w:ascii="Times New Roman" w:hAnsi="Times New Roman" w:cs="Times New Roman" w:hint="eastAsia"/>
                <w:i/>
                <w:color w:val="FF0000"/>
                <w:szCs w:val="24"/>
              </w:rPr>
              <w:t>(</w:t>
            </w:r>
            <w:r w:rsidRPr="004A6808">
              <w:rPr>
                <w:rFonts w:ascii="Times New Roman" w:hAnsi="Times New Roman" w:cs="Times New Roman"/>
                <w:i/>
                <w:color w:val="FF0000"/>
                <w:szCs w:val="24"/>
              </w:rPr>
              <w:t>including raw materials, skills, knowledge and time</w:t>
            </w:r>
            <w:r w:rsidRPr="004A6808">
              <w:rPr>
                <w:rFonts w:ascii="Times New Roman" w:hAnsi="Times New Roman" w:cs="Times New Roman" w:hint="eastAsia"/>
                <w:i/>
                <w:color w:val="FF0000"/>
                <w:szCs w:val="24"/>
              </w:rPr>
              <w:t>)</w:t>
            </w:r>
            <w:r w:rsidRPr="004A6808">
              <w:rPr>
                <w:rFonts w:ascii="Times New Roman" w:hAnsi="Times New Roman" w:cs="Times New Roman"/>
                <w:i/>
                <w:color w:val="FF0000"/>
                <w:szCs w:val="24"/>
              </w:rPr>
              <w:t xml:space="preserve"> </w:t>
            </w:r>
          </w:p>
        </w:tc>
      </w:tr>
      <w:tr w:rsidR="004A6808" w14:paraId="324FACE4" w14:textId="77777777" w:rsidTr="002B6819">
        <w:tc>
          <w:tcPr>
            <w:tcW w:w="7796" w:type="dxa"/>
          </w:tcPr>
          <w:p w14:paraId="4087BC4D" w14:textId="7E353D65" w:rsidR="004A6808" w:rsidRDefault="002B6819" w:rsidP="002B6819">
            <w:pPr>
              <w:pStyle w:val="a5"/>
              <w:spacing w:line="360" w:lineRule="auto"/>
              <w:ind w:leftChars="0" w:left="0"/>
              <w:jc w:val="both"/>
              <w:rPr>
                <w:rFonts w:asciiTheme="minorEastAsia" w:hAnsiTheme="minorEastAsia"/>
                <w:szCs w:val="24"/>
                <w:lang w:eastAsia="zh-HK"/>
              </w:rPr>
            </w:pPr>
            <w:r w:rsidRPr="004A6808">
              <w:rPr>
                <w:rFonts w:ascii="Times New Roman" w:hAnsi="Times New Roman" w:cs="Times New Roman"/>
                <w:i/>
                <w:color w:val="FF0000"/>
                <w:szCs w:val="24"/>
              </w:rPr>
              <w:t xml:space="preserve">to </w:t>
            </w:r>
            <w:r w:rsidR="004A6808" w:rsidRPr="004A6808">
              <w:rPr>
                <w:rFonts w:ascii="Times New Roman" w:hAnsi="Times New Roman" w:cs="Times New Roman"/>
                <w:i/>
                <w:color w:val="FF0000"/>
                <w:szCs w:val="24"/>
              </w:rPr>
              <w:t xml:space="preserve">produce certain items by yourself. </w:t>
            </w:r>
            <w:proofErr w:type="gramStart"/>
            <w:r w:rsidR="004A6808" w:rsidRPr="004A6808">
              <w:rPr>
                <w:rFonts w:ascii="Times New Roman" w:hAnsi="Times New Roman" w:cs="Times New Roman"/>
                <w:i/>
                <w:color w:val="FF0000"/>
                <w:szCs w:val="24"/>
              </w:rPr>
              <w:t>So</w:t>
            </w:r>
            <w:proofErr w:type="gramEnd"/>
            <w:r w:rsidR="004A6808" w:rsidRPr="004A6808">
              <w:rPr>
                <w:rFonts w:ascii="Times New Roman" w:hAnsi="Times New Roman" w:cs="Times New Roman"/>
                <w:i/>
                <w:color w:val="FF0000"/>
                <w:szCs w:val="24"/>
              </w:rPr>
              <w:t xml:space="preserve"> it is necessary to use money to obtain </w:t>
            </w:r>
          </w:p>
        </w:tc>
      </w:tr>
      <w:tr w:rsidR="004A6808" w14:paraId="1AA80574" w14:textId="77777777" w:rsidTr="002B6819">
        <w:tc>
          <w:tcPr>
            <w:tcW w:w="7796" w:type="dxa"/>
          </w:tcPr>
          <w:p w14:paraId="35A87547" w14:textId="09F8E590" w:rsidR="004A6808" w:rsidRDefault="002B6819" w:rsidP="004A6808">
            <w:pPr>
              <w:pStyle w:val="a5"/>
              <w:spacing w:line="360" w:lineRule="auto"/>
              <w:ind w:leftChars="0" w:left="0"/>
              <w:jc w:val="both"/>
              <w:rPr>
                <w:rFonts w:asciiTheme="minorEastAsia" w:hAnsiTheme="minorEastAsia"/>
                <w:szCs w:val="24"/>
                <w:lang w:eastAsia="zh-HK"/>
              </w:rPr>
            </w:pPr>
            <w:r w:rsidRPr="004A6808">
              <w:rPr>
                <w:rFonts w:ascii="Times New Roman" w:hAnsi="Times New Roman" w:cs="Times New Roman"/>
                <w:i/>
                <w:color w:val="FF0000"/>
                <w:szCs w:val="24"/>
              </w:rPr>
              <w:t>the</w:t>
            </w:r>
            <w:r>
              <w:rPr>
                <w:rFonts w:ascii="Times New Roman" w:hAnsi="Times New Roman" w:cs="Times New Roman"/>
                <w:i/>
                <w:color w:val="FF0000"/>
                <w:szCs w:val="24"/>
              </w:rPr>
              <w:t xml:space="preserve"> </w:t>
            </w:r>
            <w:r w:rsidR="004A6808">
              <w:rPr>
                <w:rFonts w:ascii="Times New Roman" w:hAnsi="Times New Roman" w:cs="Times New Roman"/>
                <w:i/>
                <w:color w:val="FF0000"/>
                <w:szCs w:val="24"/>
              </w:rPr>
              <w:t>product</w:t>
            </w:r>
            <w:r w:rsidR="005B0F4A">
              <w:rPr>
                <w:rFonts w:ascii="Times New Roman" w:hAnsi="Times New Roman" w:cs="Times New Roman"/>
                <w:i/>
                <w:color w:val="FF0000"/>
                <w:szCs w:val="24"/>
              </w:rPr>
              <w:t>s</w:t>
            </w:r>
            <w:r w:rsidR="004A6808">
              <w:rPr>
                <w:rFonts w:ascii="Times New Roman" w:hAnsi="Times New Roman" w:cs="Times New Roman"/>
                <w:i/>
                <w:color w:val="FF0000"/>
                <w:szCs w:val="24"/>
              </w:rPr>
              <w:t xml:space="preserve"> </w:t>
            </w:r>
            <w:r w:rsidR="004A6808" w:rsidRPr="004A6808">
              <w:rPr>
                <w:rFonts w:ascii="Times New Roman" w:hAnsi="Times New Roman" w:cs="Times New Roman"/>
                <w:i/>
                <w:color w:val="FF0000"/>
                <w:szCs w:val="24"/>
              </w:rPr>
              <w:t>/</w:t>
            </w:r>
            <w:r w:rsidR="004A6808">
              <w:rPr>
                <w:rFonts w:ascii="Times New Roman" w:hAnsi="Times New Roman" w:cs="Times New Roman"/>
                <w:i/>
                <w:color w:val="FF0000"/>
                <w:szCs w:val="24"/>
              </w:rPr>
              <w:t xml:space="preserve"> </w:t>
            </w:r>
            <w:r w:rsidR="004A6808" w:rsidRPr="004A6808">
              <w:rPr>
                <w:rFonts w:ascii="Times New Roman" w:hAnsi="Times New Roman" w:cs="Times New Roman"/>
                <w:i/>
                <w:color w:val="FF0000"/>
                <w:szCs w:val="24"/>
              </w:rPr>
              <w:t>service</w:t>
            </w:r>
            <w:r w:rsidR="005B0F4A">
              <w:rPr>
                <w:rFonts w:ascii="Times New Roman" w:hAnsi="Times New Roman" w:cs="Times New Roman"/>
                <w:i/>
                <w:color w:val="FF0000"/>
                <w:szCs w:val="24"/>
              </w:rPr>
              <w:t>s</w:t>
            </w:r>
            <w:r w:rsidR="004A6808" w:rsidRPr="004A6808">
              <w:rPr>
                <w:rFonts w:ascii="Times New Roman" w:hAnsi="Times New Roman" w:cs="Times New Roman"/>
                <w:i/>
                <w:color w:val="FF0000"/>
                <w:szCs w:val="24"/>
              </w:rPr>
              <w:t xml:space="preserve"> in the market.</w:t>
            </w:r>
          </w:p>
        </w:tc>
      </w:tr>
      <w:tr w:rsidR="004A6808" w14:paraId="229EB81F" w14:textId="77777777" w:rsidTr="002B6819">
        <w:tc>
          <w:tcPr>
            <w:tcW w:w="7796" w:type="dxa"/>
          </w:tcPr>
          <w:p w14:paraId="3AE5F2C1" w14:textId="5A4CD5C5" w:rsidR="004A6808" w:rsidRDefault="004A6808" w:rsidP="004A6808">
            <w:pPr>
              <w:pStyle w:val="a5"/>
              <w:spacing w:line="360" w:lineRule="auto"/>
              <w:ind w:leftChars="0" w:left="0"/>
              <w:jc w:val="both"/>
              <w:rPr>
                <w:rFonts w:asciiTheme="minorEastAsia" w:hAnsiTheme="minorEastAsia"/>
                <w:szCs w:val="24"/>
                <w:lang w:eastAsia="zh-HK"/>
              </w:rPr>
            </w:pPr>
          </w:p>
        </w:tc>
      </w:tr>
      <w:tr w:rsidR="004A6808" w14:paraId="2B5AED89" w14:textId="77777777" w:rsidTr="002B6819">
        <w:tc>
          <w:tcPr>
            <w:tcW w:w="7796" w:type="dxa"/>
          </w:tcPr>
          <w:p w14:paraId="3E0A4737" w14:textId="77777777" w:rsidR="004A6808" w:rsidRPr="00FD6A9C" w:rsidRDefault="004A6808" w:rsidP="004A6808">
            <w:pPr>
              <w:pStyle w:val="a5"/>
              <w:spacing w:line="360" w:lineRule="auto"/>
              <w:ind w:leftChars="0" w:left="0"/>
              <w:jc w:val="both"/>
              <w:rPr>
                <w:rFonts w:asciiTheme="minorEastAsia" w:hAnsiTheme="minorEastAsia"/>
                <w:i/>
                <w:color w:val="FF0000"/>
                <w:szCs w:val="24"/>
              </w:rPr>
            </w:pPr>
          </w:p>
        </w:tc>
      </w:tr>
    </w:tbl>
    <w:p w14:paraId="42FC722E" w14:textId="064DD192" w:rsidR="00325F26" w:rsidRDefault="00325F26">
      <w:pPr>
        <w:widowControl/>
        <w:spacing w:after="160" w:line="259" w:lineRule="auto"/>
        <w:rPr>
          <w:rFonts w:asciiTheme="minorEastAsia" w:hAnsiTheme="minorEastAsia"/>
          <w:szCs w:val="24"/>
          <w:lang w:eastAsia="zh-HK"/>
        </w:rPr>
      </w:pPr>
      <w:r>
        <w:rPr>
          <w:rFonts w:asciiTheme="minorEastAsia" w:hAnsiTheme="minorEastAsia"/>
          <w:szCs w:val="24"/>
          <w:lang w:eastAsia="zh-HK"/>
        </w:rPr>
        <w:br w:type="page"/>
      </w:r>
    </w:p>
    <w:p w14:paraId="726D913F" w14:textId="4EB7090E" w:rsidR="00BC7138" w:rsidRDefault="00D117E1" w:rsidP="000B060F">
      <w:pPr>
        <w:spacing w:line="360" w:lineRule="auto"/>
        <w:ind w:firstLine="360"/>
        <w:rPr>
          <w:rFonts w:asciiTheme="minorEastAsia" w:hAnsiTheme="minorEastAsia"/>
          <w:szCs w:val="24"/>
          <w:lang w:eastAsia="zh-HK"/>
        </w:rPr>
      </w:pPr>
      <w:r>
        <w:rPr>
          <w:rFonts w:asciiTheme="minorEastAsia" w:hAnsiTheme="minorEastAsia" w:cs="PMingLiU"/>
          <w:b/>
          <w:bCs/>
          <w:noProof/>
          <w:sz w:val="32"/>
          <w:szCs w:val="32"/>
          <w:lang w:eastAsia="zh-CN"/>
        </w:rPr>
        <w:lastRenderedPageBreak/>
        <w:drawing>
          <wp:anchor distT="0" distB="0" distL="114300" distR="114300" simplePos="0" relativeHeight="251848704" behindDoc="0" locked="0" layoutInCell="1" allowOverlap="1" wp14:anchorId="5EE33F44" wp14:editId="4EFF0418">
            <wp:simplePos x="0" y="0"/>
            <wp:positionH relativeFrom="margin">
              <wp:posOffset>0</wp:posOffset>
            </wp:positionH>
            <wp:positionV relativeFrom="paragraph">
              <wp:posOffset>0</wp:posOffset>
            </wp:positionV>
            <wp:extent cx="1943100" cy="390525"/>
            <wp:effectExtent l="0" t="0" r="0" b="9525"/>
            <wp:wrapNone/>
            <wp:docPr id="145" name="圖片 145"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3D17B" w14:textId="77777777" w:rsidR="004A6808" w:rsidRDefault="004A6808" w:rsidP="00B6576E">
      <w:pPr>
        <w:spacing w:line="360" w:lineRule="auto"/>
        <w:jc w:val="center"/>
        <w:rPr>
          <w:rFonts w:ascii="Times New Roman" w:hAnsi="Times New Roman" w:cs="Times New Roman"/>
          <w:b/>
          <w:sz w:val="28"/>
          <w:szCs w:val="28"/>
        </w:rPr>
      </w:pPr>
    </w:p>
    <w:p w14:paraId="5F060F6E" w14:textId="4B8C7AB6" w:rsidR="00B6576E" w:rsidRPr="004F68BE" w:rsidRDefault="00B6576E" w:rsidP="004A6808">
      <w:pPr>
        <w:spacing w:line="360" w:lineRule="auto"/>
        <w:rPr>
          <w:rFonts w:ascii="Times New Roman" w:hAnsi="Times New Roman" w:cs="Times New Roman"/>
          <w:szCs w:val="24"/>
          <w:lang w:eastAsia="zh-HK"/>
        </w:rPr>
      </w:pPr>
      <w:r w:rsidRPr="004F68BE">
        <w:rPr>
          <w:rFonts w:ascii="Times New Roman" w:hAnsi="Times New Roman" w:cs="Times New Roman"/>
          <w:b/>
          <w:sz w:val="28"/>
          <w:szCs w:val="28"/>
        </w:rPr>
        <w:t xml:space="preserve">What is </w:t>
      </w:r>
      <w:r w:rsidR="000D6FFB">
        <w:rPr>
          <w:rFonts w:ascii="Times New Roman" w:hAnsi="Times New Roman" w:cs="Times New Roman"/>
          <w:b/>
          <w:sz w:val="28"/>
          <w:szCs w:val="28"/>
        </w:rPr>
        <w:t>t</w:t>
      </w:r>
      <w:r w:rsidRPr="004F68BE">
        <w:rPr>
          <w:rFonts w:ascii="Times New Roman" w:hAnsi="Times New Roman" w:cs="Times New Roman"/>
          <w:b/>
          <w:sz w:val="28"/>
          <w:szCs w:val="28"/>
        </w:rPr>
        <w:t>rade?</w:t>
      </w:r>
    </w:p>
    <w:p w14:paraId="193FC45E" w14:textId="77777777" w:rsidR="00B6576E" w:rsidRDefault="00B6576E" w:rsidP="004A6808">
      <w:pPr>
        <w:spacing w:line="276" w:lineRule="auto"/>
        <w:jc w:val="both"/>
        <w:rPr>
          <w:rFonts w:ascii="Times New Roman" w:hAnsi="Times New Roman" w:cs="Times New Roman"/>
          <w:szCs w:val="24"/>
        </w:rPr>
      </w:pPr>
      <w:r w:rsidRPr="0047086C">
        <w:rPr>
          <w:rFonts w:ascii="Times New Roman" w:hAnsi="Times New Roman" w:cs="Times New Roman"/>
          <w:szCs w:val="24"/>
        </w:rPr>
        <w:t xml:space="preserve">Trade refers to the </w:t>
      </w:r>
      <w:r>
        <w:rPr>
          <w:rFonts w:ascii="Times New Roman" w:hAnsi="Times New Roman" w:cs="Times New Roman"/>
          <w:szCs w:val="24"/>
        </w:rPr>
        <w:t xml:space="preserve">activity of </w:t>
      </w:r>
      <w:r w:rsidRPr="0047086C">
        <w:rPr>
          <w:rFonts w:ascii="Times New Roman" w:hAnsi="Times New Roman" w:cs="Times New Roman"/>
          <w:szCs w:val="24"/>
        </w:rPr>
        <w:t>exchang</w:t>
      </w:r>
      <w:r>
        <w:rPr>
          <w:rFonts w:ascii="Times New Roman" w:hAnsi="Times New Roman" w:cs="Times New Roman"/>
          <w:szCs w:val="24"/>
        </w:rPr>
        <w:t>ing</w:t>
      </w:r>
      <w:r w:rsidRPr="0047086C">
        <w:rPr>
          <w:rFonts w:ascii="Times New Roman" w:hAnsi="Times New Roman" w:cs="Times New Roman"/>
          <w:szCs w:val="24"/>
        </w:rPr>
        <w:t xml:space="preserve"> </w:t>
      </w:r>
      <w:r w:rsidRPr="0047086C">
        <w:rPr>
          <w:rFonts w:ascii="Times New Roman" w:hAnsi="Times New Roman" w:cs="Times New Roman"/>
          <w:b/>
          <w:szCs w:val="24"/>
        </w:rPr>
        <w:t>goods</w:t>
      </w:r>
      <w:r w:rsidRPr="0047086C">
        <w:rPr>
          <w:rFonts w:ascii="Times New Roman" w:hAnsi="Times New Roman" w:cs="Times New Roman"/>
          <w:szCs w:val="24"/>
        </w:rPr>
        <w:t xml:space="preserve"> or </w:t>
      </w:r>
      <w:r w:rsidRPr="0047086C">
        <w:rPr>
          <w:rFonts w:ascii="Times New Roman" w:hAnsi="Times New Roman" w:cs="Times New Roman"/>
          <w:b/>
          <w:szCs w:val="24"/>
        </w:rPr>
        <w:t>services</w:t>
      </w:r>
      <w:r w:rsidRPr="0047086C">
        <w:rPr>
          <w:rFonts w:ascii="Times New Roman" w:hAnsi="Times New Roman" w:cs="Times New Roman"/>
          <w:szCs w:val="24"/>
        </w:rPr>
        <w:t xml:space="preserve"> in the market, and the transaction between buyers and sellers. From the </w:t>
      </w:r>
      <w:r>
        <w:rPr>
          <w:rFonts w:ascii="Times New Roman" w:hAnsi="Times New Roman" w:cs="Times New Roman"/>
          <w:szCs w:val="24"/>
        </w:rPr>
        <w:t>activity above</w:t>
      </w:r>
      <w:r w:rsidRPr="0047086C">
        <w:rPr>
          <w:rFonts w:ascii="Times New Roman" w:hAnsi="Times New Roman" w:cs="Times New Roman"/>
          <w:szCs w:val="24"/>
        </w:rPr>
        <w:t>, we can see that trade activities often</w:t>
      </w:r>
      <w:r>
        <w:rPr>
          <w:rFonts w:ascii="Times New Roman" w:hAnsi="Times New Roman" w:cs="Times New Roman"/>
          <w:szCs w:val="24"/>
        </w:rPr>
        <w:t xml:space="preserve"> happen</w:t>
      </w:r>
      <w:r w:rsidRPr="0047086C">
        <w:rPr>
          <w:rFonts w:ascii="Times New Roman" w:hAnsi="Times New Roman" w:cs="Times New Roman"/>
          <w:szCs w:val="24"/>
        </w:rPr>
        <w:t xml:space="preserve"> in daily life.</w:t>
      </w:r>
    </w:p>
    <w:p w14:paraId="3E5CFC20" w14:textId="77777777" w:rsidR="00B6576E" w:rsidRPr="0047086C" w:rsidRDefault="00B6576E" w:rsidP="004A6808">
      <w:pPr>
        <w:spacing w:line="276" w:lineRule="auto"/>
        <w:jc w:val="both"/>
        <w:rPr>
          <w:rFonts w:ascii="Times New Roman" w:hAnsi="Times New Roman" w:cs="Times New Roman"/>
          <w:szCs w:val="24"/>
          <w:lang w:eastAsia="zh-HK"/>
        </w:rPr>
      </w:pPr>
    </w:p>
    <w:p w14:paraId="10413763" w14:textId="30309DB1" w:rsidR="00B6576E" w:rsidRDefault="00A030C8" w:rsidP="004A6808">
      <w:pPr>
        <w:spacing w:line="276" w:lineRule="auto"/>
        <w:jc w:val="both"/>
        <w:rPr>
          <w:rFonts w:ascii="Times New Roman" w:hAnsi="Times New Roman" w:cs="Times New Roman"/>
          <w:szCs w:val="24"/>
        </w:rPr>
      </w:pPr>
      <w:r>
        <w:rPr>
          <w:rFonts w:ascii="Times New Roman" w:hAnsi="Times New Roman" w:cs="Times New Roman"/>
          <w:szCs w:val="24"/>
        </w:rPr>
        <w:t xml:space="preserve">For </w:t>
      </w:r>
      <w:r w:rsidR="00B6576E" w:rsidRPr="00DE0779">
        <w:rPr>
          <w:rFonts w:ascii="Times New Roman" w:hAnsi="Times New Roman" w:cs="Times New Roman"/>
          <w:szCs w:val="24"/>
        </w:rPr>
        <w:t>trade</w:t>
      </w:r>
      <w:r>
        <w:rPr>
          <w:rFonts w:ascii="Times New Roman" w:hAnsi="Times New Roman" w:cs="Times New Roman"/>
          <w:szCs w:val="24"/>
        </w:rPr>
        <w:t xml:space="preserve"> in</w:t>
      </w:r>
      <w:r w:rsidR="00B6576E" w:rsidRPr="00DE0779">
        <w:rPr>
          <w:rFonts w:ascii="Times New Roman" w:hAnsi="Times New Roman" w:cs="Times New Roman"/>
          <w:szCs w:val="24"/>
        </w:rPr>
        <w:t xml:space="preserve"> modern society, buyers generally pay money to the sellers in exchange for goods or services.</w:t>
      </w:r>
      <w:r w:rsidR="00B6576E" w:rsidRPr="00DE0779">
        <w:rPr>
          <w:rFonts w:ascii="Times New Roman" w:hAnsi="Times New Roman" w:cs="Times New Roman"/>
        </w:rPr>
        <w:t xml:space="preserve"> </w:t>
      </w:r>
      <w:r w:rsidR="00B6576E" w:rsidRPr="00DE0779">
        <w:rPr>
          <w:rFonts w:ascii="Times New Roman" w:hAnsi="Times New Roman" w:cs="Times New Roman"/>
          <w:szCs w:val="24"/>
        </w:rPr>
        <w:t xml:space="preserve">Buyers and sellers can buy </w:t>
      </w:r>
      <w:r>
        <w:rPr>
          <w:rFonts w:ascii="Times New Roman" w:hAnsi="Times New Roman" w:cs="Times New Roman"/>
          <w:szCs w:val="24"/>
        </w:rPr>
        <w:t xml:space="preserve">and sell </w:t>
      </w:r>
      <w:r w:rsidR="00426803">
        <w:rPr>
          <w:rFonts w:ascii="Times New Roman" w:hAnsi="Times New Roman" w:cs="Times New Roman" w:hint="eastAsia"/>
          <w:szCs w:val="24"/>
        </w:rPr>
        <w:t>o</w:t>
      </w:r>
      <w:r w:rsidR="00426803">
        <w:rPr>
          <w:rFonts w:ascii="Times New Roman" w:hAnsi="Times New Roman" w:cs="Times New Roman"/>
          <w:szCs w:val="24"/>
        </w:rPr>
        <w:t>n</w:t>
      </w:r>
      <w:r>
        <w:rPr>
          <w:rFonts w:ascii="Times New Roman" w:hAnsi="Times New Roman" w:cs="Times New Roman"/>
          <w:szCs w:val="24"/>
        </w:rPr>
        <w:t xml:space="preserve"> individual, </w:t>
      </w:r>
      <w:proofErr w:type="spellStart"/>
      <w:r>
        <w:rPr>
          <w:rFonts w:ascii="Times New Roman" w:hAnsi="Times New Roman" w:cs="Times New Roman"/>
          <w:szCs w:val="24"/>
        </w:rPr>
        <w:t>organis</w:t>
      </w:r>
      <w:r w:rsidR="00B6576E" w:rsidRPr="00DE0779">
        <w:rPr>
          <w:rFonts w:ascii="Times New Roman" w:hAnsi="Times New Roman" w:cs="Times New Roman"/>
          <w:szCs w:val="24"/>
        </w:rPr>
        <w:t>ation</w:t>
      </w:r>
      <w:r w:rsidR="00426803">
        <w:rPr>
          <w:rFonts w:ascii="Times New Roman" w:hAnsi="Times New Roman" w:cs="Times New Roman"/>
          <w:szCs w:val="24"/>
        </w:rPr>
        <w:t>al</w:t>
      </w:r>
      <w:proofErr w:type="spellEnd"/>
      <w:r w:rsidR="00B6576E" w:rsidRPr="00DE0779">
        <w:rPr>
          <w:rFonts w:ascii="Times New Roman" w:hAnsi="Times New Roman" w:cs="Times New Roman"/>
          <w:szCs w:val="24"/>
        </w:rPr>
        <w:t xml:space="preserve"> or region</w:t>
      </w:r>
      <w:r w:rsidR="00426803">
        <w:rPr>
          <w:rFonts w:ascii="Times New Roman" w:hAnsi="Times New Roman" w:cs="Times New Roman"/>
          <w:szCs w:val="24"/>
        </w:rPr>
        <w:t>al basis</w:t>
      </w:r>
      <w:r w:rsidR="00B6576E" w:rsidRPr="00DE0779">
        <w:rPr>
          <w:rFonts w:ascii="Times New Roman" w:hAnsi="Times New Roman" w:cs="Times New Roman"/>
          <w:szCs w:val="24"/>
        </w:rPr>
        <w:t xml:space="preserve">. With the development of technology, trade between regions </w:t>
      </w:r>
      <w:proofErr w:type="gramStart"/>
      <w:r>
        <w:rPr>
          <w:rFonts w:ascii="Times New Roman" w:hAnsi="Times New Roman" w:cs="Times New Roman"/>
          <w:szCs w:val="24"/>
        </w:rPr>
        <w:t>are</w:t>
      </w:r>
      <w:proofErr w:type="gramEnd"/>
      <w:r>
        <w:rPr>
          <w:rFonts w:ascii="Times New Roman" w:hAnsi="Times New Roman" w:cs="Times New Roman"/>
          <w:szCs w:val="24"/>
        </w:rPr>
        <w:t xml:space="preserve"> facilitated</w:t>
      </w:r>
      <w:r w:rsidR="00B6576E" w:rsidRPr="00DE0779">
        <w:rPr>
          <w:rFonts w:ascii="Times New Roman" w:hAnsi="Times New Roman" w:cs="Times New Roman"/>
          <w:szCs w:val="24"/>
        </w:rPr>
        <w:t xml:space="preserve"> by tools such as global transportation and the Internet, so that trade can operate in a global and cross-regional mode. </w:t>
      </w:r>
    </w:p>
    <w:p w14:paraId="00395D8A" w14:textId="77777777" w:rsidR="004A6808" w:rsidRPr="00DE0779" w:rsidRDefault="004A6808" w:rsidP="004A6808">
      <w:pPr>
        <w:spacing w:line="276" w:lineRule="auto"/>
        <w:jc w:val="both"/>
        <w:rPr>
          <w:rFonts w:ascii="Times New Roman" w:hAnsi="Times New Roman" w:cs="Times New Roman"/>
          <w:szCs w:val="24"/>
        </w:rPr>
      </w:pPr>
    </w:p>
    <w:tbl>
      <w:tblPr>
        <w:tblStyle w:val="a3"/>
        <w:tblW w:w="0" w:type="auto"/>
        <w:tblInd w:w="0" w:type="dxa"/>
        <w:tblLook w:val="04A0" w:firstRow="1" w:lastRow="0" w:firstColumn="1" w:lastColumn="0" w:noHBand="0" w:noVBand="1"/>
      </w:tblPr>
      <w:tblGrid>
        <w:gridCol w:w="8299"/>
      </w:tblGrid>
      <w:tr w:rsidR="00520E7F" w14:paraId="23AD9F75" w14:textId="77777777" w:rsidTr="00520E7F">
        <w:tc>
          <w:tcPr>
            <w:tcW w:w="9350" w:type="dxa"/>
          </w:tcPr>
          <w:p w14:paraId="21DB68DD" w14:textId="5C19C056" w:rsidR="00C720A1" w:rsidRDefault="00B766BC" w:rsidP="00426803">
            <w:pPr>
              <w:spacing w:line="360" w:lineRule="auto"/>
              <w:jc w:val="both"/>
              <w:rPr>
                <w:rFonts w:ascii="Times New Roman" w:hAnsi="Times New Roman" w:cs="Times New Roman"/>
                <w:szCs w:val="24"/>
                <w:lang w:eastAsia="zh-HK"/>
              </w:rPr>
            </w:pPr>
            <w:r w:rsidRPr="00B766BC">
              <w:rPr>
                <w:rFonts w:ascii="Times New Roman" w:hAnsi="Times New Roman" w:cs="Times New Roman"/>
                <w:b/>
                <w:szCs w:val="24"/>
                <w:lang w:eastAsia="zh-HK"/>
              </w:rPr>
              <w:t>Local trade</w:t>
            </w:r>
            <w:r w:rsidRPr="00B766BC">
              <w:rPr>
                <w:rFonts w:ascii="Times New Roman" w:hAnsi="Times New Roman" w:cs="Times New Roman"/>
                <w:szCs w:val="24"/>
                <w:lang w:eastAsia="zh-HK"/>
              </w:rPr>
              <w:t xml:space="preserve"> refers to trade carried out only within </w:t>
            </w:r>
            <w:r w:rsidR="00CA36C5">
              <w:rPr>
                <w:rFonts w:ascii="Times New Roman" w:hAnsi="Times New Roman" w:cs="Times New Roman"/>
                <w:szCs w:val="24"/>
                <w:lang w:eastAsia="zh-HK"/>
              </w:rPr>
              <w:t xml:space="preserve">a </w:t>
            </w:r>
            <w:r w:rsidRPr="00B766BC">
              <w:rPr>
                <w:rFonts w:ascii="Times New Roman" w:hAnsi="Times New Roman" w:cs="Times New Roman"/>
                <w:szCs w:val="24"/>
                <w:lang w:eastAsia="zh-HK"/>
              </w:rPr>
              <w:t xml:space="preserve">territory, and </w:t>
            </w:r>
            <w:r w:rsidRPr="00C720A1">
              <w:rPr>
                <w:rFonts w:ascii="Times New Roman" w:hAnsi="Times New Roman" w:cs="Times New Roman"/>
                <w:b/>
                <w:szCs w:val="24"/>
                <w:lang w:eastAsia="zh-HK"/>
              </w:rPr>
              <w:t>world trade</w:t>
            </w:r>
            <w:r w:rsidRPr="00B766BC">
              <w:rPr>
                <w:rFonts w:ascii="Times New Roman" w:hAnsi="Times New Roman" w:cs="Times New Roman"/>
                <w:szCs w:val="24"/>
                <w:lang w:eastAsia="zh-HK"/>
              </w:rPr>
              <w:t xml:space="preserve"> refers to trade between different countries or regions.</w:t>
            </w:r>
            <w:r w:rsidR="00C720A1">
              <w:rPr>
                <w:rFonts w:ascii="Times New Roman" w:hAnsi="Times New Roman" w:cs="Times New Roman"/>
                <w:szCs w:val="24"/>
                <w:lang w:eastAsia="zh-HK"/>
              </w:rPr>
              <w:t xml:space="preserve"> </w:t>
            </w:r>
          </w:p>
          <w:p w14:paraId="105BFBF9" w14:textId="1455E668" w:rsidR="00520E7F" w:rsidRPr="00B766BC" w:rsidRDefault="00B766BC" w:rsidP="00426803">
            <w:pPr>
              <w:spacing w:line="360" w:lineRule="auto"/>
              <w:jc w:val="both"/>
              <w:rPr>
                <w:rFonts w:ascii="Times New Roman" w:hAnsi="Times New Roman" w:cs="Times New Roman"/>
                <w:szCs w:val="24"/>
                <w:lang w:eastAsia="zh-HK"/>
              </w:rPr>
            </w:pPr>
            <w:r w:rsidRPr="00B766BC">
              <w:rPr>
                <w:rFonts w:ascii="Times New Roman" w:hAnsi="Times New Roman" w:cs="Times New Roman"/>
                <w:szCs w:val="24"/>
                <w:lang w:eastAsia="zh-HK"/>
              </w:rPr>
              <w:t xml:space="preserve">Trade can be divided into two categories: </w:t>
            </w:r>
            <w:r w:rsidR="00A030C8">
              <w:rPr>
                <w:rFonts w:ascii="Times New Roman" w:hAnsi="Times New Roman" w:cs="Times New Roman"/>
                <w:b/>
                <w:szCs w:val="24"/>
                <w:lang w:eastAsia="zh-HK"/>
              </w:rPr>
              <w:t>visible</w:t>
            </w:r>
            <w:r w:rsidRPr="007473E6">
              <w:rPr>
                <w:rFonts w:ascii="Times New Roman" w:hAnsi="Times New Roman" w:cs="Times New Roman"/>
                <w:b/>
                <w:szCs w:val="24"/>
                <w:lang w:eastAsia="zh-HK"/>
              </w:rPr>
              <w:t xml:space="preserve"> trad</w:t>
            </w:r>
            <w:r w:rsidRPr="00B766BC">
              <w:rPr>
                <w:rFonts w:ascii="Times New Roman" w:hAnsi="Times New Roman" w:cs="Times New Roman"/>
                <w:szCs w:val="24"/>
                <w:lang w:eastAsia="zh-HK"/>
              </w:rPr>
              <w:t xml:space="preserve">e (also known as </w:t>
            </w:r>
            <w:r w:rsidR="00C720A1" w:rsidRPr="00070E05">
              <w:rPr>
                <w:rFonts w:ascii="Times New Roman" w:hAnsi="Times New Roman" w:cs="Times New Roman"/>
                <w:b/>
                <w:szCs w:val="24"/>
                <w:lang w:eastAsia="zh-HK"/>
              </w:rPr>
              <w:t>me</w:t>
            </w:r>
            <w:r w:rsidR="009F6A95">
              <w:rPr>
                <w:rFonts w:ascii="Times New Roman" w:hAnsi="Times New Roman" w:cs="Times New Roman"/>
                <w:b/>
                <w:szCs w:val="24"/>
                <w:lang w:eastAsia="zh-HK"/>
              </w:rPr>
              <w:t>r</w:t>
            </w:r>
            <w:r w:rsidR="00C720A1" w:rsidRPr="00070E05">
              <w:rPr>
                <w:rFonts w:ascii="Times New Roman" w:hAnsi="Times New Roman" w:cs="Times New Roman"/>
                <w:b/>
                <w:szCs w:val="24"/>
                <w:lang w:eastAsia="zh-HK"/>
              </w:rPr>
              <w:t>chandise</w:t>
            </w:r>
            <w:r w:rsidRPr="00070E05">
              <w:rPr>
                <w:rFonts w:ascii="Times New Roman" w:hAnsi="Times New Roman" w:cs="Times New Roman"/>
                <w:b/>
                <w:szCs w:val="24"/>
                <w:lang w:eastAsia="zh-HK"/>
              </w:rPr>
              <w:t xml:space="preserve"> trade</w:t>
            </w:r>
            <w:r w:rsidRPr="00B766BC">
              <w:rPr>
                <w:rFonts w:ascii="Times New Roman" w:hAnsi="Times New Roman" w:cs="Times New Roman"/>
                <w:szCs w:val="24"/>
                <w:lang w:eastAsia="zh-HK"/>
              </w:rPr>
              <w:t xml:space="preserve">) and </w:t>
            </w:r>
            <w:r w:rsidRPr="002D7E2B">
              <w:rPr>
                <w:rFonts w:ascii="Times New Roman" w:hAnsi="Times New Roman" w:cs="Times New Roman"/>
                <w:b/>
                <w:szCs w:val="24"/>
                <w:lang w:eastAsia="zh-HK"/>
              </w:rPr>
              <w:t>invisible trade</w:t>
            </w:r>
            <w:r w:rsidRPr="00B766BC">
              <w:rPr>
                <w:rFonts w:ascii="Times New Roman" w:hAnsi="Times New Roman" w:cs="Times New Roman"/>
                <w:szCs w:val="24"/>
                <w:lang w:eastAsia="zh-HK"/>
              </w:rPr>
              <w:t xml:space="preserve"> (also known as </w:t>
            </w:r>
            <w:r w:rsidRPr="002D7E2B">
              <w:rPr>
                <w:rFonts w:ascii="Times New Roman" w:hAnsi="Times New Roman" w:cs="Times New Roman"/>
                <w:b/>
                <w:szCs w:val="24"/>
                <w:lang w:eastAsia="zh-HK"/>
              </w:rPr>
              <w:t>service trade</w:t>
            </w:r>
            <w:r w:rsidRPr="00B766BC">
              <w:rPr>
                <w:rFonts w:ascii="Times New Roman" w:hAnsi="Times New Roman" w:cs="Times New Roman"/>
                <w:szCs w:val="24"/>
                <w:lang w:eastAsia="zh-HK"/>
              </w:rPr>
              <w:t>).</w:t>
            </w:r>
          </w:p>
          <w:p w14:paraId="7385C221" w14:textId="6436BEFD" w:rsidR="00520E7F" w:rsidRPr="00372475" w:rsidRDefault="003859E0" w:rsidP="00426803">
            <w:pPr>
              <w:pStyle w:val="a5"/>
              <w:numPr>
                <w:ilvl w:val="0"/>
                <w:numId w:val="19"/>
              </w:numPr>
              <w:spacing w:line="360" w:lineRule="auto"/>
              <w:ind w:leftChars="0"/>
              <w:jc w:val="both"/>
              <w:rPr>
                <w:rFonts w:ascii="Times New Roman" w:hAnsi="Times New Roman" w:cs="Times New Roman"/>
                <w:szCs w:val="24"/>
                <w:lang w:eastAsia="zh-HK"/>
              </w:rPr>
            </w:pPr>
            <w:r w:rsidRPr="00372475">
              <w:rPr>
                <w:rFonts w:ascii="Times New Roman" w:hAnsi="Times New Roman" w:cs="Times New Roman"/>
                <w:szCs w:val="24"/>
                <w:lang w:eastAsia="zh-HK"/>
              </w:rPr>
              <w:t xml:space="preserve">Visible trade refers to </w:t>
            </w:r>
            <w:r w:rsidR="00792C02">
              <w:rPr>
                <w:rFonts w:ascii="Times New Roman" w:hAnsi="Times New Roman" w:cs="Times New Roman"/>
                <w:szCs w:val="24"/>
                <w:lang w:eastAsia="zh-HK"/>
              </w:rPr>
              <w:t xml:space="preserve">domestic </w:t>
            </w:r>
            <w:r w:rsidRPr="00372475">
              <w:rPr>
                <w:rFonts w:ascii="Times New Roman" w:hAnsi="Times New Roman" w:cs="Times New Roman"/>
                <w:szCs w:val="24"/>
                <w:lang w:eastAsia="zh-HK"/>
              </w:rPr>
              <w:t>export</w:t>
            </w:r>
            <w:r w:rsidR="00822230" w:rsidRPr="00372475">
              <w:rPr>
                <w:rFonts w:ascii="Times New Roman" w:hAnsi="Times New Roman" w:cs="Times New Roman"/>
                <w:szCs w:val="24"/>
                <w:lang w:eastAsia="zh-HK"/>
              </w:rPr>
              <w:t>s</w:t>
            </w:r>
            <w:r w:rsidRPr="00372475">
              <w:rPr>
                <w:rFonts w:ascii="Times New Roman" w:hAnsi="Times New Roman" w:cs="Times New Roman"/>
                <w:szCs w:val="24"/>
                <w:lang w:eastAsia="zh-HK"/>
              </w:rPr>
              <w:t>, import</w:t>
            </w:r>
            <w:r w:rsidR="00822230" w:rsidRPr="00372475">
              <w:rPr>
                <w:rFonts w:ascii="Times New Roman" w:hAnsi="Times New Roman" w:cs="Times New Roman"/>
                <w:szCs w:val="24"/>
                <w:lang w:eastAsia="zh-HK"/>
              </w:rPr>
              <w:t>s</w:t>
            </w:r>
            <w:r w:rsidR="00A030C8">
              <w:rPr>
                <w:rFonts w:ascii="Times New Roman" w:hAnsi="Times New Roman" w:cs="Times New Roman"/>
                <w:szCs w:val="24"/>
                <w:lang w:eastAsia="zh-HK"/>
              </w:rPr>
              <w:t xml:space="preserve"> </w:t>
            </w:r>
            <w:r w:rsidRPr="00372475">
              <w:rPr>
                <w:rFonts w:ascii="Times New Roman" w:hAnsi="Times New Roman" w:cs="Times New Roman"/>
                <w:szCs w:val="24"/>
                <w:lang w:eastAsia="zh-HK"/>
              </w:rPr>
              <w:t>and re-export</w:t>
            </w:r>
            <w:r w:rsidR="00822230" w:rsidRPr="00372475">
              <w:rPr>
                <w:rFonts w:ascii="Times New Roman" w:hAnsi="Times New Roman" w:cs="Times New Roman"/>
                <w:szCs w:val="24"/>
                <w:lang w:eastAsia="zh-HK"/>
              </w:rPr>
              <w:t>s</w:t>
            </w:r>
            <w:r w:rsidRPr="00372475">
              <w:rPr>
                <w:rFonts w:ascii="Times New Roman" w:hAnsi="Times New Roman" w:cs="Times New Roman"/>
                <w:szCs w:val="24"/>
                <w:lang w:eastAsia="zh-HK"/>
              </w:rPr>
              <w:t xml:space="preserve"> of goods</w:t>
            </w:r>
            <w:r w:rsidR="00822230" w:rsidRPr="00372475">
              <w:rPr>
                <w:rFonts w:ascii="Times New Roman" w:hAnsi="Times New Roman" w:cs="Times New Roman"/>
                <w:szCs w:val="24"/>
                <w:lang w:eastAsia="zh-HK"/>
              </w:rPr>
              <w:t xml:space="preserve"> </w:t>
            </w:r>
          </w:p>
          <w:p w14:paraId="5458ED93" w14:textId="2DB6CA3E" w:rsidR="00034810" w:rsidRPr="00372475" w:rsidRDefault="00F75358" w:rsidP="00426803">
            <w:pPr>
              <w:pStyle w:val="a5"/>
              <w:numPr>
                <w:ilvl w:val="1"/>
                <w:numId w:val="19"/>
              </w:numPr>
              <w:spacing w:line="360" w:lineRule="auto"/>
              <w:ind w:leftChars="0"/>
              <w:jc w:val="both"/>
              <w:rPr>
                <w:rFonts w:ascii="Times New Roman" w:hAnsi="Times New Roman" w:cs="Times New Roman"/>
                <w:szCs w:val="24"/>
                <w:lang w:eastAsia="zh-HK"/>
              </w:rPr>
            </w:pPr>
            <w:r w:rsidRPr="00372475">
              <w:rPr>
                <w:rFonts w:ascii="Times New Roman" w:hAnsi="Times New Roman" w:cs="Times New Roman"/>
                <w:b/>
                <w:szCs w:val="24"/>
                <w:lang w:eastAsia="zh-HK"/>
              </w:rPr>
              <w:t>Domestic export</w:t>
            </w:r>
            <w:r w:rsidR="00C3448B">
              <w:rPr>
                <w:rFonts w:ascii="Times New Roman" w:hAnsi="Times New Roman" w:cs="Times New Roman"/>
                <w:b/>
                <w:szCs w:val="24"/>
                <w:lang w:eastAsia="zh-HK"/>
              </w:rPr>
              <w:t>s of good</w:t>
            </w:r>
            <w:r w:rsidRPr="00372475">
              <w:rPr>
                <w:rFonts w:ascii="Times New Roman" w:hAnsi="Times New Roman" w:cs="Times New Roman"/>
                <w:b/>
                <w:szCs w:val="24"/>
                <w:lang w:eastAsia="zh-HK"/>
              </w:rPr>
              <w:t>s</w:t>
            </w:r>
            <w:r w:rsidRPr="00372475">
              <w:rPr>
                <w:rFonts w:ascii="Times New Roman" w:hAnsi="Times New Roman" w:cs="Times New Roman"/>
                <w:szCs w:val="24"/>
                <w:lang w:eastAsia="zh-HK"/>
              </w:rPr>
              <w:t xml:space="preserve"> </w:t>
            </w:r>
            <w:r w:rsidR="00AB514E" w:rsidRPr="00372475">
              <w:rPr>
                <w:rFonts w:ascii="Times New Roman" w:hAnsi="Times New Roman" w:cs="Times New Roman"/>
                <w:szCs w:val="24"/>
                <w:lang w:eastAsia="zh-HK"/>
              </w:rPr>
              <w:t>are goods produced by a country or</w:t>
            </w:r>
            <w:r w:rsidR="00C3448B">
              <w:rPr>
                <w:rFonts w:ascii="Times New Roman" w:hAnsi="Times New Roman" w:cs="Times New Roman"/>
                <w:szCs w:val="24"/>
                <w:lang w:eastAsia="zh-HK"/>
              </w:rPr>
              <w:t xml:space="preserve"> a place and are sent to other </w:t>
            </w:r>
            <w:r w:rsidR="00AB514E" w:rsidRPr="00372475">
              <w:rPr>
                <w:rFonts w:ascii="Times New Roman" w:hAnsi="Times New Roman" w:cs="Times New Roman"/>
                <w:szCs w:val="24"/>
                <w:lang w:eastAsia="zh-HK"/>
              </w:rPr>
              <w:t>places</w:t>
            </w:r>
            <w:r w:rsidR="00034810" w:rsidRPr="00372475">
              <w:rPr>
                <w:rFonts w:ascii="Times New Roman" w:hAnsi="Times New Roman" w:cs="Times New Roman"/>
                <w:szCs w:val="24"/>
                <w:lang w:eastAsia="zh-HK"/>
              </w:rPr>
              <w:t>.</w:t>
            </w:r>
          </w:p>
          <w:p w14:paraId="126B2173" w14:textId="0F215857" w:rsidR="000F0176" w:rsidRPr="00372475" w:rsidRDefault="00BF5B6D" w:rsidP="00426803">
            <w:pPr>
              <w:pStyle w:val="a5"/>
              <w:numPr>
                <w:ilvl w:val="1"/>
                <w:numId w:val="19"/>
              </w:numPr>
              <w:spacing w:line="360" w:lineRule="auto"/>
              <w:ind w:leftChars="0"/>
              <w:jc w:val="both"/>
              <w:rPr>
                <w:rFonts w:ascii="Times New Roman" w:hAnsi="Times New Roman" w:cs="Times New Roman"/>
                <w:szCs w:val="24"/>
                <w:lang w:eastAsia="zh-HK"/>
              </w:rPr>
            </w:pPr>
            <w:r w:rsidRPr="00372475">
              <w:rPr>
                <w:rFonts w:ascii="Times New Roman" w:hAnsi="Times New Roman" w:cs="Times New Roman"/>
                <w:b/>
                <w:szCs w:val="24"/>
                <w:lang w:eastAsia="zh-HK"/>
              </w:rPr>
              <w:t>Import</w:t>
            </w:r>
            <w:r w:rsidR="00C3448B">
              <w:rPr>
                <w:rFonts w:ascii="Times New Roman" w:hAnsi="Times New Roman" w:cs="Times New Roman"/>
                <w:b/>
                <w:szCs w:val="24"/>
                <w:lang w:eastAsia="zh-HK"/>
              </w:rPr>
              <w:t>s of good</w:t>
            </w:r>
            <w:r w:rsidRPr="00372475">
              <w:rPr>
                <w:rFonts w:ascii="Times New Roman" w:hAnsi="Times New Roman" w:cs="Times New Roman"/>
                <w:b/>
                <w:szCs w:val="24"/>
                <w:lang w:eastAsia="zh-HK"/>
              </w:rPr>
              <w:t xml:space="preserve">s </w:t>
            </w:r>
            <w:r w:rsidRPr="00372475">
              <w:rPr>
                <w:rFonts w:ascii="Times New Roman" w:hAnsi="Times New Roman" w:cs="Times New Roman"/>
                <w:szCs w:val="24"/>
                <w:lang w:eastAsia="zh-HK"/>
              </w:rPr>
              <w:t xml:space="preserve">are goods </w:t>
            </w:r>
            <w:r w:rsidR="00CA36C5">
              <w:rPr>
                <w:rFonts w:ascii="Times New Roman" w:hAnsi="Times New Roman" w:cs="Times New Roman"/>
                <w:szCs w:val="24"/>
                <w:lang w:eastAsia="zh-HK"/>
              </w:rPr>
              <w:t xml:space="preserve">that </w:t>
            </w:r>
            <w:r w:rsidRPr="00372475">
              <w:rPr>
                <w:rFonts w:ascii="Times New Roman" w:hAnsi="Times New Roman" w:cs="Times New Roman"/>
                <w:szCs w:val="24"/>
                <w:lang w:eastAsia="zh-HK"/>
              </w:rPr>
              <w:t>a country o</w:t>
            </w:r>
            <w:r w:rsidR="00416D61" w:rsidRPr="00372475">
              <w:rPr>
                <w:rFonts w:ascii="Times New Roman" w:hAnsi="Times New Roman" w:cs="Times New Roman"/>
                <w:szCs w:val="24"/>
                <w:lang w:eastAsia="zh-HK"/>
              </w:rPr>
              <w:t xml:space="preserve">r a </w:t>
            </w:r>
            <w:proofErr w:type="gramStart"/>
            <w:r w:rsidR="00416D61" w:rsidRPr="00372475">
              <w:rPr>
                <w:rFonts w:ascii="Times New Roman" w:hAnsi="Times New Roman" w:cs="Times New Roman"/>
                <w:szCs w:val="24"/>
                <w:lang w:eastAsia="zh-HK"/>
              </w:rPr>
              <w:t>place buys</w:t>
            </w:r>
            <w:proofErr w:type="gramEnd"/>
            <w:r w:rsidR="00416D61" w:rsidRPr="00372475">
              <w:rPr>
                <w:rFonts w:ascii="Times New Roman" w:hAnsi="Times New Roman" w:cs="Times New Roman"/>
                <w:szCs w:val="24"/>
                <w:lang w:eastAsia="zh-HK"/>
              </w:rPr>
              <w:t xml:space="preserve"> from other places for local consumption</w:t>
            </w:r>
            <w:r w:rsidR="00B225CB" w:rsidRPr="00372475">
              <w:rPr>
                <w:rFonts w:ascii="Times New Roman" w:hAnsi="Times New Roman" w:cs="Times New Roman"/>
                <w:szCs w:val="24"/>
                <w:lang w:eastAsia="zh-HK"/>
              </w:rPr>
              <w:t>.</w:t>
            </w:r>
          </w:p>
          <w:p w14:paraId="65F1EE8D" w14:textId="04273867" w:rsidR="00424586" w:rsidRPr="00372475" w:rsidRDefault="00416D61" w:rsidP="00426803">
            <w:pPr>
              <w:pStyle w:val="a5"/>
              <w:numPr>
                <w:ilvl w:val="1"/>
                <w:numId w:val="19"/>
              </w:numPr>
              <w:spacing w:line="360" w:lineRule="auto"/>
              <w:ind w:leftChars="0"/>
              <w:jc w:val="both"/>
              <w:rPr>
                <w:rFonts w:ascii="Times New Roman" w:hAnsi="Times New Roman" w:cs="Times New Roman"/>
                <w:b/>
                <w:szCs w:val="24"/>
                <w:lang w:eastAsia="zh-HK"/>
              </w:rPr>
            </w:pPr>
            <w:r w:rsidRPr="00372475">
              <w:rPr>
                <w:rFonts w:ascii="Times New Roman" w:hAnsi="Times New Roman" w:cs="Times New Roman"/>
                <w:b/>
                <w:szCs w:val="24"/>
                <w:lang w:eastAsia="zh-HK"/>
              </w:rPr>
              <w:t>Re-export</w:t>
            </w:r>
            <w:r w:rsidR="00C3448B">
              <w:rPr>
                <w:rFonts w:ascii="Times New Roman" w:hAnsi="Times New Roman" w:cs="Times New Roman"/>
                <w:b/>
                <w:szCs w:val="24"/>
                <w:lang w:eastAsia="zh-HK"/>
              </w:rPr>
              <w:t>s of good</w:t>
            </w:r>
            <w:r w:rsidR="006F3340">
              <w:rPr>
                <w:rFonts w:ascii="Times New Roman" w:hAnsi="Times New Roman" w:cs="Times New Roman" w:hint="eastAsia"/>
                <w:b/>
                <w:szCs w:val="24"/>
                <w:lang w:eastAsia="zh-HK"/>
              </w:rPr>
              <w:t>s</w:t>
            </w:r>
            <w:r w:rsidRPr="00372475">
              <w:rPr>
                <w:rFonts w:ascii="Times New Roman" w:hAnsi="Times New Roman" w:cs="Times New Roman"/>
                <w:szCs w:val="24"/>
                <w:lang w:eastAsia="zh-HK"/>
              </w:rPr>
              <w:t xml:space="preserve"> are goods that are first imported</w:t>
            </w:r>
            <w:r w:rsidR="00885C55" w:rsidRPr="00372475">
              <w:rPr>
                <w:rFonts w:ascii="Times New Roman" w:hAnsi="Times New Roman" w:cs="Times New Roman"/>
                <w:szCs w:val="24"/>
                <w:lang w:eastAsia="zh-HK"/>
              </w:rPr>
              <w:t xml:space="preserve"> from a place</w:t>
            </w:r>
            <w:r w:rsidR="00CA36C5">
              <w:rPr>
                <w:rFonts w:ascii="Times New Roman" w:hAnsi="Times New Roman" w:cs="Times New Roman"/>
                <w:szCs w:val="24"/>
                <w:lang w:eastAsia="zh-HK"/>
              </w:rPr>
              <w:t xml:space="preserve"> </w:t>
            </w:r>
            <w:r w:rsidRPr="00372475">
              <w:rPr>
                <w:rFonts w:ascii="Times New Roman" w:hAnsi="Times New Roman" w:cs="Times New Roman"/>
                <w:szCs w:val="24"/>
                <w:lang w:eastAsia="zh-HK"/>
              </w:rPr>
              <w:t xml:space="preserve">and then </w:t>
            </w:r>
            <w:r w:rsidR="00CA36C5">
              <w:rPr>
                <w:rFonts w:ascii="Times New Roman" w:hAnsi="Times New Roman" w:cs="Times New Roman"/>
                <w:szCs w:val="24"/>
                <w:lang w:eastAsia="zh-HK"/>
              </w:rPr>
              <w:t xml:space="preserve">sent to </w:t>
            </w:r>
            <w:r w:rsidR="00885C55" w:rsidRPr="00372475">
              <w:rPr>
                <w:rFonts w:ascii="Times New Roman" w:hAnsi="Times New Roman" w:cs="Times New Roman"/>
                <w:szCs w:val="24"/>
                <w:lang w:eastAsia="zh-HK"/>
              </w:rPr>
              <w:t>another place.</w:t>
            </w:r>
          </w:p>
          <w:p w14:paraId="29B8249B" w14:textId="42728495" w:rsidR="006224E9" w:rsidRPr="00372475" w:rsidRDefault="006224E9" w:rsidP="00426803">
            <w:pPr>
              <w:pStyle w:val="a5"/>
              <w:numPr>
                <w:ilvl w:val="0"/>
                <w:numId w:val="19"/>
              </w:numPr>
              <w:spacing w:line="360" w:lineRule="auto"/>
              <w:ind w:leftChars="0"/>
              <w:jc w:val="both"/>
              <w:rPr>
                <w:rFonts w:ascii="Times New Roman" w:hAnsi="Times New Roman" w:cs="Times New Roman"/>
                <w:szCs w:val="24"/>
                <w:lang w:eastAsia="zh-HK"/>
              </w:rPr>
            </w:pPr>
            <w:r w:rsidRPr="00372475">
              <w:rPr>
                <w:rFonts w:ascii="Times New Roman" w:hAnsi="Times New Roman" w:cs="Times New Roman"/>
                <w:szCs w:val="24"/>
                <w:lang w:eastAsia="zh-HK"/>
              </w:rPr>
              <w:t>Invisible trade refers to exports of services and import of services</w:t>
            </w:r>
          </w:p>
          <w:p w14:paraId="6716BE9D" w14:textId="2A21243F" w:rsidR="00621F64" w:rsidRPr="00372475" w:rsidRDefault="00621F64" w:rsidP="00426803">
            <w:pPr>
              <w:pStyle w:val="a5"/>
              <w:numPr>
                <w:ilvl w:val="1"/>
                <w:numId w:val="19"/>
              </w:numPr>
              <w:spacing w:line="360" w:lineRule="auto"/>
              <w:ind w:leftChars="0"/>
              <w:jc w:val="both"/>
              <w:rPr>
                <w:rFonts w:ascii="Times New Roman" w:hAnsi="Times New Roman" w:cs="Times New Roman"/>
                <w:szCs w:val="24"/>
                <w:lang w:eastAsia="zh-HK"/>
              </w:rPr>
            </w:pPr>
            <w:r w:rsidRPr="00372475">
              <w:rPr>
                <w:rFonts w:ascii="Times New Roman" w:hAnsi="Times New Roman" w:cs="Times New Roman"/>
                <w:szCs w:val="24"/>
                <w:lang w:eastAsia="zh-HK"/>
              </w:rPr>
              <w:t>Export</w:t>
            </w:r>
            <w:r w:rsidR="001B5DEB" w:rsidRPr="00372475">
              <w:rPr>
                <w:rFonts w:ascii="Times New Roman" w:hAnsi="Times New Roman" w:cs="Times New Roman"/>
                <w:szCs w:val="24"/>
                <w:lang w:eastAsia="zh-HK"/>
              </w:rPr>
              <w:t>s</w:t>
            </w:r>
            <w:r w:rsidRPr="00372475">
              <w:rPr>
                <w:rFonts w:ascii="Times New Roman" w:hAnsi="Times New Roman" w:cs="Times New Roman"/>
                <w:szCs w:val="24"/>
                <w:lang w:eastAsia="zh-HK"/>
              </w:rPr>
              <w:t xml:space="preserve"> of services is the sale of services to the rest of the world</w:t>
            </w:r>
            <w:r w:rsidR="00CA36C5">
              <w:rPr>
                <w:rFonts w:ascii="Times New Roman" w:hAnsi="Times New Roman" w:cs="Times New Roman"/>
                <w:szCs w:val="24"/>
                <w:lang w:eastAsia="zh-HK"/>
              </w:rPr>
              <w:t>.</w:t>
            </w:r>
          </w:p>
          <w:p w14:paraId="6E9B740F" w14:textId="16C4182D" w:rsidR="00621F64" w:rsidRPr="00C229EE" w:rsidRDefault="00621F64" w:rsidP="00426803">
            <w:pPr>
              <w:pStyle w:val="a5"/>
              <w:numPr>
                <w:ilvl w:val="1"/>
                <w:numId w:val="19"/>
              </w:numPr>
              <w:spacing w:line="360" w:lineRule="auto"/>
              <w:ind w:leftChars="0"/>
              <w:jc w:val="both"/>
              <w:rPr>
                <w:rFonts w:ascii="Times New Roman" w:hAnsi="Times New Roman" w:cs="Times New Roman"/>
                <w:szCs w:val="24"/>
                <w:lang w:eastAsia="zh-HK"/>
              </w:rPr>
            </w:pPr>
            <w:r w:rsidRPr="00372475">
              <w:rPr>
                <w:rFonts w:ascii="Times New Roman" w:hAnsi="Times New Roman" w:cs="Times New Roman"/>
                <w:szCs w:val="24"/>
                <w:lang w:eastAsia="zh-HK"/>
              </w:rPr>
              <w:t>Import</w:t>
            </w:r>
            <w:r w:rsidR="001B5DEB" w:rsidRPr="00372475">
              <w:rPr>
                <w:rFonts w:ascii="Times New Roman" w:hAnsi="Times New Roman" w:cs="Times New Roman"/>
                <w:szCs w:val="24"/>
                <w:lang w:eastAsia="zh-HK"/>
              </w:rPr>
              <w:t>s</w:t>
            </w:r>
            <w:r w:rsidRPr="00372475">
              <w:rPr>
                <w:rFonts w:ascii="Times New Roman" w:hAnsi="Times New Roman" w:cs="Times New Roman"/>
                <w:szCs w:val="24"/>
                <w:lang w:eastAsia="zh-HK"/>
              </w:rPr>
              <w:t xml:space="preserve"> of services is the purchase </w:t>
            </w:r>
            <w:r w:rsidRPr="00C229EE">
              <w:rPr>
                <w:rFonts w:ascii="Times New Roman" w:hAnsi="Times New Roman" w:cs="Times New Roman"/>
                <w:szCs w:val="24"/>
                <w:lang w:eastAsia="zh-HK"/>
              </w:rPr>
              <w:t>of services from the rest of the world</w:t>
            </w:r>
            <w:r w:rsidR="00CA36C5">
              <w:rPr>
                <w:rFonts w:ascii="Times New Roman" w:hAnsi="Times New Roman" w:cs="Times New Roman"/>
                <w:szCs w:val="24"/>
                <w:lang w:eastAsia="zh-HK"/>
              </w:rPr>
              <w:t>.</w:t>
            </w:r>
          </w:p>
          <w:p w14:paraId="70A2769F" w14:textId="7A44D26F" w:rsidR="00520E7F" w:rsidRDefault="00C229EE" w:rsidP="0069682C">
            <w:pPr>
              <w:pStyle w:val="a5"/>
              <w:numPr>
                <w:ilvl w:val="1"/>
                <w:numId w:val="19"/>
              </w:numPr>
              <w:spacing w:line="360" w:lineRule="auto"/>
              <w:ind w:leftChars="0"/>
              <w:jc w:val="both"/>
              <w:rPr>
                <w:rFonts w:asciiTheme="minorEastAsia" w:hAnsiTheme="minorEastAsia"/>
                <w:szCs w:val="24"/>
              </w:rPr>
            </w:pPr>
            <w:r w:rsidRPr="00C229EE">
              <w:rPr>
                <w:rFonts w:ascii="Times New Roman" w:hAnsi="Times New Roman" w:cs="Times New Roman"/>
                <w:szCs w:val="24"/>
                <w:lang w:eastAsia="zh-HK"/>
              </w:rPr>
              <w:t xml:space="preserve">Service imports and exports are classified </w:t>
            </w:r>
            <w:r w:rsidR="00CA36C5">
              <w:rPr>
                <w:rFonts w:ascii="Times New Roman" w:hAnsi="Times New Roman" w:cs="Times New Roman"/>
                <w:szCs w:val="24"/>
                <w:lang w:eastAsia="zh-HK"/>
              </w:rPr>
              <w:t xml:space="preserve">based on </w:t>
            </w:r>
            <w:r w:rsidRPr="00C229EE">
              <w:rPr>
                <w:rFonts w:ascii="Times New Roman" w:hAnsi="Times New Roman" w:cs="Times New Roman"/>
                <w:szCs w:val="24"/>
                <w:lang w:eastAsia="zh-HK"/>
              </w:rPr>
              <w:t>different service categories, including transportation, travel, insurance services, financial services, business services, other trade-related services, and other services.</w:t>
            </w:r>
            <w:r>
              <w:rPr>
                <w:rFonts w:asciiTheme="minorEastAsia" w:hAnsiTheme="minorEastAsia"/>
                <w:szCs w:val="24"/>
              </w:rPr>
              <w:t xml:space="preserve"> </w:t>
            </w:r>
          </w:p>
        </w:tc>
      </w:tr>
    </w:tbl>
    <w:p w14:paraId="6F68058C" w14:textId="77777777" w:rsidR="002C79E6" w:rsidRDefault="002C79E6">
      <w:pPr>
        <w:widowControl/>
        <w:spacing w:after="160" w:line="259" w:lineRule="auto"/>
        <w:rPr>
          <w:rFonts w:asciiTheme="minorEastAsia" w:hAnsiTheme="minorEastAsia"/>
          <w:szCs w:val="24"/>
        </w:rPr>
      </w:pPr>
      <w:r>
        <w:rPr>
          <w:rFonts w:asciiTheme="minorEastAsia" w:hAnsiTheme="minorEastAsia"/>
          <w:szCs w:val="24"/>
        </w:rPr>
        <w:br w:type="page"/>
      </w:r>
    </w:p>
    <w:p w14:paraId="2C6864FF" w14:textId="5B3C50EE" w:rsidR="001562CA" w:rsidRPr="00F9001F" w:rsidRDefault="001562CA" w:rsidP="001562CA">
      <w:pPr>
        <w:spacing w:line="360" w:lineRule="auto"/>
        <w:jc w:val="both"/>
        <w:rPr>
          <w:rFonts w:ascii="Times New Roman" w:hAnsi="Times New Roman" w:cs="Times New Roman"/>
          <w:b/>
          <w:szCs w:val="24"/>
        </w:rPr>
      </w:pPr>
      <w:r w:rsidRPr="00F9001F">
        <w:rPr>
          <w:rFonts w:ascii="Times New Roman" w:hAnsi="Times New Roman" w:cs="Times New Roman"/>
          <w:b/>
          <w:szCs w:val="24"/>
        </w:rPr>
        <w:lastRenderedPageBreak/>
        <w:t>(</w:t>
      </w:r>
      <w:proofErr w:type="spellStart"/>
      <w:r w:rsidRPr="00F9001F">
        <w:rPr>
          <w:rFonts w:ascii="Times New Roman" w:hAnsi="Times New Roman" w:cs="Times New Roman"/>
          <w:b/>
          <w:szCs w:val="24"/>
        </w:rPr>
        <w:t>i</w:t>
      </w:r>
      <w:proofErr w:type="spellEnd"/>
      <w:r w:rsidRPr="00F9001F">
        <w:rPr>
          <w:rFonts w:ascii="Times New Roman" w:hAnsi="Times New Roman" w:cs="Times New Roman"/>
          <w:b/>
          <w:szCs w:val="24"/>
        </w:rPr>
        <w:t>)</w:t>
      </w:r>
      <w:r w:rsidRPr="00F9001F">
        <w:rPr>
          <w:rFonts w:ascii="Times New Roman" w:hAnsi="Times New Roman" w:cs="Times New Roman"/>
          <w:b/>
          <w:szCs w:val="24"/>
        </w:rPr>
        <w:tab/>
      </w:r>
      <w:r w:rsidRPr="0069682C">
        <w:rPr>
          <w:rFonts w:ascii="Times New Roman" w:hAnsi="Times New Roman" w:cs="Times New Roman"/>
          <w:b/>
          <w:szCs w:val="24"/>
        </w:rPr>
        <w:t>Benefits of trade</w:t>
      </w:r>
    </w:p>
    <w:p w14:paraId="53E06BD8" w14:textId="4F9F0782" w:rsidR="00EF4047" w:rsidRPr="00EF4047" w:rsidRDefault="001562CA" w:rsidP="00EF4047">
      <w:pPr>
        <w:spacing w:line="360" w:lineRule="auto"/>
        <w:jc w:val="both"/>
        <w:rPr>
          <w:rFonts w:ascii="Times New Roman" w:hAnsi="Times New Roman" w:cs="Times New Roman"/>
          <w:szCs w:val="24"/>
        </w:rPr>
      </w:pPr>
      <w:r w:rsidRPr="00EF4047">
        <w:rPr>
          <w:rFonts w:ascii="Times New Roman" w:hAnsi="Times New Roman" w:cs="Times New Roman"/>
          <w:szCs w:val="24"/>
        </w:rPr>
        <w:tab/>
        <w:t xml:space="preserve">Through trade, production units can </w:t>
      </w:r>
      <w:proofErr w:type="spellStart"/>
      <w:r w:rsidRPr="00EF4047">
        <w:rPr>
          <w:rFonts w:ascii="Times New Roman" w:hAnsi="Times New Roman" w:cs="Times New Roman"/>
          <w:szCs w:val="24"/>
        </w:rPr>
        <w:t>speciali</w:t>
      </w:r>
      <w:r w:rsidR="00F41F5A">
        <w:rPr>
          <w:rFonts w:ascii="Times New Roman" w:hAnsi="Times New Roman" w:cs="Times New Roman"/>
          <w:szCs w:val="24"/>
        </w:rPr>
        <w:t>s</w:t>
      </w:r>
      <w:r w:rsidRPr="00EF4047">
        <w:rPr>
          <w:rFonts w:ascii="Times New Roman" w:hAnsi="Times New Roman" w:cs="Times New Roman"/>
          <w:szCs w:val="24"/>
        </w:rPr>
        <w:t>e</w:t>
      </w:r>
      <w:proofErr w:type="spellEnd"/>
      <w:r w:rsidRPr="00EF4047">
        <w:rPr>
          <w:rFonts w:ascii="Times New Roman" w:hAnsi="Times New Roman" w:cs="Times New Roman"/>
          <w:szCs w:val="24"/>
        </w:rPr>
        <w:t xml:space="preserve"> </w:t>
      </w:r>
      <w:r w:rsidR="00F41F5A">
        <w:rPr>
          <w:rFonts w:ascii="Times New Roman" w:hAnsi="Times New Roman" w:cs="Times New Roman"/>
          <w:szCs w:val="24"/>
        </w:rPr>
        <w:t xml:space="preserve">their </w:t>
      </w:r>
      <w:r w:rsidRPr="00EF4047">
        <w:rPr>
          <w:rFonts w:ascii="Times New Roman" w:hAnsi="Times New Roman" w:cs="Times New Roman"/>
          <w:szCs w:val="24"/>
        </w:rPr>
        <w:t xml:space="preserve">production </w:t>
      </w:r>
      <w:r w:rsidR="00736DA0">
        <w:rPr>
          <w:rFonts w:ascii="Times New Roman" w:hAnsi="Times New Roman" w:cs="Times New Roman"/>
          <w:szCs w:val="24"/>
        </w:rPr>
        <w:t>where they enjoy advantages</w:t>
      </w:r>
      <w:r w:rsidRPr="00EF4047">
        <w:rPr>
          <w:rFonts w:ascii="Times New Roman" w:hAnsi="Times New Roman" w:cs="Times New Roman"/>
          <w:szCs w:val="24"/>
        </w:rPr>
        <w:t>, and then conduct free trade in exchange for the goods or services they need.</w:t>
      </w:r>
      <w:r w:rsidR="00EF4047" w:rsidRPr="00EF4047">
        <w:rPr>
          <w:rFonts w:ascii="Times New Roman" w:hAnsi="Times New Roman" w:cs="Times New Roman"/>
          <w:szCs w:val="24"/>
        </w:rPr>
        <w:t xml:space="preserve"> Regional production has become </w:t>
      </w:r>
      <w:proofErr w:type="spellStart"/>
      <w:r w:rsidR="00EF4047" w:rsidRPr="00EF4047">
        <w:rPr>
          <w:rFonts w:ascii="Times New Roman" w:hAnsi="Times New Roman" w:cs="Times New Roman"/>
          <w:szCs w:val="24"/>
        </w:rPr>
        <w:t>speciali</w:t>
      </w:r>
      <w:r w:rsidR="00BE7020">
        <w:rPr>
          <w:rFonts w:ascii="Times New Roman" w:hAnsi="Times New Roman" w:cs="Times New Roman"/>
          <w:szCs w:val="24"/>
        </w:rPr>
        <w:t>s</w:t>
      </w:r>
      <w:r w:rsidR="00EF4047" w:rsidRPr="00EF4047">
        <w:rPr>
          <w:rFonts w:ascii="Times New Roman" w:hAnsi="Times New Roman" w:cs="Times New Roman"/>
          <w:szCs w:val="24"/>
        </w:rPr>
        <w:t>ed</w:t>
      </w:r>
      <w:proofErr w:type="spellEnd"/>
      <w:r w:rsidR="00EF4047" w:rsidRPr="00EF4047">
        <w:rPr>
          <w:rFonts w:ascii="Times New Roman" w:hAnsi="Times New Roman" w:cs="Times New Roman"/>
          <w:szCs w:val="24"/>
        </w:rPr>
        <w:t xml:space="preserve">, </w:t>
      </w:r>
      <w:r w:rsidR="00736DA0">
        <w:rPr>
          <w:rFonts w:ascii="Times New Roman" w:hAnsi="Times New Roman" w:cs="Times New Roman"/>
          <w:szCs w:val="24"/>
        </w:rPr>
        <w:t xml:space="preserve">which will </w:t>
      </w:r>
      <w:r w:rsidR="00EF4047" w:rsidRPr="00EF4047">
        <w:rPr>
          <w:rFonts w:ascii="Times New Roman" w:hAnsi="Times New Roman" w:cs="Times New Roman"/>
          <w:szCs w:val="24"/>
        </w:rPr>
        <w:t>focus on the production of certain goods</w:t>
      </w:r>
      <w:r w:rsidR="00736DA0">
        <w:rPr>
          <w:rFonts w:ascii="Times New Roman" w:hAnsi="Times New Roman" w:cs="Times New Roman"/>
          <w:szCs w:val="24"/>
        </w:rPr>
        <w:t xml:space="preserve"> identified as enjoying advantages and</w:t>
      </w:r>
      <w:r w:rsidR="00EF4047" w:rsidRPr="00EF4047">
        <w:rPr>
          <w:rFonts w:ascii="Times New Roman" w:hAnsi="Times New Roman" w:cs="Times New Roman"/>
          <w:szCs w:val="24"/>
        </w:rPr>
        <w:t xml:space="preserve"> mak</w:t>
      </w:r>
      <w:r w:rsidR="00736DA0">
        <w:rPr>
          <w:rFonts w:ascii="Times New Roman" w:hAnsi="Times New Roman" w:cs="Times New Roman"/>
          <w:szCs w:val="24"/>
        </w:rPr>
        <w:t>e</w:t>
      </w:r>
      <w:r w:rsidR="00EF4047" w:rsidRPr="00EF4047">
        <w:rPr>
          <w:rFonts w:ascii="Times New Roman" w:hAnsi="Times New Roman" w:cs="Times New Roman"/>
          <w:szCs w:val="24"/>
        </w:rPr>
        <w:t xml:space="preserve"> good use of resources and economies of scale</w:t>
      </w:r>
      <w:r w:rsidR="00736DA0">
        <w:rPr>
          <w:rFonts w:ascii="Times New Roman" w:hAnsi="Times New Roman" w:cs="Times New Roman"/>
          <w:szCs w:val="24"/>
        </w:rPr>
        <w:t xml:space="preserve"> in order to</w:t>
      </w:r>
      <w:r w:rsidR="00EF4047" w:rsidRPr="00EF4047">
        <w:rPr>
          <w:rFonts w:ascii="Times New Roman" w:hAnsi="Times New Roman" w:cs="Times New Roman"/>
          <w:szCs w:val="24"/>
        </w:rPr>
        <w:t xml:space="preserve"> increas</w:t>
      </w:r>
      <w:r w:rsidR="00736DA0">
        <w:rPr>
          <w:rFonts w:ascii="Times New Roman" w:hAnsi="Times New Roman" w:cs="Times New Roman"/>
          <w:szCs w:val="24"/>
        </w:rPr>
        <w:t>e</w:t>
      </w:r>
      <w:r w:rsidR="00EF4047" w:rsidRPr="00EF4047">
        <w:rPr>
          <w:rFonts w:ascii="Times New Roman" w:hAnsi="Times New Roman" w:cs="Times New Roman"/>
          <w:szCs w:val="24"/>
        </w:rPr>
        <w:t xml:space="preserve"> the total amount of outputs and promot</w:t>
      </w:r>
      <w:r w:rsidR="00736DA0">
        <w:rPr>
          <w:rFonts w:ascii="Times New Roman" w:hAnsi="Times New Roman" w:cs="Times New Roman"/>
          <w:szCs w:val="24"/>
        </w:rPr>
        <w:t xml:space="preserve">e </w:t>
      </w:r>
      <w:r w:rsidR="00EF4047" w:rsidRPr="00EF4047">
        <w:rPr>
          <w:rFonts w:ascii="Times New Roman" w:hAnsi="Times New Roman" w:cs="Times New Roman"/>
          <w:szCs w:val="24"/>
        </w:rPr>
        <w:t>economic efficiency.</w:t>
      </w:r>
    </w:p>
    <w:p w14:paraId="0D2B04A5" w14:textId="77777777" w:rsidR="007543E0" w:rsidRPr="00093F84" w:rsidRDefault="007543E0" w:rsidP="007543E0">
      <w:pPr>
        <w:spacing w:line="360" w:lineRule="auto"/>
        <w:ind w:firstLine="720"/>
        <w:jc w:val="both"/>
        <w:rPr>
          <w:rFonts w:ascii="Times New Roman" w:hAnsi="Times New Roman" w:cs="Times New Roman"/>
          <w:szCs w:val="24"/>
        </w:rPr>
      </w:pPr>
      <w:r w:rsidRPr="00093F84">
        <w:rPr>
          <w:rFonts w:ascii="Times New Roman" w:hAnsi="Times New Roman" w:cs="Times New Roman"/>
          <w:szCs w:val="24"/>
        </w:rPr>
        <w:t>Simply put, trade brings</w:t>
      </w:r>
      <w:r>
        <w:rPr>
          <w:rFonts w:ascii="Times New Roman" w:hAnsi="Times New Roman" w:cs="Times New Roman"/>
          <w:szCs w:val="24"/>
        </w:rPr>
        <w:t xml:space="preserve"> the following</w:t>
      </w:r>
      <w:r w:rsidRPr="00093F84">
        <w:rPr>
          <w:rFonts w:ascii="Times New Roman" w:hAnsi="Times New Roman" w:cs="Times New Roman"/>
          <w:szCs w:val="24"/>
        </w:rPr>
        <w:t xml:space="preserve"> three benefits to the economy as a whole. Give each benefit a title based on its description.</w:t>
      </w:r>
    </w:p>
    <w:tbl>
      <w:tblPr>
        <w:tblStyle w:val="a3"/>
        <w:tblW w:w="0" w:type="auto"/>
        <w:jc w:val="center"/>
        <w:tblInd w:w="0" w:type="dxa"/>
        <w:tblLook w:val="04A0" w:firstRow="1" w:lastRow="0" w:firstColumn="1" w:lastColumn="0" w:noHBand="0" w:noVBand="1"/>
      </w:tblPr>
      <w:tblGrid>
        <w:gridCol w:w="1388"/>
        <w:gridCol w:w="6911"/>
      </w:tblGrid>
      <w:tr w:rsidR="007543E0" w14:paraId="57EE2BF6" w14:textId="77777777" w:rsidTr="00CA2E7A">
        <w:trPr>
          <w:trHeight w:val="947"/>
          <w:jc w:val="center"/>
        </w:trPr>
        <w:tc>
          <w:tcPr>
            <w:tcW w:w="1413" w:type="dxa"/>
            <w:tcBorders>
              <w:bottom w:val="nil"/>
              <w:right w:val="nil"/>
            </w:tcBorders>
            <w:shd w:val="clear" w:color="auto" w:fill="FFD966" w:themeFill="accent4" w:themeFillTint="99"/>
            <w:vAlign w:val="center"/>
          </w:tcPr>
          <w:p w14:paraId="709C242A" w14:textId="77777777" w:rsidR="007543E0" w:rsidRPr="000E0EA7" w:rsidRDefault="007543E0" w:rsidP="00076E9F">
            <w:pPr>
              <w:spacing w:line="360" w:lineRule="auto"/>
              <w:ind w:left="120" w:hangingChars="50" w:hanging="120"/>
              <w:rPr>
                <w:rFonts w:ascii="Times New Roman" w:hAnsi="Times New Roman" w:cs="Times New Roman"/>
                <w:szCs w:val="24"/>
              </w:rPr>
            </w:pPr>
            <w:r w:rsidRPr="003C6FBE">
              <w:rPr>
                <w:rFonts w:ascii="Times New Roman" w:hAnsi="Times New Roman" w:cs="Times New Roman"/>
                <w:b/>
                <w:szCs w:val="24"/>
              </w:rPr>
              <w:t>Benefit 1:</w:t>
            </w:r>
          </w:p>
        </w:tc>
        <w:tc>
          <w:tcPr>
            <w:tcW w:w="7217" w:type="dxa"/>
            <w:tcBorders>
              <w:left w:val="nil"/>
              <w:bottom w:val="nil"/>
              <w:right w:val="single" w:sz="4" w:space="0" w:color="auto"/>
            </w:tcBorders>
            <w:shd w:val="clear" w:color="auto" w:fill="FFF2CC" w:themeFill="accent4" w:themeFillTint="33"/>
            <w:vAlign w:val="center"/>
          </w:tcPr>
          <w:p w14:paraId="31244815" w14:textId="29A8BDD3" w:rsidR="007543E0" w:rsidRPr="00CA2E7A" w:rsidRDefault="007543E0" w:rsidP="00CA2E7A">
            <w:pPr>
              <w:spacing w:line="360" w:lineRule="auto"/>
              <w:rPr>
                <w:rFonts w:asciiTheme="minorEastAsia" w:hAnsiTheme="minorEastAsia"/>
                <w:i/>
                <w:szCs w:val="24"/>
              </w:rPr>
            </w:pPr>
            <w:r w:rsidRPr="00CA2E7A">
              <w:rPr>
                <w:rFonts w:ascii="Times New Roman" w:hAnsi="Times New Roman" w:cs="Times New Roman"/>
                <w:i/>
                <w:color w:val="FF0000"/>
                <w:szCs w:val="24"/>
              </w:rPr>
              <w:t>Raise the productivity</w:t>
            </w:r>
          </w:p>
        </w:tc>
      </w:tr>
      <w:tr w:rsidR="007543E0" w14:paraId="55FDF388" w14:textId="77777777" w:rsidTr="00CA2E7A">
        <w:trPr>
          <w:jc w:val="center"/>
        </w:trPr>
        <w:tc>
          <w:tcPr>
            <w:tcW w:w="8630" w:type="dxa"/>
            <w:gridSpan w:val="2"/>
            <w:tcBorders>
              <w:top w:val="nil"/>
              <w:bottom w:val="single" w:sz="4" w:space="0" w:color="auto"/>
            </w:tcBorders>
          </w:tcPr>
          <w:p w14:paraId="67197081" w14:textId="700B1710" w:rsidR="007543E0" w:rsidRPr="000E0EA7" w:rsidRDefault="007543E0" w:rsidP="001D038E">
            <w:pPr>
              <w:spacing w:line="360" w:lineRule="auto"/>
              <w:jc w:val="both"/>
              <w:rPr>
                <w:rFonts w:ascii="Times New Roman" w:hAnsi="Times New Roman" w:cs="Times New Roman"/>
                <w:szCs w:val="24"/>
              </w:rPr>
            </w:pPr>
            <w:r w:rsidRPr="000E0EA7">
              <w:rPr>
                <w:rFonts w:ascii="Times New Roman" w:hAnsi="Times New Roman" w:cs="Times New Roman"/>
                <w:color w:val="000000"/>
              </w:rPr>
              <w:t xml:space="preserve">Through trade, the region does not need to produce all </w:t>
            </w:r>
            <w:r w:rsidR="00F9001F">
              <w:rPr>
                <w:rFonts w:ascii="Times New Roman" w:hAnsi="Times New Roman" w:cs="Times New Roman"/>
                <w:color w:val="000000"/>
              </w:rPr>
              <w:t xml:space="preserve">of </w:t>
            </w:r>
            <w:r w:rsidRPr="000E0EA7">
              <w:rPr>
                <w:rFonts w:ascii="Times New Roman" w:hAnsi="Times New Roman" w:cs="Times New Roman"/>
                <w:color w:val="000000"/>
              </w:rPr>
              <w:t>the goods it needs, but only</w:t>
            </w:r>
            <w:r w:rsidR="00F9001F">
              <w:rPr>
                <w:rFonts w:ascii="Times New Roman" w:hAnsi="Times New Roman" w:cs="Times New Roman"/>
                <w:color w:val="000000"/>
              </w:rPr>
              <w:t xml:space="preserve"> those </w:t>
            </w:r>
            <w:r w:rsidR="001D038E">
              <w:rPr>
                <w:rFonts w:ascii="Times New Roman" w:hAnsi="Times New Roman" w:cs="Times New Roman"/>
                <w:color w:val="000000"/>
              </w:rPr>
              <w:t>identified as enjoying advantages</w:t>
            </w:r>
            <w:r w:rsidR="00F9001F">
              <w:rPr>
                <w:rFonts w:ascii="Times New Roman" w:hAnsi="Times New Roman" w:cs="Times New Roman"/>
                <w:color w:val="000000"/>
              </w:rPr>
              <w:t>, making</w:t>
            </w:r>
            <w:r w:rsidRPr="000E0EA7">
              <w:rPr>
                <w:rFonts w:ascii="Times New Roman" w:hAnsi="Times New Roman" w:cs="Times New Roman"/>
                <w:color w:val="000000"/>
              </w:rPr>
              <w:t xml:space="preserve"> regional produ</w:t>
            </w:r>
            <w:r w:rsidR="00F9001F">
              <w:rPr>
                <w:rFonts w:ascii="Times New Roman" w:hAnsi="Times New Roman" w:cs="Times New Roman"/>
                <w:color w:val="000000"/>
              </w:rPr>
              <w:t xml:space="preserve">ction more </w:t>
            </w:r>
            <w:proofErr w:type="spellStart"/>
            <w:r w:rsidR="00F9001F">
              <w:rPr>
                <w:rFonts w:ascii="Times New Roman" w:hAnsi="Times New Roman" w:cs="Times New Roman"/>
                <w:color w:val="000000"/>
              </w:rPr>
              <w:t>speciali</w:t>
            </w:r>
            <w:r w:rsidR="001D038E">
              <w:rPr>
                <w:rFonts w:ascii="Times New Roman" w:hAnsi="Times New Roman" w:cs="Times New Roman"/>
                <w:color w:val="000000"/>
              </w:rPr>
              <w:t>s</w:t>
            </w:r>
            <w:r w:rsidR="00F9001F">
              <w:rPr>
                <w:rFonts w:ascii="Times New Roman" w:hAnsi="Times New Roman" w:cs="Times New Roman"/>
                <w:color w:val="000000"/>
              </w:rPr>
              <w:t>ed</w:t>
            </w:r>
            <w:proofErr w:type="spellEnd"/>
            <w:r w:rsidR="00F9001F">
              <w:rPr>
                <w:rFonts w:ascii="Times New Roman" w:hAnsi="Times New Roman" w:cs="Times New Roman"/>
                <w:color w:val="000000"/>
              </w:rPr>
              <w:t xml:space="preserve"> and raising</w:t>
            </w:r>
            <w:r w:rsidRPr="000E0EA7">
              <w:rPr>
                <w:rFonts w:ascii="Times New Roman" w:hAnsi="Times New Roman" w:cs="Times New Roman"/>
                <w:color w:val="000000"/>
              </w:rPr>
              <w:t xml:space="preserve"> the productivity</w:t>
            </w:r>
            <w:r w:rsidRPr="000E0EA7">
              <w:rPr>
                <w:rFonts w:ascii="Times New Roman" w:hAnsi="Times New Roman" w:cs="Times New Roman"/>
                <w:color w:val="000000"/>
              </w:rPr>
              <w:t>。</w:t>
            </w:r>
          </w:p>
        </w:tc>
      </w:tr>
      <w:tr w:rsidR="007543E0" w14:paraId="6D5A4D7B" w14:textId="77777777" w:rsidTr="00CA2E7A">
        <w:trPr>
          <w:jc w:val="center"/>
        </w:trPr>
        <w:tc>
          <w:tcPr>
            <w:tcW w:w="1413" w:type="dxa"/>
            <w:tcBorders>
              <w:left w:val="nil"/>
              <w:bottom w:val="single" w:sz="4" w:space="0" w:color="auto"/>
              <w:right w:val="nil"/>
            </w:tcBorders>
          </w:tcPr>
          <w:p w14:paraId="0A748D1D" w14:textId="77777777" w:rsidR="007543E0" w:rsidRDefault="007543E0" w:rsidP="00076E9F">
            <w:pPr>
              <w:spacing w:line="360" w:lineRule="auto"/>
              <w:rPr>
                <w:rFonts w:asciiTheme="minorEastAsia" w:hAnsiTheme="minorEastAsia"/>
                <w:szCs w:val="24"/>
              </w:rPr>
            </w:pPr>
          </w:p>
        </w:tc>
        <w:tc>
          <w:tcPr>
            <w:tcW w:w="7217" w:type="dxa"/>
            <w:tcBorders>
              <w:left w:val="nil"/>
              <w:bottom w:val="single" w:sz="4" w:space="0" w:color="auto"/>
              <w:right w:val="nil"/>
            </w:tcBorders>
          </w:tcPr>
          <w:p w14:paraId="345649CF" w14:textId="77777777" w:rsidR="007543E0" w:rsidRDefault="007543E0" w:rsidP="00076E9F">
            <w:pPr>
              <w:spacing w:line="360" w:lineRule="auto"/>
              <w:rPr>
                <w:rFonts w:asciiTheme="minorEastAsia" w:hAnsiTheme="minorEastAsia"/>
                <w:szCs w:val="24"/>
              </w:rPr>
            </w:pPr>
          </w:p>
        </w:tc>
      </w:tr>
      <w:tr w:rsidR="007543E0" w14:paraId="229F92A3" w14:textId="77777777" w:rsidTr="00CA2E7A">
        <w:trPr>
          <w:trHeight w:val="947"/>
          <w:jc w:val="center"/>
        </w:trPr>
        <w:tc>
          <w:tcPr>
            <w:tcW w:w="1413" w:type="dxa"/>
            <w:tcBorders>
              <w:bottom w:val="nil"/>
              <w:right w:val="nil"/>
            </w:tcBorders>
            <w:shd w:val="clear" w:color="auto" w:fill="FFD966" w:themeFill="accent4" w:themeFillTint="99"/>
            <w:vAlign w:val="center"/>
          </w:tcPr>
          <w:p w14:paraId="3C5B6C3B" w14:textId="77777777" w:rsidR="007543E0" w:rsidRDefault="007543E0" w:rsidP="00076E9F">
            <w:pPr>
              <w:spacing w:line="360" w:lineRule="auto"/>
              <w:rPr>
                <w:rFonts w:asciiTheme="minorEastAsia" w:hAnsiTheme="minorEastAsia"/>
                <w:szCs w:val="24"/>
              </w:rPr>
            </w:pPr>
            <w:r>
              <w:rPr>
                <w:rFonts w:ascii="Times New Roman" w:hAnsi="Times New Roman" w:cs="Times New Roman"/>
                <w:b/>
                <w:szCs w:val="24"/>
              </w:rPr>
              <w:t>Benefit 2:</w:t>
            </w:r>
          </w:p>
        </w:tc>
        <w:tc>
          <w:tcPr>
            <w:tcW w:w="7217" w:type="dxa"/>
            <w:tcBorders>
              <w:left w:val="nil"/>
              <w:bottom w:val="nil"/>
            </w:tcBorders>
            <w:shd w:val="clear" w:color="auto" w:fill="FFF2CC" w:themeFill="accent4" w:themeFillTint="33"/>
            <w:vAlign w:val="center"/>
          </w:tcPr>
          <w:p w14:paraId="1A53F9B7" w14:textId="5D38645C" w:rsidR="007543E0" w:rsidRPr="00CA2E7A" w:rsidRDefault="001D038E" w:rsidP="001D038E">
            <w:pPr>
              <w:spacing w:line="360" w:lineRule="auto"/>
              <w:rPr>
                <w:rFonts w:ascii="Times New Roman" w:hAnsi="Times New Roman" w:cs="Times New Roman"/>
                <w:i/>
                <w:color w:val="FF0000"/>
                <w:szCs w:val="24"/>
              </w:rPr>
            </w:pPr>
            <w:r>
              <w:rPr>
                <w:rFonts w:ascii="Times New Roman" w:hAnsi="Times New Roman" w:cs="Times New Roman"/>
                <w:i/>
                <w:color w:val="FF0000"/>
                <w:szCs w:val="24"/>
              </w:rPr>
              <w:t>Provide d</w:t>
            </w:r>
            <w:r w:rsidR="007543E0" w:rsidRPr="00CA2E7A">
              <w:rPr>
                <w:rFonts w:ascii="Times New Roman" w:hAnsi="Times New Roman" w:cs="Times New Roman"/>
                <w:i/>
                <w:color w:val="FF0000"/>
                <w:szCs w:val="24"/>
              </w:rPr>
              <w:t>iversified choices for consumers</w:t>
            </w:r>
          </w:p>
        </w:tc>
      </w:tr>
      <w:tr w:rsidR="007543E0" w14:paraId="675D8FA0" w14:textId="77777777" w:rsidTr="00CA2E7A">
        <w:trPr>
          <w:jc w:val="center"/>
        </w:trPr>
        <w:tc>
          <w:tcPr>
            <w:tcW w:w="8630" w:type="dxa"/>
            <w:gridSpan w:val="2"/>
            <w:tcBorders>
              <w:top w:val="nil"/>
              <w:bottom w:val="single" w:sz="4" w:space="0" w:color="auto"/>
            </w:tcBorders>
            <w:vAlign w:val="center"/>
          </w:tcPr>
          <w:p w14:paraId="5EC930AF" w14:textId="16538DC1" w:rsidR="007543E0" w:rsidRPr="00386562" w:rsidRDefault="007543E0" w:rsidP="00CA2E7A">
            <w:pPr>
              <w:spacing w:line="360" w:lineRule="auto"/>
              <w:jc w:val="both"/>
              <w:rPr>
                <w:rFonts w:ascii="Times New Roman" w:hAnsi="Times New Roman" w:cs="Times New Roman"/>
                <w:b/>
                <w:szCs w:val="24"/>
              </w:rPr>
            </w:pPr>
            <w:r w:rsidRPr="00386562">
              <w:rPr>
                <w:rFonts w:ascii="Times New Roman" w:hAnsi="Times New Roman" w:cs="Times New Roman"/>
                <w:szCs w:val="24"/>
              </w:rPr>
              <w:t xml:space="preserve">Trade can also </w:t>
            </w:r>
            <w:r w:rsidR="00F9001F">
              <w:rPr>
                <w:rFonts w:ascii="Times New Roman" w:hAnsi="Times New Roman" w:cs="Times New Roman"/>
                <w:szCs w:val="24"/>
              </w:rPr>
              <w:t>allow</w:t>
            </w:r>
            <w:r w:rsidRPr="00386562">
              <w:rPr>
                <w:rFonts w:ascii="Times New Roman" w:hAnsi="Times New Roman" w:cs="Times New Roman"/>
                <w:szCs w:val="24"/>
              </w:rPr>
              <w:t xml:space="preserve"> regions to obtain a </w:t>
            </w:r>
            <w:r w:rsidR="00F9001F">
              <w:rPr>
                <w:rFonts w:ascii="Times New Roman" w:hAnsi="Times New Roman" w:cs="Times New Roman"/>
                <w:szCs w:val="24"/>
              </w:rPr>
              <w:t>wider</w:t>
            </w:r>
            <w:r w:rsidRPr="00386562">
              <w:rPr>
                <w:rFonts w:ascii="Times New Roman" w:hAnsi="Times New Roman" w:cs="Times New Roman"/>
                <w:szCs w:val="24"/>
              </w:rPr>
              <w:t xml:space="preserve"> range of goods than they could produce on their own, providing consumers with more </w:t>
            </w:r>
            <w:r>
              <w:rPr>
                <w:rFonts w:ascii="Times New Roman" w:hAnsi="Times New Roman" w:cs="Times New Roman"/>
                <w:szCs w:val="24"/>
              </w:rPr>
              <w:t>choice</w:t>
            </w:r>
            <w:r w:rsidRPr="00386562">
              <w:rPr>
                <w:rFonts w:ascii="Times New Roman" w:hAnsi="Times New Roman" w:cs="Times New Roman"/>
                <w:szCs w:val="24"/>
              </w:rPr>
              <w:t>s.</w:t>
            </w:r>
          </w:p>
        </w:tc>
      </w:tr>
      <w:tr w:rsidR="00E45132" w14:paraId="79B415AB" w14:textId="77777777" w:rsidTr="00CA2E7A">
        <w:trPr>
          <w:trHeight w:val="483"/>
          <w:jc w:val="center"/>
        </w:trPr>
        <w:tc>
          <w:tcPr>
            <w:tcW w:w="1413" w:type="dxa"/>
            <w:tcBorders>
              <w:left w:val="nil"/>
              <w:bottom w:val="single" w:sz="4" w:space="0" w:color="auto"/>
              <w:right w:val="nil"/>
            </w:tcBorders>
            <w:vAlign w:val="center"/>
          </w:tcPr>
          <w:p w14:paraId="17DF45E3" w14:textId="77777777" w:rsidR="00E45132" w:rsidRDefault="00E45132" w:rsidP="00076E9F">
            <w:pPr>
              <w:spacing w:line="360" w:lineRule="auto"/>
              <w:rPr>
                <w:rFonts w:ascii="Times New Roman" w:hAnsi="Times New Roman" w:cs="Times New Roman"/>
                <w:b/>
                <w:szCs w:val="24"/>
              </w:rPr>
            </w:pPr>
          </w:p>
        </w:tc>
        <w:tc>
          <w:tcPr>
            <w:tcW w:w="7217" w:type="dxa"/>
            <w:tcBorders>
              <w:left w:val="nil"/>
              <w:bottom w:val="single" w:sz="4" w:space="0" w:color="auto"/>
              <w:right w:val="nil"/>
            </w:tcBorders>
            <w:vAlign w:val="center"/>
          </w:tcPr>
          <w:p w14:paraId="6B88C9D6" w14:textId="77777777" w:rsidR="00E45132" w:rsidRPr="00E063DF" w:rsidRDefault="00E45132" w:rsidP="00076E9F">
            <w:pPr>
              <w:spacing w:line="360" w:lineRule="auto"/>
              <w:rPr>
                <w:rFonts w:ascii="Times New Roman" w:hAnsi="Times New Roman" w:cs="Times New Roman"/>
                <w:b/>
                <w:szCs w:val="24"/>
              </w:rPr>
            </w:pPr>
          </w:p>
        </w:tc>
      </w:tr>
      <w:tr w:rsidR="007543E0" w14:paraId="4BA0ADB9" w14:textId="77777777" w:rsidTr="00CA2E7A">
        <w:trPr>
          <w:trHeight w:val="947"/>
          <w:jc w:val="center"/>
        </w:trPr>
        <w:tc>
          <w:tcPr>
            <w:tcW w:w="1413" w:type="dxa"/>
            <w:tcBorders>
              <w:top w:val="single" w:sz="4" w:space="0" w:color="auto"/>
              <w:bottom w:val="nil"/>
              <w:right w:val="nil"/>
            </w:tcBorders>
            <w:shd w:val="clear" w:color="auto" w:fill="FFD966" w:themeFill="accent4" w:themeFillTint="99"/>
            <w:vAlign w:val="center"/>
          </w:tcPr>
          <w:p w14:paraId="0B5BD61A" w14:textId="77777777" w:rsidR="007543E0" w:rsidRDefault="007543E0" w:rsidP="00076E9F">
            <w:pPr>
              <w:spacing w:line="360" w:lineRule="auto"/>
              <w:rPr>
                <w:rFonts w:asciiTheme="minorEastAsia" w:hAnsiTheme="minorEastAsia"/>
                <w:szCs w:val="24"/>
              </w:rPr>
            </w:pPr>
            <w:r>
              <w:rPr>
                <w:rFonts w:ascii="Times New Roman" w:hAnsi="Times New Roman" w:cs="Times New Roman"/>
                <w:b/>
                <w:szCs w:val="24"/>
              </w:rPr>
              <w:t>Benefit 3</w:t>
            </w:r>
            <w:r w:rsidRPr="009E5A63">
              <w:rPr>
                <w:rFonts w:asciiTheme="minorEastAsia" w:hAnsiTheme="minorEastAsia" w:hint="eastAsia"/>
                <w:b/>
                <w:szCs w:val="24"/>
              </w:rPr>
              <w:t>：</w:t>
            </w:r>
          </w:p>
        </w:tc>
        <w:tc>
          <w:tcPr>
            <w:tcW w:w="7217" w:type="dxa"/>
            <w:tcBorders>
              <w:top w:val="single" w:sz="4" w:space="0" w:color="auto"/>
              <w:left w:val="nil"/>
              <w:bottom w:val="nil"/>
            </w:tcBorders>
            <w:shd w:val="clear" w:color="auto" w:fill="FFF2CC" w:themeFill="accent4" w:themeFillTint="33"/>
            <w:vAlign w:val="center"/>
          </w:tcPr>
          <w:p w14:paraId="5D316947" w14:textId="74771437" w:rsidR="007543E0" w:rsidRPr="00CA2E7A" w:rsidRDefault="007543E0" w:rsidP="00CA2E7A">
            <w:pPr>
              <w:spacing w:line="360" w:lineRule="auto"/>
              <w:rPr>
                <w:rFonts w:ascii="Times New Roman" w:hAnsi="Times New Roman" w:cs="Times New Roman"/>
                <w:i/>
                <w:color w:val="FF0000"/>
                <w:szCs w:val="24"/>
              </w:rPr>
            </w:pPr>
            <w:r w:rsidRPr="00CA2E7A">
              <w:rPr>
                <w:rFonts w:ascii="Times New Roman" w:hAnsi="Times New Roman" w:cs="Times New Roman"/>
                <w:i/>
                <w:color w:val="FF0000"/>
                <w:szCs w:val="24"/>
              </w:rPr>
              <w:t>Boost economic growth and development</w:t>
            </w:r>
          </w:p>
        </w:tc>
      </w:tr>
      <w:tr w:rsidR="007543E0" w14:paraId="10990FE4" w14:textId="77777777" w:rsidTr="00CA2E7A">
        <w:trPr>
          <w:jc w:val="center"/>
        </w:trPr>
        <w:tc>
          <w:tcPr>
            <w:tcW w:w="8630" w:type="dxa"/>
            <w:gridSpan w:val="2"/>
            <w:tcBorders>
              <w:top w:val="nil"/>
            </w:tcBorders>
            <w:vAlign w:val="center"/>
          </w:tcPr>
          <w:p w14:paraId="6E355F61" w14:textId="6968DD91" w:rsidR="007543E0" w:rsidRPr="007219A9" w:rsidRDefault="007543E0" w:rsidP="001D038E">
            <w:pPr>
              <w:spacing w:line="360" w:lineRule="auto"/>
              <w:jc w:val="both"/>
              <w:rPr>
                <w:rFonts w:ascii="Times New Roman" w:hAnsi="Times New Roman" w:cs="Times New Roman"/>
                <w:szCs w:val="24"/>
              </w:rPr>
            </w:pPr>
            <w:r>
              <w:rPr>
                <w:rFonts w:ascii="Times New Roman" w:hAnsi="Times New Roman" w:cs="Times New Roman"/>
                <w:szCs w:val="24"/>
              </w:rPr>
              <w:t xml:space="preserve">In the trade process, regions compete </w:t>
            </w:r>
            <w:r w:rsidR="00CA2E7A">
              <w:rPr>
                <w:rFonts w:ascii="Times New Roman" w:hAnsi="Times New Roman" w:cs="Times New Roman"/>
                <w:szCs w:val="24"/>
              </w:rPr>
              <w:t xml:space="preserve">with each other </w:t>
            </w:r>
            <w:r>
              <w:rPr>
                <w:rFonts w:ascii="Times New Roman" w:hAnsi="Times New Roman" w:cs="Times New Roman"/>
                <w:szCs w:val="24"/>
              </w:rPr>
              <w:t>in the market</w:t>
            </w:r>
            <w:r w:rsidR="001D038E">
              <w:rPr>
                <w:rFonts w:ascii="Times New Roman" w:hAnsi="Times New Roman" w:cs="Times New Roman"/>
                <w:szCs w:val="24"/>
              </w:rPr>
              <w:t>,</w:t>
            </w:r>
            <w:r>
              <w:rPr>
                <w:rFonts w:ascii="Times New Roman" w:hAnsi="Times New Roman" w:cs="Times New Roman"/>
                <w:szCs w:val="24"/>
              </w:rPr>
              <w:t xml:space="preserve"> </w:t>
            </w:r>
            <w:r w:rsidR="001D038E">
              <w:rPr>
                <w:rFonts w:ascii="Times New Roman" w:hAnsi="Times New Roman" w:cs="Times New Roman"/>
                <w:szCs w:val="24"/>
              </w:rPr>
              <w:t xml:space="preserve">which helps </w:t>
            </w:r>
            <w:r w:rsidRPr="007219A9">
              <w:rPr>
                <w:rFonts w:ascii="Times New Roman" w:hAnsi="Times New Roman" w:cs="Times New Roman"/>
                <w:szCs w:val="24"/>
              </w:rPr>
              <w:t>improve product q</w:t>
            </w:r>
            <w:r>
              <w:rPr>
                <w:rFonts w:ascii="Times New Roman" w:hAnsi="Times New Roman" w:cs="Times New Roman"/>
                <w:szCs w:val="24"/>
              </w:rPr>
              <w:t>uality or production technology</w:t>
            </w:r>
            <w:r w:rsidRPr="007219A9">
              <w:rPr>
                <w:rFonts w:ascii="Times New Roman" w:hAnsi="Times New Roman" w:cs="Times New Roman"/>
                <w:szCs w:val="24"/>
              </w:rPr>
              <w:t xml:space="preserve">. </w:t>
            </w:r>
            <w:r w:rsidR="00CA2E7A">
              <w:rPr>
                <w:rFonts w:ascii="Times New Roman" w:hAnsi="Times New Roman" w:cs="Times New Roman"/>
                <w:szCs w:val="24"/>
              </w:rPr>
              <w:t>By attracting</w:t>
            </w:r>
            <w:r>
              <w:rPr>
                <w:rFonts w:ascii="Times New Roman" w:hAnsi="Times New Roman" w:cs="Times New Roman"/>
                <w:szCs w:val="24"/>
              </w:rPr>
              <w:t xml:space="preserve"> </w:t>
            </w:r>
            <w:r w:rsidRPr="007219A9">
              <w:rPr>
                <w:rFonts w:ascii="Times New Roman" w:hAnsi="Times New Roman" w:cs="Times New Roman"/>
                <w:szCs w:val="24"/>
              </w:rPr>
              <w:t xml:space="preserve">buyers from around the world to buy locally produced goods or </w:t>
            </w:r>
            <w:r w:rsidR="00CA2E7A">
              <w:rPr>
                <w:rFonts w:ascii="Times New Roman" w:hAnsi="Times New Roman" w:cs="Times New Roman"/>
                <w:szCs w:val="24"/>
              </w:rPr>
              <w:t xml:space="preserve">to </w:t>
            </w:r>
            <w:r w:rsidRPr="007219A9">
              <w:rPr>
                <w:rFonts w:ascii="Times New Roman" w:hAnsi="Times New Roman" w:cs="Times New Roman"/>
                <w:szCs w:val="24"/>
              </w:rPr>
              <w:t>invest locally</w:t>
            </w:r>
            <w:r w:rsidR="00CA2E7A">
              <w:rPr>
                <w:rFonts w:ascii="Times New Roman" w:hAnsi="Times New Roman" w:cs="Times New Roman"/>
                <w:szCs w:val="24"/>
              </w:rPr>
              <w:t>,</w:t>
            </w:r>
            <w:r w:rsidRPr="007219A9">
              <w:rPr>
                <w:rFonts w:ascii="Times New Roman" w:hAnsi="Times New Roman" w:cs="Times New Roman"/>
                <w:szCs w:val="24"/>
              </w:rPr>
              <w:t xml:space="preserve"> </w:t>
            </w:r>
            <w:r w:rsidR="001D038E">
              <w:rPr>
                <w:rFonts w:ascii="Times New Roman" w:hAnsi="Times New Roman" w:cs="Times New Roman" w:hint="eastAsia"/>
                <w:szCs w:val="24"/>
              </w:rPr>
              <w:t>t</w:t>
            </w:r>
            <w:r w:rsidR="001D038E">
              <w:rPr>
                <w:rFonts w:ascii="Times New Roman" w:hAnsi="Times New Roman" w:cs="Times New Roman"/>
                <w:szCs w:val="24"/>
              </w:rPr>
              <w:t xml:space="preserve">rade helps boost </w:t>
            </w:r>
            <w:r w:rsidRPr="007219A9">
              <w:rPr>
                <w:rFonts w:ascii="Times New Roman" w:hAnsi="Times New Roman" w:cs="Times New Roman"/>
                <w:szCs w:val="24"/>
              </w:rPr>
              <w:t>economic growth and development.</w:t>
            </w:r>
          </w:p>
        </w:tc>
      </w:tr>
    </w:tbl>
    <w:p w14:paraId="6295FB36" w14:textId="5C25BD08" w:rsidR="00E97E7F" w:rsidRDefault="00E97E7F">
      <w:pPr>
        <w:widowControl/>
        <w:spacing w:after="160" w:line="259" w:lineRule="auto"/>
        <w:rPr>
          <w:rFonts w:asciiTheme="minorEastAsia" w:hAnsiTheme="minorEastAsia"/>
          <w:b/>
          <w:szCs w:val="24"/>
        </w:rPr>
      </w:pPr>
    </w:p>
    <w:p w14:paraId="17505D88" w14:textId="77777777" w:rsidR="00F9001F" w:rsidRDefault="00F9001F">
      <w:pPr>
        <w:widowControl/>
        <w:spacing w:after="160" w:line="259" w:lineRule="auto"/>
        <w:rPr>
          <w:rFonts w:ascii="Times New Roman" w:hAnsi="Times New Roman" w:cs="Times New Roman"/>
          <w:b/>
          <w:szCs w:val="24"/>
        </w:rPr>
      </w:pPr>
      <w:r>
        <w:rPr>
          <w:rFonts w:ascii="Times New Roman" w:hAnsi="Times New Roman" w:cs="Times New Roman"/>
          <w:b/>
          <w:szCs w:val="24"/>
        </w:rPr>
        <w:br w:type="page"/>
      </w:r>
    </w:p>
    <w:p w14:paraId="317E0B42" w14:textId="47AEC88B" w:rsidR="0044053A" w:rsidRPr="00F9001F" w:rsidRDefault="00F9001F" w:rsidP="00F9001F">
      <w:pPr>
        <w:spacing w:line="360" w:lineRule="auto"/>
        <w:rPr>
          <w:rFonts w:ascii="Times New Roman" w:hAnsi="Times New Roman" w:cs="Times New Roman"/>
          <w:b/>
          <w:szCs w:val="24"/>
        </w:rPr>
      </w:pPr>
      <w:r>
        <w:rPr>
          <w:rFonts w:ascii="Times New Roman" w:hAnsi="Times New Roman" w:cs="Times New Roman"/>
          <w:b/>
          <w:szCs w:val="24"/>
        </w:rPr>
        <w:lastRenderedPageBreak/>
        <w:t>(ii)</w:t>
      </w:r>
      <w:r>
        <w:rPr>
          <w:rFonts w:ascii="Times New Roman" w:hAnsi="Times New Roman" w:cs="Times New Roman"/>
          <w:b/>
          <w:szCs w:val="24"/>
        </w:rPr>
        <w:tab/>
      </w:r>
      <w:r w:rsidR="0044053A" w:rsidRPr="00F9001F">
        <w:rPr>
          <w:rFonts w:ascii="Times New Roman" w:hAnsi="Times New Roman" w:cs="Times New Roman"/>
          <w:b/>
          <w:szCs w:val="24"/>
        </w:rPr>
        <w:t>Harms brought about by trade</w:t>
      </w:r>
    </w:p>
    <w:p w14:paraId="4B82B253" w14:textId="649AD489" w:rsidR="0044053A" w:rsidRPr="002856B5" w:rsidRDefault="0044053A" w:rsidP="0044053A">
      <w:pPr>
        <w:spacing w:line="360" w:lineRule="auto"/>
        <w:rPr>
          <w:rFonts w:ascii="Times New Roman" w:hAnsi="Times New Roman" w:cs="Times New Roman"/>
          <w:szCs w:val="24"/>
        </w:rPr>
      </w:pPr>
      <w:r w:rsidRPr="002856B5">
        <w:rPr>
          <w:rFonts w:ascii="Times New Roman" w:hAnsi="Times New Roman" w:cs="Times New Roman"/>
          <w:szCs w:val="24"/>
        </w:rPr>
        <w:t>Fill in the blank</w:t>
      </w:r>
      <w:r w:rsidR="00F9001F">
        <w:rPr>
          <w:rFonts w:ascii="Times New Roman" w:hAnsi="Times New Roman" w:cs="Times New Roman" w:hint="eastAsia"/>
          <w:szCs w:val="24"/>
        </w:rPr>
        <w:t>s</w:t>
      </w:r>
      <w:r w:rsidRPr="002856B5">
        <w:rPr>
          <w:rFonts w:ascii="Times New Roman" w:hAnsi="Times New Roman" w:cs="Times New Roman"/>
          <w:szCs w:val="24"/>
        </w:rPr>
        <w:t xml:space="preserve">: From the phrases provided below, find the correct phrases to fill in the </w:t>
      </w:r>
      <w:r w:rsidR="006D72B5">
        <w:rPr>
          <w:rFonts w:ascii="Times New Roman" w:hAnsi="Times New Roman" w:cs="Times New Roman"/>
          <w:szCs w:val="24"/>
        </w:rPr>
        <w:t>brackets</w:t>
      </w:r>
      <w:r w:rsidRPr="002856B5">
        <w:rPr>
          <w:rFonts w:ascii="Times New Roman" w:hAnsi="Times New Roman" w:cs="Times New Roman"/>
          <w:szCs w:val="24"/>
        </w:rPr>
        <w:t xml:space="preserve">. </w:t>
      </w:r>
    </w:p>
    <w:p w14:paraId="700001B3" w14:textId="77777777" w:rsidR="0044053A" w:rsidRPr="00D10F04" w:rsidRDefault="0044053A" w:rsidP="0044053A">
      <w:pPr>
        <w:spacing w:line="360" w:lineRule="auto"/>
        <w:rPr>
          <w:rFonts w:asciiTheme="minorEastAsia" w:hAnsiTheme="minorEastAsia"/>
          <w:b/>
          <w:szCs w:val="24"/>
        </w:rPr>
      </w:pPr>
      <w:r w:rsidRPr="00D10F04">
        <w:rPr>
          <w:rFonts w:asciiTheme="minorEastAsia" w:hAnsiTheme="minorEastAsia"/>
          <w:noProof/>
          <w:szCs w:val="24"/>
          <w:lang w:eastAsia="zh-CN"/>
        </w:rPr>
        <mc:AlternateContent>
          <mc:Choice Requires="wps">
            <w:drawing>
              <wp:anchor distT="0" distB="0" distL="114300" distR="114300" simplePos="0" relativeHeight="251850752" behindDoc="0" locked="0" layoutInCell="1" allowOverlap="1" wp14:anchorId="4C901F9F" wp14:editId="4B4E77C3">
                <wp:simplePos x="0" y="0"/>
                <wp:positionH relativeFrom="margin">
                  <wp:align>right</wp:align>
                </wp:positionH>
                <wp:positionV relativeFrom="paragraph">
                  <wp:posOffset>57150</wp:posOffset>
                </wp:positionV>
                <wp:extent cx="5459730" cy="676275"/>
                <wp:effectExtent l="0" t="0" r="26670" b="28575"/>
                <wp:wrapNone/>
                <wp:docPr id="2" name="圓角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9730" cy="676275"/>
                        </a:xfrm>
                        <a:prstGeom prst="roundRect">
                          <a:avLst/>
                        </a:prstGeom>
                        <a:noFill/>
                        <a:ln w="25400" cap="flat" cmpd="sng" algn="ctr">
                          <a:solidFill>
                            <a:srgbClr val="4F81BD">
                              <a:shade val="50000"/>
                            </a:srgbClr>
                          </a:solidFill>
                          <a:prstDash val="solid"/>
                        </a:ln>
                        <a:effectLst/>
                      </wps:spPr>
                      <wps:txbx>
                        <w:txbxContent>
                          <w:p w14:paraId="36CF8FCE" w14:textId="3444274A" w:rsidR="00B80E4A" w:rsidRDefault="00B80E4A" w:rsidP="00CA2E7A">
                            <w:pPr>
                              <w:spacing w:line="360" w:lineRule="auto"/>
                              <w:jc w:val="center"/>
                              <w:rPr>
                                <w:rFonts w:ascii="Times New Roman" w:hAnsi="Times New Roman" w:cs="Times New Roman"/>
                                <w:b/>
                                <w:color w:val="000000"/>
                                <w:kern w:val="0"/>
                              </w:rPr>
                            </w:pPr>
                            <w:r>
                              <w:rPr>
                                <w:rFonts w:ascii="Times New Roman" w:hAnsi="Times New Roman" w:cs="Times New Roman"/>
                                <w:b/>
                                <w:color w:val="000000"/>
                                <w:kern w:val="0"/>
                              </w:rPr>
                              <w:t>jobs</w:t>
                            </w:r>
                            <w:r w:rsidRPr="00CA2E7A">
                              <w:rPr>
                                <w:rFonts w:ascii="Times New Roman" w:hAnsi="Times New Roman" w:cs="Times New Roman"/>
                                <w:b/>
                                <w:color w:val="000000"/>
                                <w:kern w:val="0"/>
                              </w:rPr>
                              <w:t xml:space="preserve">     advantages     wealth disparity      production cost       </w:t>
                            </w:r>
                          </w:p>
                          <w:p w14:paraId="6D04D0C8" w14:textId="1EC6419B" w:rsidR="00B80E4A" w:rsidRPr="00CA2E7A" w:rsidRDefault="00B80E4A" w:rsidP="00CA2E7A">
                            <w:pPr>
                              <w:spacing w:line="360" w:lineRule="auto"/>
                              <w:jc w:val="center"/>
                              <w:rPr>
                                <w:rFonts w:ascii="Times New Roman" w:hAnsi="Times New Roman" w:cs="Times New Roman"/>
                                <w:b/>
                                <w:color w:val="000000"/>
                              </w:rPr>
                            </w:pPr>
                            <w:r w:rsidRPr="00CA2E7A">
                              <w:rPr>
                                <w:rFonts w:ascii="Times New Roman" w:hAnsi="Times New Roman" w:cs="Times New Roman"/>
                                <w:b/>
                                <w:color w:val="000000"/>
                                <w:kern w:val="0"/>
                              </w:rPr>
                              <w:t xml:space="preserve"> trade agreement            local culture      unemployment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C901F9F" id="圓角矩形 2" o:spid="_x0000_s1028" style="position:absolute;margin-left:378.7pt;margin-top:4.5pt;width:429.9pt;height:53.25pt;z-index:251850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" filled="f" strokecolor="#385d8a" strokeweight="2pt">
                <v:path arrowok="t"/>
                <v:textbox>
                  <w:txbxContent>
                    <w:p w14:paraId="36CF8FCE" w14:textId="3444274A" w:rsidR="00B80E4A" w:rsidRDefault="00B80E4A" w:rsidP="00CA2E7A">
                      <w:pPr>
                        <w:spacing w:line="360" w:lineRule="auto"/>
                        <w:jc w:val="center"/>
                        <w:rPr>
                          <w:rFonts w:ascii="Times New Roman" w:hAnsi="Times New Roman" w:cs="Times New Roman"/>
                          <w:b/>
                          <w:color w:val="000000"/>
                          <w:kern w:val="0"/>
                        </w:rPr>
                      </w:pPr>
                      <w:r>
                        <w:rPr>
                          <w:rFonts w:ascii="Times New Roman" w:hAnsi="Times New Roman" w:cs="Times New Roman"/>
                          <w:b/>
                          <w:color w:val="000000"/>
                          <w:kern w:val="0"/>
                        </w:rPr>
                        <w:t>jobs</w:t>
                      </w:r>
                      <w:r w:rsidRPr="00CA2E7A">
                        <w:rPr>
                          <w:rFonts w:ascii="Times New Roman" w:hAnsi="Times New Roman" w:cs="Times New Roman"/>
                          <w:b/>
                          <w:color w:val="000000"/>
                          <w:kern w:val="0"/>
                        </w:rPr>
                        <w:t xml:space="preserve">     advantages     wealth disparity      production cost       </w:t>
                      </w:r>
                    </w:p>
                    <w:p w14:paraId="6D04D0C8" w14:textId="1EC6419B" w:rsidR="00B80E4A" w:rsidRPr="00CA2E7A" w:rsidRDefault="00B80E4A" w:rsidP="00CA2E7A">
                      <w:pPr>
                        <w:spacing w:line="360" w:lineRule="auto"/>
                        <w:jc w:val="center"/>
                        <w:rPr>
                          <w:rFonts w:ascii="Times New Roman" w:hAnsi="Times New Roman" w:cs="Times New Roman"/>
                          <w:b/>
                          <w:color w:val="000000"/>
                        </w:rPr>
                      </w:pPr>
                      <w:r w:rsidRPr="00CA2E7A">
                        <w:rPr>
                          <w:rFonts w:ascii="Times New Roman" w:hAnsi="Times New Roman" w:cs="Times New Roman"/>
                          <w:b/>
                          <w:color w:val="000000"/>
                          <w:kern w:val="0"/>
                        </w:rPr>
                        <w:t xml:space="preserve"> trade agreement            local culture      unemployment</w:t>
                      </w:r>
                    </w:p>
                  </w:txbxContent>
                </v:textbox>
                <w10:wrap anchorx="margin"/>
              </v:roundrect>
            </w:pict>
          </mc:Fallback>
        </mc:AlternateContent>
      </w:r>
    </w:p>
    <w:p w14:paraId="4B4E3147" w14:textId="77777777" w:rsidR="0044053A" w:rsidRPr="00D10F04" w:rsidRDefault="0044053A" w:rsidP="0044053A">
      <w:pPr>
        <w:spacing w:line="360" w:lineRule="auto"/>
        <w:rPr>
          <w:rFonts w:asciiTheme="minorEastAsia" w:hAnsiTheme="minorEastAsia"/>
          <w:b/>
          <w:szCs w:val="24"/>
        </w:rPr>
      </w:pPr>
    </w:p>
    <w:p w14:paraId="61EEDABF" w14:textId="77777777" w:rsidR="00F9001F" w:rsidRDefault="00F9001F" w:rsidP="0044053A">
      <w:pPr>
        <w:spacing w:line="360" w:lineRule="auto"/>
        <w:jc w:val="both"/>
        <w:rPr>
          <w:rFonts w:ascii="Times New Roman" w:hAnsi="Times New Roman" w:cs="Times New Roman"/>
          <w:szCs w:val="24"/>
        </w:rPr>
      </w:pPr>
    </w:p>
    <w:p w14:paraId="5AB5A489" w14:textId="3048C38D" w:rsidR="0044053A" w:rsidRPr="00D10F04" w:rsidRDefault="0044053A" w:rsidP="00CA2E7A">
      <w:pPr>
        <w:spacing w:line="360" w:lineRule="auto"/>
        <w:ind w:firstLine="480"/>
        <w:jc w:val="both"/>
        <w:rPr>
          <w:rFonts w:asciiTheme="minorEastAsia" w:hAnsiTheme="minorEastAsia"/>
          <w:szCs w:val="24"/>
        </w:rPr>
      </w:pPr>
      <w:r w:rsidRPr="005F0C17">
        <w:rPr>
          <w:rFonts w:ascii="Times New Roman" w:hAnsi="Times New Roman" w:cs="Times New Roman"/>
          <w:szCs w:val="24"/>
        </w:rPr>
        <w:t>In the process of trade, regions concentrate on the production of goods or services with</w:t>
      </w:r>
      <w:r w:rsidR="00CA2E7A">
        <w:rPr>
          <w:rFonts w:ascii="Times New Roman" w:hAnsi="Times New Roman" w:cs="Times New Roman"/>
          <w:szCs w:val="24"/>
        </w:rPr>
        <w:t xml:space="preserve"> </w:t>
      </w:r>
      <w:proofErr w:type="gramStart"/>
      <w:r w:rsidR="00CA2E7A">
        <w:rPr>
          <w:rFonts w:ascii="Times New Roman" w:hAnsi="Times New Roman" w:cs="Times New Roman"/>
          <w:szCs w:val="24"/>
        </w:rPr>
        <w:t xml:space="preserve">(  </w:t>
      </w:r>
      <w:proofErr w:type="gramEnd"/>
      <w:r w:rsidR="00CA2E7A">
        <w:rPr>
          <w:rFonts w:ascii="Times New Roman" w:hAnsi="Times New Roman" w:cs="Times New Roman"/>
          <w:szCs w:val="24"/>
        </w:rPr>
        <w:t xml:space="preserve">           </w:t>
      </w:r>
      <w:r w:rsidR="00CA2E7A" w:rsidRPr="00CA2E7A">
        <w:rPr>
          <w:rFonts w:ascii="Times New Roman" w:hAnsi="Times New Roman" w:cs="Times New Roman"/>
          <w:i/>
          <w:color w:val="FF0000"/>
          <w:szCs w:val="24"/>
        </w:rPr>
        <w:t>advantages</w:t>
      </w:r>
      <w:r w:rsidR="00CA2E7A">
        <w:rPr>
          <w:rFonts w:ascii="Times New Roman" w:hAnsi="Times New Roman" w:cs="Times New Roman"/>
          <w:i/>
          <w:color w:val="FF0000"/>
          <w:szCs w:val="24"/>
        </w:rPr>
        <w:t xml:space="preserve">               </w:t>
      </w:r>
      <w:r w:rsidR="00CA2E7A" w:rsidRPr="00CA2E7A">
        <w:rPr>
          <w:rFonts w:ascii="Times New Roman" w:hAnsi="Times New Roman" w:cs="Times New Roman"/>
          <w:color w:val="000000" w:themeColor="text1"/>
          <w:szCs w:val="24"/>
        </w:rPr>
        <w:t xml:space="preserve"> )</w:t>
      </w:r>
      <w:r w:rsidRPr="005F0C17">
        <w:rPr>
          <w:rFonts w:ascii="Times New Roman" w:hAnsi="Times New Roman" w:cs="Times New Roman"/>
          <w:szCs w:val="24"/>
        </w:rPr>
        <w:t xml:space="preserve">. In the global competitive environment, </w:t>
      </w:r>
      <w:proofErr w:type="spellStart"/>
      <w:r w:rsidRPr="005F0C17">
        <w:rPr>
          <w:rFonts w:ascii="Times New Roman" w:hAnsi="Times New Roman" w:cs="Times New Roman"/>
          <w:szCs w:val="24"/>
        </w:rPr>
        <w:t>labo</w:t>
      </w:r>
      <w:r>
        <w:rPr>
          <w:rFonts w:ascii="Times New Roman" w:hAnsi="Times New Roman" w:cs="Times New Roman"/>
          <w:szCs w:val="24"/>
        </w:rPr>
        <w:t>u</w:t>
      </w:r>
      <w:r w:rsidRPr="005F0C17">
        <w:rPr>
          <w:rFonts w:ascii="Times New Roman" w:hAnsi="Times New Roman" w:cs="Times New Roman"/>
          <w:szCs w:val="24"/>
        </w:rPr>
        <w:t>r</w:t>
      </w:r>
      <w:proofErr w:type="spellEnd"/>
      <w:r w:rsidRPr="005F0C17">
        <w:rPr>
          <w:rFonts w:ascii="Times New Roman" w:hAnsi="Times New Roman" w:cs="Times New Roman"/>
          <w:szCs w:val="24"/>
        </w:rPr>
        <w:t xml:space="preserve"> and the overall economy are faced with many challenges brought about by trade.</w:t>
      </w:r>
      <w:r w:rsidR="006D72B5">
        <w:rPr>
          <w:rFonts w:ascii="Times New Roman" w:hAnsi="Times New Roman" w:cs="Times New Roman"/>
          <w:szCs w:val="24"/>
        </w:rPr>
        <w:t xml:space="preserve"> </w:t>
      </w:r>
      <w:r w:rsidR="00E02E21">
        <w:rPr>
          <w:rFonts w:ascii="Times New Roman" w:hAnsi="Times New Roman" w:cs="Times New Roman"/>
          <w:szCs w:val="24"/>
        </w:rPr>
        <w:t>For example</w:t>
      </w:r>
      <w:r w:rsidRPr="005F0C17">
        <w:rPr>
          <w:rFonts w:ascii="Times New Roman" w:hAnsi="Times New Roman" w:cs="Times New Roman"/>
          <w:szCs w:val="24"/>
        </w:rPr>
        <w:t>:</w:t>
      </w:r>
    </w:p>
    <w:p w14:paraId="0576117C" w14:textId="77777777" w:rsidR="0044053A" w:rsidRPr="00094FAF" w:rsidRDefault="0044053A" w:rsidP="0044053A">
      <w:pPr>
        <w:spacing w:line="360" w:lineRule="auto"/>
        <w:rPr>
          <w:rFonts w:ascii="Times New Roman" w:hAnsi="Times New Roman" w:cs="Times New Roman"/>
          <w:szCs w:val="24"/>
        </w:rPr>
      </w:pPr>
    </w:p>
    <w:p w14:paraId="1D89833D" w14:textId="69121734" w:rsidR="0044053A" w:rsidRPr="00094FAF" w:rsidRDefault="0044053A" w:rsidP="004C450E">
      <w:pPr>
        <w:numPr>
          <w:ilvl w:val="0"/>
          <w:numId w:val="10"/>
        </w:numPr>
        <w:spacing w:line="360" w:lineRule="auto"/>
        <w:jc w:val="both"/>
        <w:rPr>
          <w:rFonts w:ascii="Times New Roman" w:hAnsi="Times New Roman" w:cs="Times New Roman"/>
          <w:szCs w:val="24"/>
        </w:rPr>
      </w:pPr>
      <w:proofErr w:type="spellStart"/>
      <w:r w:rsidRPr="00094FAF">
        <w:rPr>
          <w:rFonts w:ascii="Times New Roman" w:hAnsi="Times New Roman" w:cs="Times New Roman"/>
          <w:b/>
          <w:szCs w:val="24"/>
        </w:rPr>
        <w:t>Labour</w:t>
      </w:r>
      <w:proofErr w:type="spellEnd"/>
      <w:r w:rsidRPr="00094FAF">
        <w:rPr>
          <w:rFonts w:ascii="Times New Roman" w:hAnsi="Times New Roman" w:cs="Times New Roman"/>
          <w:b/>
          <w:szCs w:val="24"/>
        </w:rPr>
        <w:t xml:space="preserve"> </w:t>
      </w:r>
      <w:r w:rsidR="006D72B5">
        <w:rPr>
          <w:rFonts w:ascii="Times New Roman" w:hAnsi="Times New Roman" w:cs="Times New Roman"/>
          <w:b/>
          <w:szCs w:val="24"/>
        </w:rPr>
        <w:t xml:space="preserve">involved in production of </w:t>
      </w:r>
      <w:r w:rsidRPr="00094FAF">
        <w:rPr>
          <w:rFonts w:ascii="Times New Roman" w:hAnsi="Times New Roman" w:cs="Times New Roman"/>
          <w:b/>
          <w:szCs w:val="24"/>
        </w:rPr>
        <w:t xml:space="preserve">goods </w:t>
      </w:r>
      <w:r w:rsidR="006D72B5">
        <w:rPr>
          <w:rFonts w:ascii="Times New Roman" w:hAnsi="Times New Roman" w:cs="Times New Roman"/>
          <w:b/>
          <w:szCs w:val="24"/>
        </w:rPr>
        <w:t xml:space="preserve">without advantages will face </w:t>
      </w:r>
      <w:r w:rsidRPr="00094FAF">
        <w:rPr>
          <w:rFonts w:ascii="Times New Roman" w:hAnsi="Times New Roman" w:cs="Times New Roman"/>
          <w:b/>
          <w:szCs w:val="24"/>
        </w:rPr>
        <w:t>unemployment risk</w:t>
      </w:r>
      <w:r w:rsidR="006D72B5">
        <w:rPr>
          <w:rFonts w:ascii="Times New Roman" w:hAnsi="Times New Roman" w:cs="Times New Roman"/>
          <w:b/>
          <w:szCs w:val="24"/>
        </w:rPr>
        <w:t>s</w:t>
      </w:r>
      <w:r w:rsidRPr="00094FAF">
        <w:rPr>
          <w:rFonts w:ascii="Times New Roman" w:hAnsi="Times New Roman" w:cs="Times New Roman"/>
          <w:b/>
          <w:szCs w:val="24"/>
        </w:rPr>
        <w:t>:</w:t>
      </w:r>
      <w:r w:rsidRPr="00094FAF">
        <w:rPr>
          <w:rFonts w:ascii="Times New Roman" w:hAnsi="Times New Roman" w:cs="Times New Roman"/>
          <w:szCs w:val="24"/>
        </w:rPr>
        <w:t xml:space="preserve"> In the face of global competition, when conducting world trade, regions </w:t>
      </w:r>
      <w:r w:rsidR="004760E7">
        <w:rPr>
          <w:rFonts w:ascii="Times New Roman" w:hAnsi="Times New Roman" w:cs="Times New Roman"/>
          <w:szCs w:val="24"/>
        </w:rPr>
        <w:t xml:space="preserve">will </w:t>
      </w:r>
      <w:r w:rsidRPr="00094FAF">
        <w:rPr>
          <w:rFonts w:ascii="Times New Roman" w:hAnsi="Times New Roman" w:cs="Times New Roman"/>
          <w:szCs w:val="24"/>
        </w:rPr>
        <w:t>concentrate on producing items</w:t>
      </w:r>
      <w:r w:rsidR="006D72B5">
        <w:rPr>
          <w:rFonts w:ascii="Times New Roman" w:hAnsi="Times New Roman" w:cs="Times New Roman"/>
          <w:szCs w:val="24"/>
        </w:rPr>
        <w:t xml:space="preserve"> with advantages</w:t>
      </w:r>
      <w:r w:rsidRPr="00094FAF">
        <w:rPr>
          <w:rFonts w:ascii="Times New Roman" w:hAnsi="Times New Roman" w:cs="Times New Roman"/>
          <w:szCs w:val="24"/>
        </w:rPr>
        <w:t>, so th</w:t>
      </w:r>
      <w:r w:rsidRPr="00970443">
        <w:rPr>
          <w:rFonts w:ascii="Times New Roman" w:hAnsi="Times New Roman" w:cs="Times New Roman"/>
          <w:color w:val="000000" w:themeColor="text1"/>
          <w:szCs w:val="24"/>
        </w:rPr>
        <w:t>at</w:t>
      </w:r>
      <w:r w:rsidRPr="00094FAF">
        <w:rPr>
          <w:rFonts w:ascii="Times New Roman" w:hAnsi="Times New Roman" w:cs="Times New Roman"/>
          <w:color w:val="FF0000"/>
          <w:szCs w:val="24"/>
        </w:rPr>
        <w:t xml:space="preserve"> </w:t>
      </w:r>
      <w:proofErr w:type="gramStart"/>
      <w:r w:rsidR="00CA2E7A">
        <w:rPr>
          <w:rFonts w:ascii="Times New Roman" w:hAnsi="Times New Roman" w:cs="Times New Roman"/>
          <w:szCs w:val="24"/>
        </w:rPr>
        <w:t xml:space="preserve">(  </w:t>
      </w:r>
      <w:proofErr w:type="gramEnd"/>
      <w:r w:rsidR="00CA2E7A">
        <w:rPr>
          <w:rFonts w:ascii="Times New Roman" w:hAnsi="Times New Roman" w:cs="Times New Roman"/>
          <w:szCs w:val="24"/>
        </w:rPr>
        <w:t xml:space="preserve">          </w:t>
      </w:r>
      <w:r w:rsidR="00CA2E7A" w:rsidRPr="00E02E21">
        <w:rPr>
          <w:rFonts w:ascii="Times New Roman" w:hAnsi="Times New Roman" w:cs="Times New Roman"/>
          <w:i/>
          <w:szCs w:val="24"/>
        </w:rPr>
        <w:t xml:space="preserve"> </w:t>
      </w:r>
      <w:r w:rsidR="006D72B5" w:rsidRPr="002B6819">
        <w:rPr>
          <w:rFonts w:ascii="Times New Roman" w:hAnsi="Times New Roman" w:cs="Times New Roman"/>
          <w:i/>
          <w:color w:val="FF0000"/>
          <w:szCs w:val="24"/>
        </w:rPr>
        <w:t>jobs</w:t>
      </w:r>
      <w:r w:rsidR="00CA2E7A" w:rsidRPr="00E02E21">
        <w:rPr>
          <w:rFonts w:ascii="Times New Roman" w:hAnsi="Times New Roman" w:cs="Times New Roman"/>
          <w:i/>
          <w:color w:val="FF0000"/>
          <w:szCs w:val="24"/>
        </w:rPr>
        <w:t xml:space="preserve"> </w:t>
      </w:r>
      <w:r w:rsidR="00CA2E7A">
        <w:rPr>
          <w:rFonts w:ascii="Times New Roman" w:hAnsi="Times New Roman" w:cs="Times New Roman"/>
          <w:i/>
          <w:color w:val="FF0000"/>
          <w:szCs w:val="24"/>
        </w:rPr>
        <w:t xml:space="preserve">              </w:t>
      </w:r>
      <w:r w:rsidR="00CA2E7A" w:rsidRPr="00CA2E7A">
        <w:rPr>
          <w:rFonts w:ascii="Times New Roman" w:hAnsi="Times New Roman" w:cs="Times New Roman"/>
          <w:color w:val="000000" w:themeColor="text1"/>
          <w:szCs w:val="24"/>
        </w:rPr>
        <w:t xml:space="preserve"> )</w:t>
      </w:r>
      <w:r w:rsidRPr="00094FAF">
        <w:rPr>
          <w:rFonts w:ascii="Times New Roman" w:hAnsi="Times New Roman" w:cs="Times New Roman"/>
          <w:szCs w:val="24"/>
        </w:rPr>
        <w:t xml:space="preserve"> </w:t>
      </w:r>
      <w:r w:rsidR="006D72B5">
        <w:rPr>
          <w:rFonts w:ascii="Times New Roman" w:hAnsi="Times New Roman" w:cs="Times New Roman"/>
          <w:szCs w:val="24"/>
        </w:rPr>
        <w:t xml:space="preserve">will be </w:t>
      </w:r>
      <w:r w:rsidRPr="00094FAF">
        <w:rPr>
          <w:rFonts w:ascii="Times New Roman" w:hAnsi="Times New Roman" w:cs="Times New Roman"/>
          <w:szCs w:val="24"/>
        </w:rPr>
        <w:t>concentrated in</w:t>
      </w:r>
      <w:r w:rsidR="006D72B5">
        <w:rPr>
          <w:rFonts w:ascii="Times New Roman" w:hAnsi="Times New Roman" w:cs="Times New Roman"/>
          <w:szCs w:val="24"/>
        </w:rPr>
        <w:t xml:space="preserve"> production of </w:t>
      </w:r>
      <w:r w:rsidRPr="00094FAF">
        <w:rPr>
          <w:rFonts w:ascii="Times New Roman" w:hAnsi="Times New Roman" w:cs="Times New Roman"/>
          <w:szCs w:val="24"/>
        </w:rPr>
        <w:t>items</w:t>
      </w:r>
      <w:r w:rsidR="006D72B5">
        <w:rPr>
          <w:rFonts w:ascii="Times New Roman" w:hAnsi="Times New Roman" w:cs="Times New Roman"/>
          <w:szCs w:val="24"/>
        </w:rPr>
        <w:t xml:space="preserve"> with advantages</w:t>
      </w:r>
      <w:r w:rsidRPr="00094FAF">
        <w:rPr>
          <w:rFonts w:ascii="Times New Roman" w:hAnsi="Times New Roman" w:cs="Times New Roman"/>
          <w:szCs w:val="24"/>
        </w:rPr>
        <w:t xml:space="preserve">, and jobs </w:t>
      </w:r>
      <w:r w:rsidR="004760E7">
        <w:rPr>
          <w:rFonts w:ascii="Times New Roman" w:hAnsi="Times New Roman" w:cs="Times New Roman"/>
          <w:szCs w:val="24"/>
        </w:rPr>
        <w:t xml:space="preserve">involved </w:t>
      </w:r>
      <w:r w:rsidRPr="00094FAF">
        <w:rPr>
          <w:rFonts w:ascii="Times New Roman" w:hAnsi="Times New Roman" w:cs="Times New Roman"/>
          <w:szCs w:val="24"/>
        </w:rPr>
        <w:t xml:space="preserve">in </w:t>
      </w:r>
      <w:r w:rsidR="004760E7">
        <w:rPr>
          <w:rFonts w:ascii="Times New Roman" w:hAnsi="Times New Roman" w:cs="Times New Roman"/>
          <w:szCs w:val="24"/>
        </w:rPr>
        <w:t xml:space="preserve">production of </w:t>
      </w:r>
      <w:r w:rsidRPr="00094FAF">
        <w:rPr>
          <w:rFonts w:ascii="Times New Roman" w:hAnsi="Times New Roman" w:cs="Times New Roman"/>
          <w:szCs w:val="24"/>
        </w:rPr>
        <w:t xml:space="preserve">items </w:t>
      </w:r>
      <w:r w:rsidR="006D72B5">
        <w:rPr>
          <w:rFonts w:ascii="Times New Roman" w:hAnsi="Times New Roman" w:cs="Times New Roman"/>
          <w:szCs w:val="24"/>
        </w:rPr>
        <w:t xml:space="preserve">without advantages </w:t>
      </w:r>
      <w:r w:rsidRPr="00094FAF">
        <w:rPr>
          <w:rFonts w:ascii="Times New Roman" w:hAnsi="Times New Roman" w:cs="Times New Roman"/>
          <w:szCs w:val="24"/>
        </w:rPr>
        <w:t>will be lost. If those workers who are engaged in</w:t>
      </w:r>
      <w:r w:rsidR="004760E7">
        <w:rPr>
          <w:rFonts w:ascii="Times New Roman" w:hAnsi="Times New Roman" w:cs="Times New Roman"/>
          <w:szCs w:val="24"/>
        </w:rPr>
        <w:t xml:space="preserve"> production of</w:t>
      </w:r>
      <w:r w:rsidRPr="00094FAF">
        <w:rPr>
          <w:rFonts w:ascii="Times New Roman" w:hAnsi="Times New Roman" w:cs="Times New Roman"/>
          <w:szCs w:val="24"/>
        </w:rPr>
        <w:t xml:space="preserve"> items </w:t>
      </w:r>
      <w:r w:rsidR="006D72B5">
        <w:rPr>
          <w:rFonts w:ascii="Times New Roman" w:hAnsi="Times New Roman" w:cs="Times New Roman"/>
          <w:szCs w:val="24"/>
        </w:rPr>
        <w:t xml:space="preserve">without advantages </w:t>
      </w:r>
      <w:r w:rsidRPr="00094FAF">
        <w:rPr>
          <w:rFonts w:ascii="Times New Roman" w:hAnsi="Times New Roman" w:cs="Times New Roman"/>
          <w:szCs w:val="24"/>
        </w:rPr>
        <w:t xml:space="preserve">are unable to </w:t>
      </w:r>
      <w:r w:rsidR="00E02E21">
        <w:rPr>
          <w:rFonts w:ascii="Times New Roman" w:hAnsi="Times New Roman" w:cs="Times New Roman"/>
          <w:szCs w:val="24"/>
        </w:rPr>
        <w:t xml:space="preserve">transit </w:t>
      </w:r>
      <w:r w:rsidRPr="00094FAF">
        <w:rPr>
          <w:rFonts w:ascii="Times New Roman" w:hAnsi="Times New Roman" w:cs="Times New Roman"/>
          <w:szCs w:val="24"/>
        </w:rPr>
        <w:t xml:space="preserve">to </w:t>
      </w:r>
      <w:r w:rsidR="004760E7">
        <w:rPr>
          <w:rFonts w:ascii="Times New Roman" w:hAnsi="Times New Roman" w:cs="Times New Roman"/>
          <w:szCs w:val="24"/>
        </w:rPr>
        <w:t xml:space="preserve">production of </w:t>
      </w:r>
      <w:r w:rsidRPr="00094FAF">
        <w:rPr>
          <w:rFonts w:ascii="Times New Roman" w:hAnsi="Times New Roman" w:cs="Times New Roman"/>
          <w:szCs w:val="24"/>
        </w:rPr>
        <w:t>items</w:t>
      </w:r>
      <w:r w:rsidR="006D72B5">
        <w:rPr>
          <w:rFonts w:ascii="Times New Roman" w:hAnsi="Times New Roman" w:cs="Times New Roman"/>
          <w:szCs w:val="24"/>
        </w:rPr>
        <w:t xml:space="preserve"> with advantages</w:t>
      </w:r>
      <w:r w:rsidRPr="00094FAF">
        <w:rPr>
          <w:rFonts w:ascii="Times New Roman" w:hAnsi="Times New Roman" w:cs="Times New Roman"/>
          <w:szCs w:val="24"/>
        </w:rPr>
        <w:t xml:space="preserve">, there will be </w:t>
      </w:r>
      <w:r w:rsidR="006D72B5">
        <w:rPr>
          <w:rFonts w:ascii="Times New Roman" w:hAnsi="Times New Roman" w:cs="Times New Roman"/>
          <w:szCs w:val="24"/>
        </w:rPr>
        <w:t xml:space="preserve">risks </w:t>
      </w:r>
      <w:r w:rsidRPr="00094FAF">
        <w:rPr>
          <w:rFonts w:ascii="Times New Roman" w:hAnsi="Times New Roman" w:cs="Times New Roman"/>
          <w:szCs w:val="24"/>
        </w:rPr>
        <w:t>of</w:t>
      </w:r>
      <w:r w:rsidR="00CA2E7A">
        <w:rPr>
          <w:rFonts w:ascii="Times New Roman" w:hAnsi="Times New Roman" w:cs="Times New Roman"/>
          <w:szCs w:val="24"/>
        </w:rPr>
        <w:t xml:space="preserve"> </w:t>
      </w:r>
      <w:proofErr w:type="gramStart"/>
      <w:r w:rsidR="00CA2E7A">
        <w:rPr>
          <w:rFonts w:ascii="Times New Roman" w:hAnsi="Times New Roman" w:cs="Times New Roman"/>
          <w:szCs w:val="24"/>
        </w:rPr>
        <w:t xml:space="preserve">(  </w:t>
      </w:r>
      <w:proofErr w:type="gramEnd"/>
      <w:r w:rsidR="00CA2E7A">
        <w:rPr>
          <w:rFonts w:ascii="Times New Roman" w:hAnsi="Times New Roman" w:cs="Times New Roman"/>
          <w:szCs w:val="24"/>
        </w:rPr>
        <w:t xml:space="preserve">           </w:t>
      </w:r>
      <w:r w:rsidR="00E02E21" w:rsidRPr="00E02E21">
        <w:rPr>
          <w:rFonts w:ascii="Times New Roman" w:hAnsi="Times New Roman" w:cs="Times New Roman"/>
          <w:i/>
          <w:color w:val="FF0000"/>
          <w:szCs w:val="24"/>
        </w:rPr>
        <w:t>unemployment</w:t>
      </w:r>
      <w:r w:rsidR="00CA2E7A">
        <w:rPr>
          <w:rFonts w:ascii="Times New Roman" w:hAnsi="Times New Roman" w:cs="Times New Roman"/>
          <w:i/>
          <w:color w:val="FF0000"/>
          <w:szCs w:val="24"/>
        </w:rPr>
        <w:t xml:space="preserve">               </w:t>
      </w:r>
      <w:r w:rsidR="00CA2E7A" w:rsidRPr="00CA2E7A">
        <w:rPr>
          <w:rFonts w:ascii="Times New Roman" w:hAnsi="Times New Roman" w:cs="Times New Roman"/>
          <w:color w:val="000000" w:themeColor="text1"/>
          <w:szCs w:val="24"/>
        </w:rPr>
        <w:t xml:space="preserve"> )</w:t>
      </w:r>
      <w:r w:rsidRPr="00094FAF">
        <w:rPr>
          <w:rFonts w:ascii="Times New Roman" w:hAnsi="Times New Roman" w:cs="Times New Roman"/>
          <w:szCs w:val="24"/>
        </w:rPr>
        <w:t>.</w:t>
      </w:r>
    </w:p>
    <w:p w14:paraId="3F7C6FAF" w14:textId="77777777" w:rsidR="0044053A" w:rsidRDefault="0044053A" w:rsidP="0044053A">
      <w:pPr>
        <w:pStyle w:val="a5"/>
        <w:rPr>
          <w:rFonts w:asciiTheme="minorEastAsia" w:hAnsiTheme="minorEastAsia"/>
          <w:szCs w:val="24"/>
        </w:rPr>
      </w:pPr>
    </w:p>
    <w:p w14:paraId="23D57314" w14:textId="0AC636F9" w:rsidR="0044053A" w:rsidRDefault="0044053A" w:rsidP="004C450E">
      <w:pPr>
        <w:numPr>
          <w:ilvl w:val="0"/>
          <w:numId w:val="10"/>
        </w:numPr>
        <w:spacing w:line="360" w:lineRule="auto"/>
        <w:jc w:val="both"/>
        <w:rPr>
          <w:rFonts w:ascii="Times New Roman" w:hAnsi="Times New Roman" w:cs="Times New Roman"/>
          <w:szCs w:val="24"/>
        </w:rPr>
      </w:pPr>
      <w:r>
        <w:rPr>
          <w:rFonts w:ascii="Times New Roman" w:hAnsi="Times New Roman" w:cs="Times New Roman"/>
          <w:b/>
          <w:szCs w:val="24"/>
        </w:rPr>
        <w:t>Less competitive industries would be</w:t>
      </w:r>
      <w:r w:rsidR="00A2685E">
        <w:rPr>
          <w:rFonts w:ascii="Times New Roman" w:hAnsi="Times New Roman" w:cs="Times New Roman"/>
          <w:b/>
          <w:szCs w:val="24"/>
        </w:rPr>
        <w:t xml:space="preserve"> </w:t>
      </w:r>
      <w:r w:rsidR="00E02E21">
        <w:rPr>
          <w:rFonts w:ascii="Times New Roman" w:hAnsi="Times New Roman" w:cs="Times New Roman"/>
          <w:b/>
          <w:szCs w:val="24"/>
        </w:rPr>
        <w:t>replaced</w:t>
      </w:r>
      <w:r w:rsidRPr="00672EBC">
        <w:rPr>
          <w:rFonts w:ascii="Times New Roman" w:hAnsi="Times New Roman" w:cs="Times New Roman"/>
          <w:b/>
          <w:szCs w:val="24"/>
        </w:rPr>
        <w:t>.</w:t>
      </w:r>
      <w:r w:rsidRPr="00672EBC">
        <w:rPr>
          <w:rFonts w:ascii="Times New Roman" w:hAnsi="Times New Roman" w:cs="Times New Roman"/>
          <w:szCs w:val="24"/>
        </w:rPr>
        <w:t xml:space="preserve"> Some less-competitive industries have higher</w:t>
      </w:r>
      <w:r w:rsidR="00CA2E7A">
        <w:rPr>
          <w:rFonts w:ascii="Times New Roman" w:hAnsi="Times New Roman" w:cs="Times New Roman"/>
          <w:szCs w:val="24"/>
        </w:rPr>
        <w:t xml:space="preserve"> </w:t>
      </w:r>
      <w:proofErr w:type="gramStart"/>
      <w:r w:rsidR="00CA2E7A">
        <w:rPr>
          <w:rFonts w:ascii="Times New Roman" w:hAnsi="Times New Roman" w:cs="Times New Roman"/>
          <w:szCs w:val="24"/>
        </w:rPr>
        <w:t xml:space="preserve">(  </w:t>
      </w:r>
      <w:proofErr w:type="gramEnd"/>
      <w:r w:rsidR="00CA2E7A">
        <w:rPr>
          <w:rFonts w:ascii="Times New Roman" w:hAnsi="Times New Roman" w:cs="Times New Roman"/>
          <w:szCs w:val="24"/>
        </w:rPr>
        <w:t xml:space="preserve">           </w:t>
      </w:r>
      <w:r w:rsidR="00E02E21" w:rsidRPr="00E02E21">
        <w:rPr>
          <w:rFonts w:ascii="Times New Roman" w:hAnsi="Times New Roman" w:cs="Times New Roman"/>
          <w:i/>
          <w:color w:val="FF0000"/>
          <w:szCs w:val="24"/>
        </w:rPr>
        <w:t>production costs</w:t>
      </w:r>
      <w:r w:rsidR="00CA2E7A">
        <w:rPr>
          <w:rFonts w:ascii="Times New Roman" w:hAnsi="Times New Roman" w:cs="Times New Roman"/>
          <w:i/>
          <w:color w:val="FF0000"/>
          <w:szCs w:val="24"/>
        </w:rPr>
        <w:t xml:space="preserve">               </w:t>
      </w:r>
      <w:r w:rsidR="00CA2E7A" w:rsidRPr="00CA2E7A">
        <w:rPr>
          <w:rFonts w:ascii="Times New Roman" w:hAnsi="Times New Roman" w:cs="Times New Roman"/>
          <w:color w:val="000000" w:themeColor="text1"/>
          <w:szCs w:val="24"/>
        </w:rPr>
        <w:t xml:space="preserve"> )</w:t>
      </w:r>
      <w:r w:rsidRPr="00672EBC">
        <w:rPr>
          <w:rFonts w:ascii="Times New Roman" w:hAnsi="Times New Roman" w:cs="Times New Roman"/>
          <w:szCs w:val="24"/>
        </w:rPr>
        <w:t xml:space="preserve"> to produce </w:t>
      </w:r>
      <w:r>
        <w:rPr>
          <w:rFonts w:ascii="Times New Roman" w:hAnsi="Times New Roman" w:cs="Times New Roman"/>
          <w:szCs w:val="24"/>
        </w:rPr>
        <w:t>similar</w:t>
      </w:r>
      <w:r w:rsidRPr="00672EBC">
        <w:rPr>
          <w:rFonts w:ascii="Times New Roman" w:hAnsi="Times New Roman" w:cs="Times New Roman"/>
          <w:szCs w:val="24"/>
        </w:rPr>
        <w:t xml:space="preserve"> goods than other regions</w:t>
      </w:r>
      <w:r w:rsidR="00A2685E">
        <w:rPr>
          <w:rFonts w:ascii="Times New Roman" w:hAnsi="Times New Roman" w:cs="Times New Roman"/>
          <w:szCs w:val="24"/>
        </w:rPr>
        <w:t>. A</w:t>
      </w:r>
      <w:r w:rsidRPr="00672EBC">
        <w:rPr>
          <w:rFonts w:ascii="Times New Roman" w:hAnsi="Times New Roman" w:cs="Times New Roman"/>
          <w:szCs w:val="24"/>
        </w:rPr>
        <w:t xml:space="preserve">s a result, many multinational corporations relocate their investment to lower-cost regions, rendering less-competitive industries inactive locally and being replaced by other </w:t>
      </w:r>
      <w:r>
        <w:rPr>
          <w:rFonts w:ascii="Times New Roman" w:hAnsi="Times New Roman" w:cs="Times New Roman"/>
          <w:szCs w:val="24"/>
        </w:rPr>
        <w:t xml:space="preserve">regions, </w:t>
      </w:r>
      <w:r w:rsidR="00A2685E">
        <w:rPr>
          <w:rFonts w:ascii="Times New Roman" w:hAnsi="Times New Roman" w:cs="Times New Roman"/>
          <w:szCs w:val="24"/>
        </w:rPr>
        <w:t xml:space="preserve">and </w:t>
      </w:r>
      <w:r>
        <w:rPr>
          <w:rFonts w:ascii="Times New Roman" w:hAnsi="Times New Roman" w:cs="Times New Roman"/>
          <w:szCs w:val="24"/>
        </w:rPr>
        <w:t xml:space="preserve">affecting </w:t>
      </w:r>
      <w:r w:rsidR="00A2685E">
        <w:rPr>
          <w:rFonts w:ascii="Times New Roman" w:hAnsi="Times New Roman" w:cs="Times New Roman"/>
          <w:szCs w:val="24"/>
        </w:rPr>
        <w:t xml:space="preserve">the development of </w:t>
      </w:r>
      <w:r>
        <w:rPr>
          <w:rFonts w:ascii="Times New Roman" w:hAnsi="Times New Roman" w:cs="Times New Roman"/>
          <w:szCs w:val="24"/>
        </w:rPr>
        <w:t>the industry</w:t>
      </w:r>
      <w:r w:rsidRPr="00672EBC">
        <w:rPr>
          <w:rFonts w:ascii="Times New Roman" w:hAnsi="Times New Roman" w:cs="Times New Roman"/>
          <w:szCs w:val="24"/>
        </w:rPr>
        <w:t xml:space="preserve"> local</w:t>
      </w:r>
      <w:r w:rsidR="00A2685E">
        <w:rPr>
          <w:rFonts w:ascii="Times New Roman" w:hAnsi="Times New Roman" w:cs="Times New Roman"/>
          <w:szCs w:val="24"/>
        </w:rPr>
        <w:t>ly</w:t>
      </w:r>
      <w:r w:rsidRPr="00672EBC">
        <w:rPr>
          <w:rFonts w:ascii="Times New Roman" w:hAnsi="Times New Roman" w:cs="Times New Roman"/>
          <w:szCs w:val="24"/>
        </w:rPr>
        <w:t>. Many of these less competitive industries are industries</w:t>
      </w:r>
      <w:r>
        <w:rPr>
          <w:rFonts w:ascii="Times New Roman" w:hAnsi="Times New Roman" w:cs="Times New Roman"/>
          <w:szCs w:val="24"/>
        </w:rPr>
        <w:t xml:space="preserve"> on </w:t>
      </w:r>
      <w:proofErr w:type="gramStart"/>
      <w:r w:rsidR="00CA2E7A">
        <w:rPr>
          <w:rFonts w:ascii="Times New Roman" w:hAnsi="Times New Roman" w:cs="Times New Roman"/>
          <w:szCs w:val="24"/>
        </w:rPr>
        <w:t xml:space="preserve">(  </w:t>
      </w:r>
      <w:proofErr w:type="gramEnd"/>
      <w:r w:rsidR="00CA2E7A">
        <w:rPr>
          <w:rFonts w:ascii="Times New Roman" w:hAnsi="Times New Roman" w:cs="Times New Roman"/>
          <w:szCs w:val="24"/>
        </w:rPr>
        <w:t xml:space="preserve">           </w:t>
      </w:r>
      <w:r w:rsidR="00E02E21" w:rsidRPr="00E02E21">
        <w:rPr>
          <w:rFonts w:ascii="Times New Roman" w:hAnsi="Times New Roman" w:cs="Times New Roman"/>
          <w:i/>
          <w:color w:val="FF0000"/>
          <w:szCs w:val="24"/>
        </w:rPr>
        <w:t>local culture</w:t>
      </w:r>
      <w:r w:rsidR="00CA2E7A">
        <w:rPr>
          <w:rFonts w:ascii="Times New Roman" w:hAnsi="Times New Roman" w:cs="Times New Roman"/>
          <w:i/>
          <w:color w:val="FF0000"/>
          <w:szCs w:val="24"/>
        </w:rPr>
        <w:t xml:space="preserve">               </w:t>
      </w:r>
      <w:r w:rsidR="00CA2E7A" w:rsidRPr="00CA2E7A">
        <w:rPr>
          <w:rFonts w:ascii="Times New Roman" w:hAnsi="Times New Roman" w:cs="Times New Roman"/>
          <w:color w:val="000000" w:themeColor="text1"/>
          <w:szCs w:val="24"/>
        </w:rPr>
        <w:t xml:space="preserve"> )</w:t>
      </w:r>
      <w:r w:rsidRPr="00672EBC">
        <w:rPr>
          <w:rFonts w:ascii="Times New Roman" w:hAnsi="Times New Roman" w:cs="Times New Roman"/>
          <w:szCs w:val="24"/>
        </w:rPr>
        <w:t xml:space="preserve"> that cannot be mass-produced, thereby affecting</w:t>
      </w:r>
      <w:r w:rsidR="00A2685E">
        <w:rPr>
          <w:rFonts w:ascii="Times New Roman" w:hAnsi="Times New Roman" w:cs="Times New Roman"/>
          <w:szCs w:val="24"/>
        </w:rPr>
        <w:t xml:space="preserve"> the </w:t>
      </w:r>
      <w:r w:rsidRPr="00672EBC">
        <w:rPr>
          <w:rFonts w:ascii="Times New Roman" w:hAnsi="Times New Roman" w:cs="Times New Roman"/>
          <w:szCs w:val="24"/>
        </w:rPr>
        <w:t>inheritance</w:t>
      </w:r>
      <w:r w:rsidR="00A2685E">
        <w:rPr>
          <w:rFonts w:ascii="Times New Roman" w:hAnsi="Times New Roman" w:cs="Times New Roman"/>
          <w:szCs w:val="24"/>
        </w:rPr>
        <w:t xml:space="preserve"> of traditions</w:t>
      </w:r>
      <w:r w:rsidRPr="00672EBC">
        <w:rPr>
          <w:rFonts w:ascii="Times New Roman" w:hAnsi="Times New Roman" w:cs="Times New Roman"/>
          <w:szCs w:val="24"/>
        </w:rPr>
        <w:t>.</w:t>
      </w:r>
    </w:p>
    <w:p w14:paraId="0E54ED78" w14:textId="60F7E6E6" w:rsidR="00BB1B5F" w:rsidRDefault="007D6246">
      <w:pPr>
        <w:widowControl/>
        <w:spacing w:after="160" w:line="259" w:lineRule="auto"/>
        <w:rPr>
          <w:rFonts w:ascii="Times New Roman" w:hAnsi="Times New Roman" w:cs="Times New Roman"/>
          <w:szCs w:val="24"/>
        </w:rPr>
      </w:pPr>
      <w:r>
        <w:rPr>
          <w:rFonts w:ascii="Times New Roman" w:hAnsi="Times New Roman" w:cs="Times New Roman"/>
          <w:noProof/>
          <w:szCs w:val="24"/>
          <w:lang w:eastAsia="zh-CN"/>
        </w:rPr>
        <mc:AlternateContent>
          <mc:Choice Requires="wps">
            <w:drawing>
              <wp:anchor distT="0" distB="0" distL="114300" distR="114300" simplePos="0" relativeHeight="251891712" behindDoc="0" locked="0" layoutInCell="1" allowOverlap="1" wp14:anchorId="21620024" wp14:editId="03856149">
                <wp:simplePos x="0" y="0"/>
                <wp:positionH relativeFrom="column">
                  <wp:posOffset>138953</wp:posOffset>
                </wp:positionH>
                <wp:positionV relativeFrom="paragraph">
                  <wp:posOffset>156659</wp:posOffset>
                </wp:positionV>
                <wp:extent cx="5090614" cy="845484"/>
                <wp:effectExtent l="0" t="0" r="15240" b="12065"/>
                <wp:wrapNone/>
                <wp:docPr id="7" name="文字方塊 7"/>
                <wp:cNvGraphicFramePr/>
                <a:graphic xmlns:a="http://schemas.openxmlformats.org/drawingml/2006/main">
                  <a:graphicData uri="http://schemas.microsoft.com/office/word/2010/wordprocessingShape">
                    <wps:wsp>
                      <wps:cNvSpPr txBox="1"/>
                      <wps:spPr>
                        <a:xfrm>
                          <a:off x="0" y="0"/>
                          <a:ext cx="5090614" cy="845484"/>
                        </a:xfrm>
                        <a:prstGeom prst="rect">
                          <a:avLst/>
                        </a:prstGeom>
                        <a:solidFill>
                          <a:schemeClr val="lt1"/>
                        </a:solidFill>
                        <a:ln w="6350">
                          <a:solidFill>
                            <a:prstClr val="black"/>
                          </a:solidFill>
                        </a:ln>
                      </wps:spPr>
                      <wps:txbx>
                        <w:txbxContent>
                          <w:p w14:paraId="4D4C9FFA" w14:textId="15962583" w:rsidR="00B80E4A" w:rsidRDefault="00B80E4A">
                            <w:pPr>
                              <w:rPr>
                                <w:rFonts w:ascii="Times New Roman" w:hAnsi="Times New Roman" w:cs="Times New Roman"/>
                              </w:rPr>
                            </w:pPr>
                            <w:r w:rsidRPr="007D6246">
                              <w:rPr>
                                <w:rFonts w:ascii="Times New Roman" w:hAnsi="Times New Roman" w:cs="Times New Roman"/>
                              </w:rPr>
                              <w:t xml:space="preserve">Extended Learning: </w:t>
                            </w:r>
                            <w:r w:rsidRPr="005E413F">
                              <w:rPr>
                                <w:rFonts w:ascii="Times New Roman" w:hAnsi="Times New Roman" w:cs="Times New Roman"/>
                              </w:rPr>
                              <w:t>The teacher may</w:t>
                            </w:r>
                            <w:r>
                              <w:rPr>
                                <w:rFonts w:ascii="Times New Roman" w:hAnsi="Times New Roman" w:cs="Times New Roman"/>
                              </w:rPr>
                              <w:t xml:space="preserve"> take into consideration students’</w:t>
                            </w:r>
                          </w:p>
                          <w:p w14:paraId="373C27A0" w14:textId="3C29D7C0" w:rsidR="00B80E4A" w:rsidRPr="007D6246" w:rsidRDefault="00B80E4A">
                            <w:pPr>
                              <w:rPr>
                                <w:rFonts w:ascii="Times New Roman" w:hAnsi="Times New Roman" w:cs="Times New Roman"/>
                              </w:rPr>
                            </w:pPr>
                            <w:r w:rsidRPr="005E413F">
                              <w:rPr>
                                <w:rFonts w:ascii="Times New Roman" w:hAnsi="Times New Roman" w:cs="Times New Roman"/>
                              </w:rPr>
                              <w:t xml:space="preserve">interests, abilities and prior knowledge and </w:t>
                            </w:r>
                            <w:r>
                              <w:rPr>
                                <w:rFonts w:ascii="Times New Roman" w:hAnsi="Times New Roman" w:cs="Times New Roman"/>
                              </w:rPr>
                              <w:t xml:space="preserve">decide to </w:t>
                            </w:r>
                            <w:r w:rsidRPr="00CC01B4">
                              <w:rPr>
                                <w:rFonts w:ascii="Times New Roman" w:hAnsi="Times New Roman" w:cs="Times New Roman"/>
                              </w:rPr>
                              <w:t>discuss with them</w:t>
                            </w:r>
                            <w:r>
                              <w:rPr>
                                <w:rFonts w:ascii="Times New Roman" w:eastAsia="PMingLiU" w:hAnsi="Times New Roman" w:cs="Times New Roman"/>
                                <w:i/>
                                <w:color w:val="000000"/>
                                <w:szCs w:val="24"/>
                                <w:lang w:eastAsia="zh-HK"/>
                              </w:rPr>
                              <w:t xml:space="preserve"> </w:t>
                            </w:r>
                            <w:r>
                              <w:rPr>
                                <w:rFonts w:ascii="Times New Roman" w:hAnsi="Times New Roman" w:cs="Times New Roman"/>
                              </w:rPr>
                              <w:t>h</w:t>
                            </w:r>
                            <w:r w:rsidRPr="007D6246">
                              <w:rPr>
                                <w:rFonts w:ascii="Times New Roman" w:hAnsi="Times New Roman" w:cs="Times New Roman"/>
                              </w:rPr>
                              <w:t>ow a country or regio</w:t>
                            </w:r>
                            <w:r w:rsidRPr="005E413F">
                              <w:rPr>
                                <w:rFonts w:ascii="Times New Roman" w:hAnsi="Times New Roman" w:cs="Times New Roman"/>
                              </w:rPr>
                              <w:t>n can</w:t>
                            </w:r>
                            <w:r>
                              <w:rPr>
                                <w:rFonts w:ascii="Times New Roman" w:hAnsi="Times New Roman" w:cs="Times New Roman"/>
                              </w:rPr>
                              <w:t xml:space="preserve"> </w:t>
                            </w:r>
                            <w:r w:rsidRPr="007D6246">
                              <w:rPr>
                                <w:rFonts w:ascii="Times New Roman" w:hAnsi="Times New Roman" w:cs="Times New Roman"/>
                              </w:rPr>
                              <w:t xml:space="preserve">respond to the challenges brought about by </w:t>
                            </w:r>
                            <w:r>
                              <w:rPr>
                                <w:rFonts w:ascii="Times New Roman" w:hAnsi="Times New Roman" w:cs="Times New Roman"/>
                              </w:rPr>
                              <w:t xml:space="preserve">the opening up of </w:t>
                            </w:r>
                            <w:r w:rsidRPr="007D6246">
                              <w:rPr>
                                <w:rFonts w:ascii="Times New Roman" w:hAnsi="Times New Roman" w:cs="Times New Roman"/>
                              </w:rPr>
                              <w:t>trade</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620024" id="文字方塊 7" o:spid="_x0000_s1029" type="#_x0000_t202" style="position:absolute;margin-left:10.95pt;margin-top:12.35pt;width:400.85pt;height:66.55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" fillcolor="white [3201]" strokeweight=".5pt">
                <v:textbox>
                  <w:txbxContent>
                    <w:p w14:paraId="4D4C9FFA" w14:textId="15962583" w:rsidR="00B80E4A" w:rsidRDefault="00B80E4A">
                      <w:pPr>
                        <w:rPr>
                          <w:rFonts w:ascii="Times New Roman" w:hAnsi="Times New Roman" w:cs="Times New Roman"/>
                        </w:rPr>
                      </w:pPr>
                      <w:r w:rsidRPr="007D6246">
                        <w:rPr>
                          <w:rFonts w:ascii="Times New Roman" w:hAnsi="Times New Roman" w:cs="Times New Roman"/>
                        </w:rPr>
                        <w:t xml:space="preserve">Extended Learning: </w:t>
                      </w:r>
                      <w:r w:rsidRPr="005E413F">
                        <w:rPr>
                          <w:rFonts w:ascii="Times New Roman" w:hAnsi="Times New Roman" w:cs="Times New Roman"/>
                        </w:rPr>
                        <w:t>The teacher may</w:t>
                      </w:r>
                      <w:r>
                        <w:rPr>
                          <w:rFonts w:ascii="Times New Roman" w:hAnsi="Times New Roman" w:cs="Times New Roman"/>
                        </w:rPr>
                        <w:t xml:space="preserve"> take into consideration students’</w:t>
                      </w:r>
                    </w:p>
                    <w:p w14:paraId="373C27A0" w14:textId="3C29D7C0" w:rsidR="00B80E4A" w:rsidRPr="007D6246" w:rsidRDefault="00B80E4A">
                      <w:pPr>
                        <w:rPr>
                          <w:rFonts w:ascii="Times New Roman" w:hAnsi="Times New Roman" w:cs="Times New Roman"/>
                        </w:rPr>
                      </w:pPr>
                      <w:r w:rsidRPr="005E413F">
                        <w:rPr>
                          <w:rFonts w:ascii="Times New Roman" w:hAnsi="Times New Roman" w:cs="Times New Roman"/>
                        </w:rPr>
                        <w:t xml:space="preserve">interests, </w:t>
                      </w:r>
                      <w:proofErr w:type="gramStart"/>
                      <w:r w:rsidRPr="005E413F">
                        <w:rPr>
                          <w:rFonts w:ascii="Times New Roman" w:hAnsi="Times New Roman" w:cs="Times New Roman"/>
                        </w:rPr>
                        <w:t>abilities</w:t>
                      </w:r>
                      <w:proofErr w:type="gramEnd"/>
                      <w:r w:rsidRPr="005E413F">
                        <w:rPr>
                          <w:rFonts w:ascii="Times New Roman" w:hAnsi="Times New Roman" w:cs="Times New Roman"/>
                        </w:rPr>
                        <w:t xml:space="preserve"> and prior knowledge and </w:t>
                      </w:r>
                      <w:r>
                        <w:rPr>
                          <w:rFonts w:ascii="Times New Roman" w:hAnsi="Times New Roman" w:cs="Times New Roman"/>
                        </w:rPr>
                        <w:t xml:space="preserve">decide to </w:t>
                      </w:r>
                      <w:r w:rsidRPr="00CC01B4">
                        <w:rPr>
                          <w:rFonts w:ascii="Times New Roman" w:hAnsi="Times New Roman" w:cs="Times New Roman"/>
                        </w:rPr>
                        <w:t>discuss with them</w:t>
                      </w:r>
                      <w:r>
                        <w:rPr>
                          <w:rFonts w:ascii="Times New Roman" w:eastAsia="PMingLiU" w:hAnsi="Times New Roman" w:cs="Times New Roman"/>
                          <w:i/>
                          <w:color w:val="000000"/>
                          <w:szCs w:val="24"/>
                          <w:lang w:eastAsia="zh-HK"/>
                        </w:rPr>
                        <w:t xml:space="preserve"> </w:t>
                      </w:r>
                      <w:r>
                        <w:rPr>
                          <w:rFonts w:ascii="Times New Roman" w:hAnsi="Times New Roman" w:cs="Times New Roman"/>
                        </w:rPr>
                        <w:t>h</w:t>
                      </w:r>
                      <w:r w:rsidRPr="007D6246">
                        <w:rPr>
                          <w:rFonts w:ascii="Times New Roman" w:hAnsi="Times New Roman" w:cs="Times New Roman"/>
                        </w:rPr>
                        <w:t>ow a country or regio</w:t>
                      </w:r>
                      <w:r w:rsidRPr="005E413F">
                        <w:rPr>
                          <w:rFonts w:ascii="Times New Roman" w:hAnsi="Times New Roman" w:cs="Times New Roman"/>
                        </w:rPr>
                        <w:t>n can</w:t>
                      </w:r>
                      <w:r>
                        <w:rPr>
                          <w:rFonts w:ascii="Times New Roman" w:hAnsi="Times New Roman" w:cs="Times New Roman"/>
                        </w:rPr>
                        <w:t xml:space="preserve"> </w:t>
                      </w:r>
                      <w:r w:rsidRPr="007D6246">
                        <w:rPr>
                          <w:rFonts w:ascii="Times New Roman" w:hAnsi="Times New Roman" w:cs="Times New Roman"/>
                        </w:rPr>
                        <w:t xml:space="preserve">respond to the challenges brought about by </w:t>
                      </w:r>
                      <w:r>
                        <w:rPr>
                          <w:rFonts w:ascii="Times New Roman" w:hAnsi="Times New Roman" w:cs="Times New Roman"/>
                        </w:rPr>
                        <w:t xml:space="preserve">the opening up of </w:t>
                      </w:r>
                      <w:r w:rsidRPr="007D6246">
                        <w:rPr>
                          <w:rFonts w:ascii="Times New Roman" w:hAnsi="Times New Roman" w:cs="Times New Roman"/>
                        </w:rPr>
                        <w:t>trade</w:t>
                      </w:r>
                      <w:r>
                        <w:rPr>
                          <w:rFonts w:ascii="Times New Roman" w:hAnsi="Times New Roman" w:cs="Times New Roman"/>
                        </w:rPr>
                        <w:t>.</w:t>
                      </w:r>
                    </w:p>
                  </w:txbxContent>
                </v:textbox>
              </v:shape>
            </w:pict>
          </mc:Fallback>
        </mc:AlternateContent>
      </w:r>
      <w:r w:rsidR="00BB1B5F">
        <w:rPr>
          <w:rFonts w:ascii="Times New Roman" w:hAnsi="Times New Roman" w:cs="Times New Roman"/>
          <w:szCs w:val="24"/>
        </w:rPr>
        <w:br w:type="page"/>
      </w:r>
    </w:p>
    <w:p w14:paraId="790A7E10" w14:textId="77777777" w:rsidR="002C7667" w:rsidRDefault="002C7667" w:rsidP="002C7667">
      <w:pPr>
        <w:pStyle w:val="a5"/>
        <w:rPr>
          <w:rFonts w:ascii="Times New Roman" w:hAnsi="Times New Roman" w:cs="Times New Roman"/>
          <w:szCs w:val="24"/>
        </w:rPr>
      </w:pPr>
    </w:p>
    <w:tbl>
      <w:tblPr>
        <w:tblW w:w="8341" w:type="dxa"/>
        <w:tblBorders>
          <w:top w:val="dotDotDash" w:sz="18" w:space="0" w:color="C00000"/>
          <w:left w:val="dotDotDash" w:sz="18" w:space="0" w:color="C00000"/>
          <w:bottom w:val="dotDotDash" w:sz="18" w:space="0" w:color="C00000"/>
          <w:right w:val="dotDotDash" w:sz="18" w:space="0" w:color="C00000"/>
          <w:insideH w:val="dotDotDash" w:sz="18" w:space="0" w:color="C00000"/>
          <w:insideV w:val="dotDotDash" w:sz="18" w:space="0" w:color="C00000"/>
        </w:tblBorders>
        <w:tblLayout w:type="fixed"/>
        <w:tblLook w:val="0600" w:firstRow="0" w:lastRow="0" w:firstColumn="0" w:lastColumn="0" w:noHBand="1" w:noVBand="1"/>
      </w:tblPr>
      <w:tblGrid>
        <w:gridCol w:w="8341"/>
      </w:tblGrid>
      <w:tr w:rsidR="002C7667" w:rsidRPr="008E7716" w14:paraId="12A1EB61" w14:textId="77777777" w:rsidTr="002B6819">
        <w:trPr>
          <w:trHeight w:val="1430"/>
        </w:trPr>
        <w:tc>
          <w:tcPr>
            <w:tcW w:w="8341" w:type="dxa"/>
            <w:tcMar>
              <w:top w:w="100" w:type="dxa"/>
              <w:left w:w="100" w:type="dxa"/>
              <w:bottom w:w="100" w:type="dxa"/>
              <w:right w:w="100" w:type="dxa"/>
            </w:tcMar>
          </w:tcPr>
          <w:p w14:paraId="75121997" w14:textId="51CD67F2" w:rsidR="002C7667" w:rsidRPr="00124096" w:rsidRDefault="002C7667" w:rsidP="000B279D">
            <w:pPr>
              <w:spacing w:line="276" w:lineRule="auto"/>
              <w:jc w:val="both"/>
              <w:rPr>
                <w:rFonts w:ascii="Times New Roman" w:hAnsi="Times New Roman" w:cs="Times New Roman"/>
                <w:b/>
                <w:szCs w:val="24"/>
              </w:rPr>
            </w:pPr>
            <w:r w:rsidRPr="00124096">
              <w:rPr>
                <w:rFonts w:ascii="Times New Roman" w:hAnsi="Times New Roman" w:cs="Times New Roman"/>
                <w:b/>
                <w:szCs w:val="24"/>
              </w:rPr>
              <w:t xml:space="preserve">Supplementary Information: Formula for </w:t>
            </w:r>
            <w:r w:rsidR="00A2685E">
              <w:rPr>
                <w:rFonts w:ascii="Times New Roman" w:hAnsi="Times New Roman" w:cs="Times New Roman"/>
                <w:b/>
                <w:szCs w:val="24"/>
              </w:rPr>
              <w:t>c</w:t>
            </w:r>
            <w:r w:rsidRPr="00124096">
              <w:rPr>
                <w:rFonts w:ascii="Times New Roman" w:hAnsi="Times New Roman" w:cs="Times New Roman"/>
                <w:b/>
                <w:szCs w:val="24"/>
              </w:rPr>
              <w:t xml:space="preserve">alculating the </w:t>
            </w:r>
            <w:r w:rsidR="00A2685E">
              <w:rPr>
                <w:rFonts w:ascii="Times New Roman" w:hAnsi="Times New Roman" w:cs="Times New Roman"/>
                <w:b/>
                <w:szCs w:val="24"/>
              </w:rPr>
              <w:t>m</w:t>
            </w:r>
            <w:r w:rsidRPr="00124096">
              <w:rPr>
                <w:rFonts w:ascii="Times New Roman" w:hAnsi="Times New Roman" w:cs="Times New Roman"/>
                <w:b/>
                <w:szCs w:val="24"/>
              </w:rPr>
              <w:t xml:space="preserve">erchandise </w:t>
            </w:r>
            <w:r w:rsidR="00A2685E">
              <w:rPr>
                <w:rFonts w:ascii="Times New Roman" w:hAnsi="Times New Roman" w:cs="Times New Roman"/>
                <w:b/>
                <w:szCs w:val="24"/>
              </w:rPr>
              <w:t>t</w:t>
            </w:r>
            <w:r w:rsidRPr="00124096">
              <w:rPr>
                <w:rFonts w:ascii="Times New Roman" w:hAnsi="Times New Roman" w:cs="Times New Roman"/>
                <w:b/>
                <w:szCs w:val="24"/>
              </w:rPr>
              <w:t xml:space="preserve">rade </w:t>
            </w:r>
            <w:r w:rsidR="00A2685E">
              <w:rPr>
                <w:rFonts w:ascii="Times New Roman" w:hAnsi="Times New Roman" w:cs="Times New Roman"/>
                <w:b/>
                <w:szCs w:val="24"/>
              </w:rPr>
              <w:t>b</w:t>
            </w:r>
            <w:r w:rsidRPr="00124096">
              <w:rPr>
                <w:rFonts w:ascii="Times New Roman" w:hAnsi="Times New Roman" w:cs="Times New Roman"/>
                <w:b/>
                <w:szCs w:val="24"/>
              </w:rPr>
              <w:t>alance</w:t>
            </w:r>
          </w:p>
          <w:p w14:paraId="526CA340" w14:textId="7292FAF9" w:rsidR="002C7667" w:rsidRPr="00520B94" w:rsidRDefault="002C7667" w:rsidP="000B279D">
            <w:pPr>
              <w:spacing w:line="276" w:lineRule="auto"/>
              <w:jc w:val="both"/>
              <w:rPr>
                <w:rFonts w:asciiTheme="minorEastAsia" w:hAnsiTheme="minorEastAsia"/>
                <w:szCs w:val="24"/>
              </w:rPr>
            </w:pPr>
            <w:r w:rsidRPr="00520B94">
              <w:rPr>
                <w:rFonts w:ascii="Times New Roman" w:hAnsi="Times New Roman" w:cs="Times New Roman"/>
                <w:szCs w:val="24"/>
              </w:rPr>
              <w:t xml:space="preserve">The merchandise trade balance </w:t>
            </w:r>
            <w:r w:rsidR="000B279D">
              <w:rPr>
                <w:rFonts w:ascii="Times New Roman" w:hAnsi="Times New Roman" w:cs="Times New Roman"/>
                <w:szCs w:val="24"/>
              </w:rPr>
              <w:t xml:space="preserve">is </w:t>
            </w:r>
            <w:r w:rsidRPr="00520B94">
              <w:rPr>
                <w:rFonts w:ascii="Times New Roman" w:hAnsi="Times New Roman" w:cs="Times New Roman"/>
                <w:szCs w:val="24"/>
              </w:rPr>
              <w:t>the difference between the total value of exports</w:t>
            </w:r>
            <w:r w:rsidR="00255DA1">
              <w:rPr>
                <w:rFonts w:ascii="Times New Roman" w:hAnsi="Times New Roman" w:cs="Times New Roman"/>
                <w:szCs w:val="24"/>
              </w:rPr>
              <w:t xml:space="preserve"> and </w:t>
            </w:r>
            <w:r w:rsidR="000B279D">
              <w:rPr>
                <w:rFonts w:ascii="Times New Roman" w:hAnsi="Times New Roman" w:cs="Times New Roman"/>
                <w:szCs w:val="24"/>
              </w:rPr>
              <w:t xml:space="preserve">total value of </w:t>
            </w:r>
            <w:r w:rsidRPr="00520B94">
              <w:rPr>
                <w:rFonts w:ascii="Times New Roman" w:hAnsi="Times New Roman" w:cs="Times New Roman"/>
                <w:szCs w:val="24"/>
              </w:rPr>
              <w:t xml:space="preserve">imports of </w:t>
            </w:r>
            <w:r w:rsidR="00255DA1">
              <w:rPr>
                <w:rFonts w:ascii="Times New Roman" w:hAnsi="Times New Roman" w:cs="Times New Roman"/>
                <w:szCs w:val="24"/>
              </w:rPr>
              <w:t xml:space="preserve">goods of </w:t>
            </w:r>
            <w:r w:rsidRPr="00520B94">
              <w:rPr>
                <w:rFonts w:ascii="Times New Roman" w:hAnsi="Times New Roman" w:cs="Times New Roman"/>
                <w:szCs w:val="24"/>
              </w:rPr>
              <w:t>a country (region) over a period of time</w:t>
            </w:r>
            <w:r w:rsidR="00CD3783">
              <w:rPr>
                <w:rFonts w:ascii="Times New Roman" w:hAnsi="Times New Roman" w:cs="Times New Roman"/>
                <w:szCs w:val="24"/>
              </w:rPr>
              <w:t>;</w:t>
            </w:r>
            <w:r w:rsidRPr="00520B94">
              <w:rPr>
                <w:rFonts w:ascii="Times New Roman" w:hAnsi="Times New Roman" w:cs="Times New Roman"/>
                <w:szCs w:val="24"/>
              </w:rPr>
              <w:t xml:space="preserve"> and the total value of exports </w:t>
            </w:r>
            <w:r w:rsidR="00255DA1">
              <w:rPr>
                <w:rFonts w:ascii="Times New Roman" w:hAnsi="Times New Roman" w:cs="Times New Roman"/>
                <w:szCs w:val="24"/>
              </w:rPr>
              <w:t xml:space="preserve">goods </w:t>
            </w:r>
            <w:r w:rsidRPr="00520B94">
              <w:rPr>
                <w:rFonts w:ascii="Times New Roman" w:hAnsi="Times New Roman" w:cs="Times New Roman"/>
                <w:szCs w:val="24"/>
              </w:rPr>
              <w:t>includes the total value of domestic exports</w:t>
            </w:r>
            <w:r w:rsidR="00255DA1">
              <w:rPr>
                <w:rFonts w:ascii="Times New Roman" w:hAnsi="Times New Roman" w:cs="Times New Roman"/>
                <w:szCs w:val="24"/>
              </w:rPr>
              <w:t xml:space="preserve"> of goods</w:t>
            </w:r>
            <w:r w:rsidRPr="00520B94">
              <w:rPr>
                <w:rFonts w:ascii="Times New Roman" w:hAnsi="Times New Roman" w:cs="Times New Roman"/>
                <w:szCs w:val="24"/>
              </w:rPr>
              <w:t xml:space="preserve"> and </w:t>
            </w:r>
            <w:r w:rsidR="000B279D">
              <w:rPr>
                <w:rFonts w:ascii="Times New Roman" w:hAnsi="Times New Roman" w:cs="Times New Roman"/>
                <w:szCs w:val="24"/>
              </w:rPr>
              <w:t xml:space="preserve">total value of </w:t>
            </w:r>
            <w:r w:rsidRPr="00520B94">
              <w:rPr>
                <w:rFonts w:ascii="Times New Roman" w:hAnsi="Times New Roman" w:cs="Times New Roman"/>
                <w:szCs w:val="24"/>
              </w:rPr>
              <w:t>re-exports</w:t>
            </w:r>
            <w:r w:rsidR="00255DA1">
              <w:rPr>
                <w:rFonts w:ascii="Times New Roman" w:hAnsi="Times New Roman" w:cs="Times New Roman"/>
                <w:szCs w:val="24"/>
              </w:rPr>
              <w:t xml:space="preserve"> of goods</w:t>
            </w:r>
            <w:r w:rsidRPr="00520B94">
              <w:rPr>
                <w:rFonts w:ascii="Times New Roman" w:hAnsi="Times New Roman" w:cs="Times New Roman"/>
                <w:szCs w:val="24"/>
              </w:rPr>
              <w:t>.</w:t>
            </w:r>
            <w:r w:rsidRPr="00520B94">
              <w:rPr>
                <w:rFonts w:asciiTheme="minorEastAsia" w:hAnsiTheme="minorEastAsia"/>
                <w:szCs w:val="24"/>
              </w:rPr>
              <w:t xml:space="preserve"> </w:t>
            </w:r>
          </w:p>
          <w:p w14:paraId="2CBFAF95" w14:textId="632C2EFC" w:rsidR="002C7667" w:rsidRDefault="00BB1B5F" w:rsidP="000B279D">
            <w:pPr>
              <w:spacing w:line="276" w:lineRule="auto"/>
              <w:jc w:val="both"/>
              <w:rPr>
                <w:rFonts w:asciiTheme="minorEastAsia" w:hAnsiTheme="minorEastAsia"/>
                <w:szCs w:val="24"/>
              </w:rPr>
            </w:pPr>
            <w:r>
              <w:rPr>
                <w:rFonts w:asciiTheme="minorEastAsia" w:hAnsiTheme="minorEastAsia"/>
                <w:noProof/>
                <w:szCs w:val="24"/>
                <w:lang w:eastAsia="zh-CN"/>
              </w:rPr>
              <mc:AlternateContent>
                <mc:Choice Requires="wpg">
                  <w:drawing>
                    <wp:anchor distT="0" distB="0" distL="114300" distR="114300" simplePos="0" relativeHeight="251852800" behindDoc="0" locked="0" layoutInCell="1" allowOverlap="1" wp14:anchorId="68CF98F1" wp14:editId="6D202728">
                      <wp:simplePos x="0" y="0"/>
                      <wp:positionH relativeFrom="column">
                        <wp:posOffset>86995</wp:posOffset>
                      </wp:positionH>
                      <wp:positionV relativeFrom="paragraph">
                        <wp:posOffset>138430</wp:posOffset>
                      </wp:positionV>
                      <wp:extent cx="4937760" cy="990600"/>
                      <wp:effectExtent l="0" t="0" r="15240" b="19050"/>
                      <wp:wrapNone/>
                      <wp:docPr id="26" name="群組 26"/>
                      <wp:cNvGraphicFramePr/>
                      <a:graphic xmlns:a="http://schemas.openxmlformats.org/drawingml/2006/main">
                        <a:graphicData uri="http://schemas.microsoft.com/office/word/2010/wordprocessingGroup">
                          <wpg:wgp>
                            <wpg:cNvGrpSpPr/>
                            <wpg:grpSpPr>
                              <a:xfrm>
                                <a:off x="0" y="0"/>
                                <a:ext cx="4937760" cy="990600"/>
                                <a:chOff x="0" y="-2"/>
                                <a:chExt cx="6039840" cy="1108528"/>
                              </a:xfrm>
                            </wpg:grpSpPr>
                            <wpg:grpSp>
                              <wpg:cNvPr id="27" name="群組 27"/>
                              <wpg:cNvGrpSpPr/>
                              <wpg:grpSpPr>
                                <a:xfrm>
                                  <a:off x="0" y="-2"/>
                                  <a:ext cx="6039840" cy="1108528"/>
                                  <a:chOff x="0" y="-2"/>
                                  <a:chExt cx="6039840" cy="1108528"/>
                                </a:xfrm>
                              </wpg:grpSpPr>
                              <wps:wsp>
                                <wps:cNvPr id="29" name="圓角矩形 29"/>
                                <wps:cNvSpPr/>
                                <wps:spPr>
                                  <a:xfrm>
                                    <a:off x="0" y="-2"/>
                                    <a:ext cx="1343025" cy="1108528"/>
                                  </a:xfrm>
                                  <a:prstGeom prst="roundRect">
                                    <a:avLst/>
                                  </a:prstGeom>
                                  <a:solidFill>
                                    <a:schemeClr val="accent1">
                                      <a:lumMod val="40000"/>
                                      <a:lumOff val="6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9E2721" w14:textId="6E2BF9CD" w:rsidR="00B80E4A" w:rsidRPr="00520B94" w:rsidRDefault="00B80E4A" w:rsidP="002C7667">
                                      <w:pPr>
                                        <w:jc w:val="center"/>
                                        <w:rPr>
                                          <w:rFonts w:ascii="Times New Roman" w:hAnsi="Times New Roman" w:cs="Times New Roman"/>
                                          <w:color w:val="000000" w:themeColor="text1"/>
                                        </w:rPr>
                                      </w:pPr>
                                      <w:r w:rsidRPr="00E02E21">
                                        <w:rPr>
                                          <w:rFonts w:ascii="Times New Roman" w:hAnsi="Times New Roman" w:cs="Times New Roman"/>
                                          <w:color w:val="000000" w:themeColor="text1"/>
                                          <w:sz w:val="22"/>
                                        </w:rPr>
                                        <w:t>Merchandise trade balance (or visible trade balance)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圓角矩形 30"/>
                                <wps:cNvSpPr/>
                                <wps:spPr>
                                  <a:xfrm>
                                    <a:off x="1561902" y="62061"/>
                                    <a:ext cx="1429832" cy="966797"/>
                                  </a:xfrm>
                                  <a:prstGeom prst="roundRect">
                                    <a:avLst/>
                                  </a:prstGeom>
                                  <a:solidFill>
                                    <a:schemeClr val="accent4">
                                      <a:lumMod val="40000"/>
                                      <a:lumOff val="60000"/>
                                    </a:schemeClr>
                                  </a:solid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F4FF939" w14:textId="28C7ED23" w:rsidR="00B80E4A" w:rsidRPr="00E02E21" w:rsidRDefault="00B80E4A" w:rsidP="002C7667">
                                      <w:pPr>
                                        <w:jc w:val="center"/>
                                        <w:rPr>
                                          <w:b/>
                                          <w:color w:val="000000" w:themeColor="text1"/>
                                          <w:sz w:val="22"/>
                                        </w:rPr>
                                      </w:pPr>
                                      <w:r w:rsidRPr="00E02E21">
                                        <w:rPr>
                                          <w:rFonts w:ascii="Times New Roman" w:hAnsi="Times New Roman" w:cs="Times New Roman"/>
                                          <w:color w:val="000000" w:themeColor="text1"/>
                                          <w:sz w:val="22"/>
                                        </w:rPr>
                                        <w:t>Total value of domestic exports of goods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圓角矩形 31"/>
                                <wps:cNvSpPr/>
                                <wps:spPr>
                                  <a:xfrm>
                                    <a:off x="3211714" y="62056"/>
                                    <a:ext cx="1257388" cy="956620"/>
                                  </a:xfrm>
                                  <a:prstGeom prst="roundRect">
                                    <a:avLst/>
                                  </a:prstGeom>
                                  <a:solidFill>
                                    <a:schemeClr val="accent4">
                                      <a:lumMod val="40000"/>
                                      <a:lumOff val="60000"/>
                                    </a:schemeClr>
                                  </a:solid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9D119FA" w14:textId="2595628F" w:rsidR="00B80E4A" w:rsidRPr="00520B94" w:rsidRDefault="00B80E4A" w:rsidP="002C7667">
                                      <w:pPr>
                                        <w:jc w:val="center"/>
                                        <w:rPr>
                                          <w:color w:val="000000" w:themeColor="text1"/>
                                        </w:rPr>
                                      </w:pPr>
                                      <w:r w:rsidRPr="00E02E21">
                                        <w:rPr>
                                          <w:rFonts w:ascii="Times New Roman" w:hAnsi="Times New Roman" w:cs="Times New Roman"/>
                                          <w:color w:val="000000" w:themeColor="text1"/>
                                          <w:sz w:val="22"/>
                                        </w:rPr>
                                        <w:t>Total value of re-exports of goods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圓角矩形 481"/>
                                <wps:cNvSpPr/>
                                <wps:spPr>
                                  <a:xfrm>
                                    <a:off x="4705087" y="71549"/>
                                    <a:ext cx="1334753" cy="947120"/>
                                  </a:xfrm>
                                  <a:prstGeom prst="roundRect">
                                    <a:avLst/>
                                  </a:prstGeom>
                                  <a:solidFill>
                                    <a:schemeClr val="accent6">
                                      <a:lumMod val="40000"/>
                                      <a:lumOff val="60000"/>
                                    </a:schemeClr>
                                  </a:solidFill>
                                  <a:ln>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213DD5E" w14:textId="13B27E51" w:rsidR="00B80E4A" w:rsidRPr="00E02E21" w:rsidRDefault="00B80E4A" w:rsidP="002C7667">
                                      <w:pPr>
                                        <w:jc w:val="center"/>
                                        <w:rPr>
                                          <w:b/>
                                          <w:color w:val="FF0000"/>
                                          <w:sz w:val="22"/>
                                        </w:rPr>
                                      </w:pPr>
                                      <w:r w:rsidRPr="00E02E21">
                                        <w:rPr>
                                          <w:rFonts w:ascii="Times New Roman" w:hAnsi="Times New Roman" w:cs="Times New Roman"/>
                                          <w:color w:val="000000" w:themeColor="text1"/>
                                          <w:sz w:val="22"/>
                                        </w:rPr>
                                        <w:t>Total value of imports of goods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2" name="文字方塊 482"/>
                              <wps:cNvSpPr txBox="1"/>
                              <wps:spPr>
                                <a:xfrm>
                                  <a:off x="1306286" y="312851"/>
                                  <a:ext cx="344170" cy="459922"/>
                                </a:xfrm>
                                <a:prstGeom prst="rect">
                                  <a:avLst/>
                                </a:prstGeom>
                                <a:noFill/>
                                <a:ln w="6350">
                                  <a:noFill/>
                                </a:ln>
                              </wps:spPr>
                              <wps:txbx>
                                <w:txbxContent>
                                  <w:p w14:paraId="1F2024AF" w14:textId="77777777" w:rsidR="00B80E4A" w:rsidRPr="00616FC4" w:rsidRDefault="00B80E4A" w:rsidP="002C7667">
                                    <w:pPr>
                                      <w:rPr>
                                        <w:b/>
                                        <w:sz w:val="32"/>
                                        <w:szCs w:val="32"/>
                                      </w:rPr>
                                    </w:pPr>
                                    <w:r w:rsidRPr="00616FC4">
                                      <w:rPr>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文字方塊 484"/>
                              <wps:cNvSpPr txBox="1"/>
                              <wps:spPr>
                                <a:xfrm>
                                  <a:off x="2932347" y="254415"/>
                                  <a:ext cx="356235" cy="469534"/>
                                </a:xfrm>
                                <a:prstGeom prst="rect">
                                  <a:avLst/>
                                </a:prstGeom>
                                <a:noFill/>
                                <a:ln w="6350">
                                  <a:noFill/>
                                </a:ln>
                              </wps:spPr>
                              <wps:txbx>
                                <w:txbxContent>
                                  <w:p w14:paraId="2F2C16A1" w14:textId="77777777" w:rsidR="00B80E4A" w:rsidRPr="00DA525E" w:rsidRDefault="00B80E4A" w:rsidP="002C7667">
                                    <w:pPr>
                                      <w:rPr>
                                        <w:b/>
                                      </w:rPr>
                                    </w:pPr>
                                    <w:r w:rsidRPr="00DA525E">
                                      <w:rPr>
                                        <w:rFonts w:asciiTheme="minorEastAsia" w:hAnsiTheme="minorEastAsia"/>
                                        <w:b/>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5" name="文字方塊 485"/>
                              <wps:cNvSpPr txBox="1"/>
                              <wps:spPr>
                                <a:xfrm>
                                  <a:off x="4441371" y="293218"/>
                                  <a:ext cx="323850" cy="379730"/>
                                </a:xfrm>
                                <a:prstGeom prst="rect">
                                  <a:avLst/>
                                </a:prstGeom>
                                <a:noFill/>
                                <a:ln w="6350">
                                  <a:noFill/>
                                </a:ln>
                              </wps:spPr>
                              <wps:txbx>
                                <w:txbxContent>
                                  <w:p w14:paraId="496CFC26" w14:textId="77777777" w:rsidR="00B80E4A" w:rsidRPr="009C466A" w:rsidRDefault="00B80E4A" w:rsidP="002C7667">
                                    <w:pPr>
                                      <w:rPr>
                                        <w:b/>
                                      </w:rPr>
                                    </w:pPr>
                                    <w:r w:rsidRPr="009C466A">
                                      <w:rPr>
                                        <w:rFonts w:asciiTheme="minorEastAsia" w:hAnsiTheme="minorEastAsia"/>
                                        <w:b/>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CF98F1" id="群組 26" o:spid="_x0000_s1030" style="position:absolute;left:0;text-align:left;margin-left:6.85pt;margin-top:10.9pt;width:388.8pt;height:78pt;z-index:251852800;mso-width-relative:margin;mso-height-relative:margin" coordorigin="" coordsize="60398,1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">
                      <v:group id="群組 27" o:spid="_x0000_s1031" style="position:absolute;width:60398;height:11085" coordorigin="" coordsize="60398,1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圓角矩形 29" o:spid="_x0000_s1032" style="position:absolute;width:13430;height:110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" fillcolor="#bdd6ee [1300]" strokecolor="#0070c0" strokeweight="1pt">
                          <v:stroke joinstyle="miter"/>
                          <v:textbox>
                            <w:txbxContent>
                              <w:p w14:paraId="659E2721" w14:textId="6E2BF9CD" w:rsidR="00B80E4A" w:rsidRPr="00520B94" w:rsidRDefault="00B80E4A" w:rsidP="002C7667">
                                <w:pPr>
                                  <w:jc w:val="center"/>
                                  <w:rPr>
                                    <w:rFonts w:ascii="Times New Roman" w:hAnsi="Times New Roman" w:cs="Times New Roman"/>
                                    <w:color w:val="000000" w:themeColor="text1"/>
                                  </w:rPr>
                                </w:pPr>
                                <w:r w:rsidRPr="00E02E21">
                                  <w:rPr>
                                    <w:rFonts w:ascii="Times New Roman" w:hAnsi="Times New Roman" w:cs="Times New Roman"/>
                                    <w:color w:val="000000" w:themeColor="text1"/>
                                    <w:sz w:val="22"/>
                                  </w:rPr>
                                  <w:t>Merchandise trade balance (or visible trade balance)</w:t>
                                </w:r>
                              </w:p>
                            </w:txbxContent>
                          </v:textbox>
                        </v:roundrect>
                        <v:roundrect id="圓角矩形 30" o:spid="_x0000_s1033" style="position:absolute;left:15619;top:620;width:14298;height:9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" fillcolor="#ffe599 [1303]" strokecolor="red" strokeweight="1pt">
                          <v:stroke joinstyle="miter"/>
                          <v:textbox>
                            <w:txbxContent>
                              <w:p w14:paraId="7F4FF939" w14:textId="28C7ED23" w:rsidR="00B80E4A" w:rsidRPr="00E02E21" w:rsidRDefault="00B80E4A" w:rsidP="002C7667">
                                <w:pPr>
                                  <w:jc w:val="center"/>
                                  <w:rPr>
                                    <w:b/>
                                    <w:color w:val="000000" w:themeColor="text1"/>
                                    <w:sz w:val="22"/>
                                  </w:rPr>
                                </w:pPr>
                                <w:r w:rsidRPr="00E02E21">
                                  <w:rPr>
                                    <w:rFonts w:ascii="Times New Roman" w:hAnsi="Times New Roman" w:cs="Times New Roman"/>
                                    <w:color w:val="000000" w:themeColor="text1"/>
                                    <w:sz w:val="22"/>
                                  </w:rPr>
                                  <w:t>Total value of domestic exports of goods</w:t>
                                </w:r>
                              </w:p>
                            </w:txbxContent>
                          </v:textbox>
                        </v:roundrect>
                        <v:roundrect id="圓角矩形 31" o:spid="_x0000_s1034" style="position:absolute;left:32117;top:620;width:12574;height:95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" fillcolor="#ffe599 [1303]" strokecolor="red" strokeweight="1pt">
                          <v:stroke joinstyle="miter"/>
                          <v:textbox>
                            <w:txbxContent>
                              <w:p w14:paraId="69D119FA" w14:textId="2595628F" w:rsidR="00B80E4A" w:rsidRPr="00520B94" w:rsidRDefault="00B80E4A" w:rsidP="002C7667">
                                <w:pPr>
                                  <w:jc w:val="center"/>
                                  <w:rPr>
                                    <w:color w:val="000000" w:themeColor="text1"/>
                                  </w:rPr>
                                </w:pPr>
                                <w:r w:rsidRPr="00E02E21">
                                  <w:rPr>
                                    <w:rFonts w:ascii="Times New Roman" w:hAnsi="Times New Roman" w:cs="Times New Roman"/>
                                    <w:color w:val="000000" w:themeColor="text1"/>
                                    <w:sz w:val="22"/>
                                  </w:rPr>
                                  <w:t>Total value of re-exports of goods</w:t>
                                </w:r>
                              </w:p>
                            </w:txbxContent>
                          </v:textbox>
                        </v:roundrect>
                        <v:roundrect id="圓角矩形 481" o:spid="_x0000_s1035" style="position:absolute;left:47050;top:715;width:13348;height:94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" fillcolor="#c5e0b3 [1305]" strokecolor="#538135 [2409]" strokeweight="1pt">
                          <v:stroke joinstyle="miter"/>
                          <v:textbox>
                            <w:txbxContent>
                              <w:p w14:paraId="1213DD5E" w14:textId="13B27E51" w:rsidR="00B80E4A" w:rsidRPr="00E02E21" w:rsidRDefault="00B80E4A" w:rsidP="002C7667">
                                <w:pPr>
                                  <w:jc w:val="center"/>
                                  <w:rPr>
                                    <w:b/>
                                    <w:color w:val="FF0000"/>
                                    <w:sz w:val="22"/>
                                  </w:rPr>
                                </w:pPr>
                                <w:r w:rsidRPr="00E02E21">
                                  <w:rPr>
                                    <w:rFonts w:ascii="Times New Roman" w:hAnsi="Times New Roman" w:cs="Times New Roman"/>
                                    <w:color w:val="000000" w:themeColor="text1"/>
                                    <w:sz w:val="22"/>
                                  </w:rPr>
                                  <w:t>Total value of imports of goods</w:t>
                                </w:r>
                              </w:p>
                            </w:txbxContent>
                          </v:textbox>
                        </v:roundrect>
                      </v:group>
                      <v:shape id="文字方塊 482" o:spid="_x0000_s1036" type="#_x0000_t202" style="position:absolute;left:13062;top:3128;width:3442;height:4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5ExxwAAANwAAAAPAAAAZHJzL2Rvd25yZXYueG1sRI9Pa8JA&#10;FMTvhX6H5RV6qxtDW0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Pa3kTHHAAAA3AAA&#10;AA8AAAAAAAAAAAAAAAAABwIAAGRycy9kb3ducmV2LnhtbFBLBQYAAAAAAwADALcAAAD7AgAAAAA=&#10;" filled="f" stroked="f" strokeweight=".5pt">
                        <v:textbox>
                          <w:txbxContent>
                            <w:p w14:paraId="1F2024AF" w14:textId="77777777" w:rsidR="00B80E4A" w:rsidRPr="00616FC4" w:rsidRDefault="00B80E4A" w:rsidP="002C7667">
                              <w:pPr>
                                <w:rPr>
                                  <w:b/>
                                  <w:sz w:val="32"/>
                                  <w:szCs w:val="32"/>
                                </w:rPr>
                              </w:pPr>
                              <w:r w:rsidRPr="00616FC4">
                                <w:rPr>
                                  <w:b/>
                                  <w:sz w:val="32"/>
                                  <w:szCs w:val="32"/>
                                </w:rPr>
                                <w:t>=</w:t>
                              </w:r>
                            </w:p>
                          </w:txbxContent>
                        </v:textbox>
                      </v:shape>
                      <v:shape id="文字方塊 484" o:spid="_x0000_s1037" type="#_x0000_t202" style="position:absolute;left:29323;top:2544;width:3562;height:4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" filled="f" stroked="f" strokeweight=".5pt">
                        <v:textbox>
                          <w:txbxContent>
                            <w:p w14:paraId="2F2C16A1" w14:textId="77777777" w:rsidR="00B80E4A" w:rsidRPr="00DA525E" w:rsidRDefault="00B80E4A" w:rsidP="002C7667">
                              <w:pPr>
                                <w:rPr>
                                  <w:b/>
                                </w:rPr>
                              </w:pPr>
                              <w:r w:rsidRPr="00DA525E">
                                <w:rPr>
                                  <w:rFonts w:asciiTheme="minorEastAsia" w:hAnsiTheme="minorEastAsia"/>
                                  <w:b/>
                                  <w:sz w:val="36"/>
                                  <w:szCs w:val="36"/>
                                </w:rPr>
                                <w:t>+</w:t>
                              </w:r>
                            </w:p>
                          </w:txbxContent>
                        </v:textbox>
                      </v:shape>
                      <v:shape id="文字方塊 485" o:spid="_x0000_s1038" type="#_x0000_t202" style="position:absolute;left:44413;top:2932;width:3239;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lFxwAAANwAAAAPAAAAZHJzL2Rvd25yZXYueG1sRI9Ba8JA&#10;FITvBf/D8gre6qZB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HleCUXHAAAA3AAA&#10;AA8AAAAAAAAAAAAAAAAABwIAAGRycy9kb3ducmV2LnhtbFBLBQYAAAAAAwADALcAAAD7AgAAAAA=&#10;" filled="f" stroked="f" strokeweight=".5pt">
                        <v:textbox>
                          <w:txbxContent>
                            <w:p w14:paraId="496CFC26" w14:textId="77777777" w:rsidR="00B80E4A" w:rsidRPr="009C466A" w:rsidRDefault="00B80E4A" w:rsidP="002C7667">
                              <w:pPr>
                                <w:rPr>
                                  <w:b/>
                                </w:rPr>
                              </w:pPr>
                              <w:r w:rsidRPr="009C466A">
                                <w:rPr>
                                  <w:rFonts w:asciiTheme="minorEastAsia" w:hAnsiTheme="minorEastAsia"/>
                                  <w:b/>
                                  <w:sz w:val="36"/>
                                  <w:szCs w:val="36"/>
                                </w:rPr>
                                <w:t>-</w:t>
                              </w:r>
                            </w:p>
                          </w:txbxContent>
                        </v:textbox>
                      </v:shape>
                    </v:group>
                  </w:pict>
                </mc:Fallback>
              </mc:AlternateContent>
            </w:r>
            <w:r w:rsidR="002C7667" w:rsidRPr="00F6696A">
              <w:rPr>
                <w:rFonts w:asciiTheme="minorEastAsia" w:hAnsiTheme="minorEastAsia"/>
                <w:szCs w:val="24"/>
              </w:rPr>
              <w:t xml:space="preserve"> </w:t>
            </w:r>
          </w:p>
          <w:p w14:paraId="50BFBF18" w14:textId="77777777" w:rsidR="002C7667" w:rsidRDefault="002C7667" w:rsidP="000B279D">
            <w:pPr>
              <w:spacing w:line="276" w:lineRule="auto"/>
              <w:jc w:val="both"/>
              <w:rPr>
                <w:rFonts w:asciiTheme="minorEastAsia" w:hAnsiTheme="minorEastAsia"/>
                <w:szCs w:val="24"/>
              </w:rPr>
            </w:pPr>
          </w:p>
          <w:p w14:paraId="6712DEFF" w14:textId="77777777" w:rsidR="002C7667" w:rsidRPr="00F6696A" w:rsidRDefault="002C7667" w:rsidP="000B279D">
            <w:pPr>
              <w:spacing w:line="276" w:lineRule="auto"/>
              <w:jc w:val="both"/>
              <w:rPr>
                <w:rFonts w:asciiTheme="minorEastAsia" w:hAnsiTheme="minorEastAsia"/>
                <w:szCs w:val="24"/>
              </w:rPr>
            </w:pPr>
          </w:p>
          <w:p w14:paraId="60E64E89" w14:textId="11CAA07F" w:rsidR="00CD484B" w:rsidRDefault="00CD484B" w:rsidP="000B279D">
            <w:pPr>
              <w:spacing w:line="276" w:lineRule="auto"/>
              <w:jc w:val="both"/>
              <w:rPr>
                <w:rFonts w:ascii="Times New Roman" w:hAnsi="Times New Roman" w:cs="Times New Roman"/>
                <w:szCs w:val="24"/>
              </w:rPr>
            </w:pPr>
          </w:p>
          <w:p w14:paraId="257BECC6" w14:textId="249CC9A9" w:rsidR="000B279D" w:rsidRDefault="000B279D" w:rsidP="000B279D">
            <w:pPr>
              <w:spacing w:line="276" w:lineRule="auto"/>
              <w:jc w:val="both"/>
              <w:rPr>
                <w:rFonts w:ascii="Times New Roman" w:hAnsi="Times New Roman" w:cs="Times New Roman"/>
                <w:szCs w:val="24"/>
              </w:rPr>
            </w:pPr>
          </w:p>
          <w:p w14:paraId="2DF1123E" w14:textId="77777777" w:rsidR="000B279D" w:rsidRDefault="000B279D" w:rsidP="000B279D">
            <w:pPr>
              <w:spacing w:line="276" w:lineRule="auto"/>
              <w:jc w:val="both"/>
              <w:rPr>
                <w:rFonts w:ascii="Times New Roman" w:hAnsi="Times New Roman" w:cs="Times New Roman"/>
                <w:szCs w:val="24"/>
              </w:rPr>
            </w:pPr>
          </w:p>
          <w:p w14:paraId="5A01D053" w14:textId="183DB995" w:rsidR="00BB1B5F" w:rsidRPr="008E7716" w:rsidRDefault="002C7667" w:rsidP="00B25730">
            <w:pPr>
              <w:spacing w:line="276" w:lineRule="auto"/>
              <w:jc w:val="both"/>
              <w:rPr>
                <w:rFonts w:ascii="Times New Roman" w:hAnsi="Times New Roman" w:cs="Times New Roman"/>
                <w:szCs w:val="24"/>
              </w:rPr>
            </w:pPr>
            <w:r w:rsidRPr="008E7716">
              <w:rPr>
                <w:rFonts w:ascii="Times New Roman" w:hAnsi="Times New Roman" w:cs="Times New Roman"/>
                <w:szCs w:val="24"/>
              </w:rPr>
              <w:t>When th</w:t>
            </w:r>
            <w:r w:rsidR="00941F49">
              <w:rPr>
                <w:rFonts w:ascii="Times New Roman" w:hAnsi="Times New Roman" w:cs="Times New Roman"/>
                <w:szCs w:val="24"/>
              </w:rPr>
              <w:t>e merchandise trade balance is in</w:t>
            </w:r>
            <w:r w:rsidRPr="008E7716">
              <w:rPr>
                <w:rFonts w:ascii="Times New Roman" w:hAnsi="Times New Roman" w:cs="Times New Roman"/>
                <w:szCs w:val="24"/>
              </w:rPr>
              <w:t xml:space="preserve"> de</w:t>
            </w:r>
            <w:r>
              <w:rPr>
                <w:rFonts w:ascii="Times New Roman" w:hAnsi="Times New Roman" w:cs="Times New Roman"/>
                <w:szCs w:val="24"/>
              </w:rPr>
              <w:t>ficit, it means that the region’</w:t>
            </w:r>
            <w:r w:rsidRPr="008E7716">
              <w:rPr>
                <w:rFonts w:ascii="Times New Roman" w:hAnsi="Times New Roman" w:cs="Times New Roman"/>
                <w:szCs w:val="24"/>
              </w:rPr>
              <w:t xml:space="preserve">s </w:t>
            </w:r>
            <w:r>
              <w:rPr>
                <w:rFonts w:ascii="Times New Roman" w:hAnsi="Times New Roman" w:cs="Times New Roman"/>
                <w:szCs w:val="24"/>
              </w:rPr>
              <w:t xml:space="preserve">total value of </w:t>
            </w:r>
            <w:r w:rsidRPr="008E7716">
              <w:rPr>
                <w:rFonts w:ascii="Times New Roman" w:hAnsi="Times New Roman" w:cs="Times New Roman"/>
                <w:szCs w:val="24"/>
              </w:rPr>
              <w:t>imports</w:t>
            </w:r>
            <w:r w:rsidR="00A11886">
              <w:rPr>
                <w:rFonts w:ascii="Times New Roman" w:hAnsi="Times New Roman" w:cs="Times New Roman"/>
                <w:szCs w:val="24"/>
              </w:rPr>
              <w:t xml:space="preserve"> </w:t>
            </w:r>
            <w:r w:rsidR="00A11886">
              <w:rPr>
                <w:rFonts w:ascii="Times New Roman" w:hAnsi="Times New Roman" w:cs="Times New Roman"/>
                <w:szCs w:val="24"/>
                <w:lang w:eastAsia="zh-HK"/>
              </w:rPr>
              <w:t>of goods</w:t>
            </w:r>
            <w:r w:rsidRPr="008E7716">
              <w:rPr>
                <w:rFonts w:ascii="Times New Roman" w:hAnsi="Times New Roman" w:cs="Times New Roman"/>
                <w:szCs w:val="24"/>
              </w:rPr>
              <w:t xml:space="preserve"> </w:t>
            </w:r>
            <w:r w:rsidR="000B279D">
              <w:rPr>
                <w:rFonts w:ascii="Times New Roman" w:hAnsi="Times New Roman" w:cs="Times New Roman"/>
                <w:szCs w:val="24"/>
              </w:rPr>
              <w:t xml:space="preserve">is </w:t>
            </w:r>
            <w:r w:rsidRPr="008E7716">
              <w:rPr>
                <w:rFonts w:ascii="Times New Roman" w:hAnsi="Times New Roman" w:cs="Times New Roman"/>
                <w:szCs w:val="24"/>
              </w:rPr>
              <w:t>greater than the total value of exports</w:t>
            </w:r>
            <w:r w:rsidR="00A11886">
              <w:rPr>
                <w:rFonts w:ascii="Times New Roman" w:hAnsi="Times New Roman" w:cs="Times New Roman"/>
                <w:szCs w:val="24"/>
              </w:rPr>
              <w:t xml:space="preserve"> of goods</w:t>
            </w:r>
            <w:r w:rsidRPr="008E7716">
              <w:rPr>
                <w:rFonts w:ascii="Times New Roman" w:hAnsi="Times New Roman" w:cs="Times New Roman"/>
                <w:szCs w:val="24"/>
              </w:rPr>
              <w:t xml:space="preserve">, </w:t>
            </w:r>
            <w:r w:rsidR="00B25730">
              <w:rPr>
                <w:rFonts w:ascii="Times New Roman" w:hAnsi="Times New Roman" w:cs="Times New Roman"/>
                <w:szCs w:val="24"/>
              </w:rPr>
              <w:t xml:space="preserve">that is, </w:t>
            </w:r>
            <w:r w:rsidR="00B25730" w:rsidRPr="005B2172">
              <w:rPr>
                <w:rFonts w:ascii="Times New Roman" w:hAnsi="Times New Roman" w:cs="Times New Roman"/>
                <w:szCs w:val="24"/>
              </w:rPr>
              <w:t xml:space="preserve">there is </w:t>
            </w:r>
            <w:r w:rsidRPr="008E7716">
              <w:rPr>
                <w:rFonts w:ascii="Times New Roman" w:hAnsi="Times New Roman" w:cs="Times New Roman"/>
                <w:szCs w:val="24"/>
              </w:rPr>
              <w:t xml:space="preserve">a </w:t>
            </w:r>
            <w:r w:rsidR="00941F49">
              <w:rPr>
                <w:rFonts w:ascii="Times New Roman" w:hAnsi="Times New Roman" w:cs="Times New Roman"/>
                <w:szCs w:val="24"/>
              </w:rPr>
              <w:t>merchandise trade deficit</w:t>
            </w:r>
            <w:r w:rsidRPr="008E7716">
              <w:rPr>
                <w:rFonts w:ascii="Times New Roman" w:hAnsi="Times New Roman" w:cs="Times New Roman"/>
                <w:szCs w:val="24"/>
              </w:rPr>
              <w:t>. Conversely, when th</w:t>
            </w:r>
            <w:r w:rsidR="00941F49">
              <w:rPr>
                <w:rFonts w:ascii="Times New Roman" w:hAnsi="Times New Roman" w:cs="Times New Roman"/>
                <w:szCs w:val="24"/>
              </w:rPr>
              <w:t>e merchandise trade balance is in</w:t>
            </w:r>
            <w:r w:rsidRPr="008E7716">
              <w:rPr>
                <w:rFonts w:ascii="Times New Roman" w:hAnsi="Times New Roman" w:cs="Times New Roman"/>
                <w:szCs w:val="24"/>
              </w:rPr>
              <w:t xml:space="preserve"> su</w:t>
            </w:r>
            <w:r>
              <w:rPr>
                <w:rFonts w:ascii="Times New Roman" w:hAnsi="Times New Roman" w:cs="Times New Roman"/>
                <w:szCs w:val="24"/>
              </w:rPr>
              <w:t>rplus, it means that the region’</w:t>
            </w:r>
            <w:r w:rsidRPr="008E7716">
              <w:rPr>
                <w:rFonts w:ascii="Times New Roman" w:hAnsi="Times New Roman" w:cs="Times New Roman"/>
                <w:szCs w:val="24"/>
              </w:rPr>
              <w:t xml:space="preserve">s </w:t>
            </w:r>
            <w:r>
              <w:rPr>
                <w:rFonts w:ascii="Times New Roman" w:hAnsi="Times New Roman" w:cs="Times New Roman"/>
                <w:szCs w:val="24"/>
              </w:rPr>
              <w:t xml:space="preserve">total value of </w:t>
            </w:r>
            <w:r w:rsidRPr="008E7716">
              <w:rPr>
                <w:rFonts w:ascii="Times New Roman" w:hAnsi="Times New Roman" w:cs="Times New Roman"/>
                <w:szCs w:val="24"/>
              </w:rPr>
              <w:t>exports</w:t>
            </w:r>
            <w:r w:rsidR="00255DA1">
              <w:rPr>
                <w:rFonts w:ascii="Times New Roman" w:hAnsi="Times New Roman" w:cs="Times New Roman"/>
                <w:szCs w:val="24"/>
              </w:rPr>
              <w:t xml:space="preserve"> of goods</w:t>
            </w:r>
            <w:r w:rsidRPr="008E7716">
              <w:rPr>
                <w:rFonts w:ascii="Times New Roman" w:hAnsi="Times New Roman" w:cs="Times New Roman"/>
                <w:szCs w:val="24"/>
              </w:rPr>
              <w:t xml:space="preserve"> are greater than the total value of imports</w:t>
            </w:r>
            <w:r w:rsidR="00255DA1">
              <w:rPr>
                <w:rFonts w:ascii="Times New Roman" w:hAnsi="Times New Roman" w:cs="Times New Roman"/>
                <w:szCs w:val="24"/>
              </w:rPr>
              <w:t xml:space="preserve"> of goods</w:t>
            </w:r>
            <w:r w:rsidRPr="008E7716">
              <w:rPr>
                <w:rFonts w:ascii="Times New Roman" w:hAnsi="Times New Roman" w:cs="Times New Roman"/>
                <w:szCs w:val="24"/>
              </w:rPr>
              <w:t xml:space="preserve">, </w:t>
            </w:r>
            <w:r w:rsidR="00B25730">
              <w:rPr>
                <w:rFonts w:ascii="Times New Roman" w:hAnsi="Times New Roman" w:cs="Times New Roman"/>
                <w:szCs w:val="24"/>
              </w:rPr>
              <w:t xml:space="preserve">that is, </w:t>
            </w:r>
            <w:r w:rsidR="00B25730" w:rsidRPr="005B2172">
              <w:rPr>
                <w:rFonts w:ascii="Times New Roman" w:hAnsi="Times New Roman" w:cs="Times New Roman"/>
                <w:szCs w:val="24"/>
              </w:rPr>
              <w:t xml:space="preserve">there is </w:t>
            </w:r>
            <w:r w:rsidRPr="008E7716">
              <w:rPr>
                <w:rFonts w:ascii="Times New Roman" w:hAnsi="Times New Roman" w:cs="Times New Roman"/>
                <w:szCs w:val="24"/>
              </w:rPr>
              <w:t>a merchandise trade surplus.</w:t>
            </w:r>
          </w:p>
        </w:tc>
      </w:tr>
    </w:tbl>
    <w:p w14:paraId="1632C7EB" w14:textId="77777777" w:rsidR="00C32B55" w:rsidRDefault="0021749E" w:rsidP="0021749E">
      <w:pPr>
        <w:spacing w:line="360" w:lineRule="auto"/>
        <w:jc w:val="center"/>
        <w:rPr>
          <w:rFonts w:asciiTheme="minorEastAsia" w:hAnsiTheme="minorEastAsia"/>
          <w:b/>
          <w:sz w:val="28"/>
          <w:szCs w:val="28"/>
        </w:rPr>
      </w:pPr>
      <w:r>
        <w:rPr>
          <w:rFonts w:asciiTheme="minorEastAsia" w:hAnsiTheme="minorEastAsia"/>
          <w:b/>
          <w:sz w:val="28"/>
          <w:szCs w:val="28"/>
        </w:rPr>
        <w:br w:type="page"/>
      </w:r>
    </w:p>
    <w:p w14:paraId="6C382FCE" w14:textId="77777777" w:rsidR="000B279D" w:rsidRPr="00B00AF7" w:rsidRDefault="000B279D" w:rsidP="000B279D">
      <w:pPr>
        <w:jc w:val="center"/>
        <w:rPr>
          <w:rFonts w:ascii="Times New Roman" w:eastAsia="PMingLiU" w:hAnsi="Times New Roman" w:cs="Times New Roman"/>
          <w:b/>
          <w:noProof/>
          <w:szCs w:val="24"/>
        </w:rPr>
      </w:pPr>
      <w:r w:rsidRPr="00B00AF7">
        <w:rPr>
          <w:rFonts w:ascii="Times New Roman" w:eastAsia="PMingLiU" w:hAnsi="Times New Roman" w:cs="Times New Roman"/>
          <w:b/>
          <w:noProof/>
          <w:szCs w:val="24"/>
        </w:rPr>
        <w:lastRenderedPageBreak/>
        <w:t xml:space="preserve">Module 3.2 Overview of Our Country’s Economy and World Trade </w:t>
      </w:r>
    </w:p>
    <w:p w14:paraId="428EF602" w14:textId="77777777" w:rsidR="000B279D" w:rsidRPr="004136FE" w:rsidRDefault="000B279D" w:rsidP="000B279D">
      <w:pPr>
        <w:jc w:val="center"/>
        <w:rPr>
          <w:rFonts w:ascii="Times New Roman" w:hAnsi="Times New Roman" w:cs="Times New Roman"/>
          <w:b/>
          <w:color w:val="000000" w:themeColor="text1"/>
          <w:szCs w:val="24"/>
          <w:lang w:eastAsia="zh-HK"/>
        </w:rPr>
      </w:pPr>
      <w:r w:rsidRPr="00B00AF7">
        <w:rPr>
          <w:rFonts w:ascii="Times New Roman" w:eastAsia="PMingLiU" w:hAnsi="Times New Roman" w:cs="Times New Roman"/>
          <w:b/>
          <w:noProof/>
          <w:szCs w:val="24"/>
        </w:rPr>
        <w:t xml:space="preserve">Part </w:t>
      </w:r>
      <w:r>
        <w:rPr>
          <w:rFonts w:ascii="Times New Roman" w:eastAsia="PMingLiU" w:hAnsi="Times New Roman" w:cs="Times New Roman"/>
          <w:b/>
          <w:noProof/>
          <w:szCs w:val="24"/>
        </w:rPr>
        <w:t>3</w:t>
      </w:r>
      <w:r w:rsidRPr="00B00AF7">
        <w:rPr>
          <w:rFonts w:ascii="Times New Roman" w:eastAsia="PMingLiU" w:hAnsi="Times New Roman" w:cs="Times New Roman"/>
          <w:b/>
          <w:noProof/>
          <w:szCs w:val="24"/>
        </w:rPr>
        <w:t xml:space="preserve">: </w:t>
      </w:r>
      <w:r>
        <w:rPr>
          <w:rFonts w:ascii="Times New Roman" w:eastAsia="PMingLiU" w:hAnsi="Times New Roman" w:cs="Times New Roman"/>
          <w:b/>
          <w:noProof/>
          <w:szCs w:val="24"/>
        </w:rPr>
        <w:t>World Trade</w:t>
      </w:r>
    </w:p>
    <w:p w14:paraId="01809474" w14:textId="37417650" w:rsidR="000B279D" w:rsidRPr="004136FE" w:rsidRDefault="000B279D" w:rsidP="000B279D">
      <w:pPr>
        <w:snapToGrid w:val="0"/>
        <w:jc w:val="center"/>
        <w:rPr>
          <w:rFonts w:ascii="Times New Roman" w:eastAsia="PMingLiU" w:hAnsi="Times New Roman" w:cs="Times New Roman"/>
          <w:b/>
          <w:noProof/>
          <w:szCs w:val="24"/>
        </w:rPr>
      </w:pPr>
      <w:r w:rsidRPr="004136FE">
        <w:rPr>
          <w:rFonts w:ascii="Times New Roman" w:eastAsia="PMingLiU" w:hAnsi="Times New Roman" w:cs="Times New Roman"/>
          <w:b/>
          <w:noProof/>
          <w:szCs w:val="24"/>
        </w:rPr>
        <w:t>(Lesson</w:t>
      </w:r>
      <w:r w:rsidR="000E5866">
        <w:rPr>
          <w:rFonts w:ascii="Times New Roman" w:eastAsia="PMingLiU" w:hAnsi="Times New Roman" w:cs="Times New Roman"/>
          <w:b/>
          <w:noProof/>
          <w:szCs w:val="24"/>
        </w:rPr>
        <w:t xml:space="preserve"> 3 and Lesson</w:t>
      </w:r>
      <w:r>
        <w:rPr>
          <w:rFonts w:ascii="Times New Roman" w:eastAsia="PMingLiU" w:hAnsi="Times New Roman" w:cs="Times New Roman"/>
          <w:b/>
          <w:noProof/>
          <w:szCs w:val="24"/>
        </w:rPr>
        <w:t xml:space="preserve"> 4</w:t>
      </w:r>
      <w:r w:rsidRPr="004136FE">
        <w:rPr>
          <w:rFonts w:ascii="Times New Roman" w:eastAsia="PMingLiU" w:hAnsi="Times New Roman" w:cs="Times New Roman"/>
          <w:b/>
          <w:noProof/>
          <w:szCs w:val="24"/>
        </w:rPr>
        <w:t>)</w:t>
      </w:r>
    </w:p>
    <w:p w14:paraId="6FD0AAE4" w14:textId="3CCBE4EE" w:rsidR="000B279D" w:rsidRDefault="000B279D" w:rsidP="000B279D">
      <w:pPr>
        <w:spacing w:line="360" w:lineRule="auto"/>
        <w:jc w:val="center"/>
        <w:rPr>
          <w:rFonts w:ascii="Times New Roman" w:hAnsi="Times New Roman" w:cs="Times New Roman"/>
          <w:b/>
          <w:sz w:val="28"/>
          <w:szCs w:val="28"/>
        </w:rPr>
      </w:pPr>
      <w:r w:rsidRPr="004136FE">
        <w:rPr>
          <w:rFonts w:ascii="Times New Roman" w:eastAsia="PMingLiU" w:hAnsi="Times New Roman" w:cs="Times New Roman"/>
          <w:b/>
          <w:szCs w:val="24"/>
          <w:lang w:eastAsia="zh-HK"/>
        </w:rPr>
        <w:t xml:space="preserve">Learning and Teaching </w:t>
      </w:r>
      <w:r>
        <w:rPr>
          <w:rFonts w:ascii="Times New Roman" w:eastAsia="PMingLiU" w:hAnsi="Times New Roman" w:cs="Times New Roman"/>
          <w:b/>
          <w:szCs w:val="24"/>
          <w:lang w:eastAsia="zh-HK"/>
        </w:rPr>
        <w:t>Material</w:t>
      </w:r>
      <w:r w:rsidRPr="004136FE">
        <w:rPr>
          <w:rFonts w:ascii="Times New Roman" w:eastAsia="PMingLiU" w:hAnsi="Times New Roman" w:cs="Times New Roman"/>
          <w:b/>
          <w:szCs w:val="24"/>
          <w:lang w:eastAsia="zh-HK"/>
        </w:rPr>
        <w:t>s</w:t>
      </w:r>
    </w:p>
    <w:p w14:paraId="375A19CE" w14:textId="77777777" w:rsidR="000B279D" w:rsidRDefault="000B279D" w:rsidP="000B279D">
      <w:pPr>
        <w:spacing w:line="360" w:lineRule="auto"/>
        <w:rPr>
          <w:rFonts w:ascii="Times New Roman" w:hAnsi="Times New Roman" w:cs="Times New Roman"/>
          <w:b/>
          <w:sz w:val="28"/>
          <w:szCs w:val="28"/>
        </w:rPr>
      </w:pPr>
    </w:p>
    <w:p w14:paraId="06CF2E83" w14:textId="59E633E2" w:rsidR="00C32B55" w:rsidRPr="00BC72BC" w:rsidRDefault="00C32B55" w:rsidP="000B279D">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Worksheet 1: </w:t>
      </w:r>
      <w:r w:rsidR="00721C72">
        <w:rPr>
          <w:rFonts w:ascii="Times New Roman" w:hAnsi="Times New Roman" w:cs="Times New Roman"/>
          <w:b/>
          <w:sz w:val="28"/>
          <w:szCs w:val="28"/>
        </w:rPr>
        <w:t xml:space="preserve">Overview of the </w:t>
      </w:r>
      <w:r w:rsidR="00014053">
        <w:rPr>
          <w:rFonts w:ascii="Times New Roman" w:hAnsi="Times New Roman" w:cs="Times New Roman"/>
          <w:b/>
          <w:sz w:val="28"/>
          <w:szCs w:val="28"/>
        </w:rPr>
        <w:t>e</w:t>
      </w:r>
      <w:r w:rsidR="00721C72">
        <w:rPr>
          <w:rFonts w:ascii="Times New Roman" w:hAnsi="Times New Roman" w:cs="Times New Roman"/>
          <w:b/>
          <w:sz w:val="28"/>
          <w:szCs w:val="28"/>
        </w:rPr>
        <w:t xml:space="preserve">xternal </w:t>
      </w:r>
      <w:r w:rsidR="00014053">
        <w:rPr>
          <w:rFonts w:ascii="Times New Roman" w:hAnsi="Times New Roman" w:cs="Times New Roman"/>
          <w:b/>
          <w:sz w:val="28"/>
          <w:szCs w:val="28"/>
        </w:rPr>
        <w:t>t</w:t>
      </w:r>
      <w:r w:rsidR="00721C72" w:rsidRPr="00BC72BC">
        <w:rPr>
          <w:rFonts w:ascii="Times New Roman" w:hAnsi="Times New Roman" w:cs="Times New Roman"/>
          <w:b/>
          <w:sz w:val="28"/>
          <w:szCs w:val="28"/>
        </w:rPr>
        <w:t>rade</w:t>
      </w:r>
      <w:r w:rsidR="00721C72">
        <w:rPr>
          <w:rFonts w:ascii="Times New Roman" w:hAnsi="Times New Roman" w:cs="Times New Roman"/>
          <w:b/>
          <w:sz w:val="28"/>
          <w:szCs w:val="28"/>
        </w:rPr>
        <w:t xml:space="preserve"> of </w:t>
      </w:r>
      <w:r w:rsidR="00014053">
        <w:rPr>
          <w:rFonts w:ascii="Times New Roman" w:hAnsi="Times New Roman" w:cs="Times New Roman"/>
          <w:b/>
          <w:sz w:val="28"/>
          <w:szCs w:val="28"/>
        </w:rPr>
        <w:t>o</w:t>
      </w:r>
      <w:r w:rsidR="00721C72">
        <w:rPr>
          <w:rFonts w:ascii="Times New Roman" w:hAnsi="Times New Roman" w:cs="Times New Roman"/>
          <w:b/>
          <w:sz w:val="28"/>
          <w:szCs w:val="28"/>
        </w:rPr>
        <w:t xml:space="preserve">ur </w:t>
      </w:r>
      <w:r w:rsidR="00014053">
        <w:rPr>
          <w:rFonts w:ascii="Times New Roman" w:hAnsi="Times New Roman" w:cs="Times New Roman"/>
          <w:b/>
          <w:sz w:val="28"/>
          <w:szCs w:val="28"/>
        </w:rPr>
        <w:t>c</w:t>
      </w:r>
      <w:r w:rsidR="00721C72">
        <w:rPr>
          <w:rFonts w:ascii="Times New Roman" w:hAnsi="Times New Roman" w:cs="Times New Roman"/>
          <w:b/>
          <w:sz w:val="28"/>
          <w:szCs w:val="28"/>
        </w:rPr>
        <w:t>ountry</w:t>
      </w:r>
    </w:p>
    <w:p w14:paraId="5537FA81" w14:textId="2D984751" w:rsidR="00C32B55" w:rsidRDefault="00C32B55" w:rsidP="00C32B55">
      <w:pPr>
        <w:spacing w:line="360" w:lineRule="auto"/>
        <w:rPr>
          <w:rFonts w:ascii="Times New Roman" w:hAnsi="Times New Roman" w:cs="Times New Roman"/>
          <w:b/>
          <w:szCs w:val="24"/>
        </w:rPr>
      </w:pPr>
      <w:r w:rsidRPr="00E816E0">
        <w:rPr>
          <w:rFonts w:ascii="Times New Roman" w:hAnsi="Times New Roman" w:cs="Times New Roman"/>
          <w:b/>
          <w:szCs w:val="24"/>
        </w:rPr>
        <w:t>Source 1: Total import</w:t>
      </w:r>
      <w:r w:rsidR="00837E22">
        <w:rPr>
          <w:rFonts w:ascii="Times New Roman" w:hAnsi="Times New Roman" w:cs="Times New Roman"/>
          <w:b/>
          <w:szCs w:val="24"/>
        </w:rPr>
        <w:t>s</w:t>
      </w:r>
      <w:r w:rsidRPr="00E816E0">
        <w:rPr>
          <w:rFonts w:ascii="Times New Roman" w:hAnsi="Times New Roman" w:cs="Times New Roman"/>
          <w:b/>
          <w:szCs w:val="24"/>
        </w:rPr>
        <w:t xml:space="preserve"> and export</w:t>
      </w:r>
      <w:r w:rsidR="00837E22">
        <w:rPr>
          <w:rFonts w:ascii="Times New Roman" w:hAnsi="Times New Roman" w:cs="Times New Roman"/>
          <w:b/>
          <w:szCs w:val="24"/>
        </w:rPr>
        <w:t>s</w:t>
      </w:r>
      <w:r w:rsidRPr="00E816E0">
        <w:rPr>
          <w:rFonts w:ascii="Times New Roman" w:hAnsi="Times New Roman" w:cs="Times New Roman"/>
          <w:b/>
          <w:szCs w:val="24"/>
        </w:rPr>
        <w:t xml:space="preserve"> </w:t>
      </w:r>
      <w:r w:rsidR="00BF1FAB">
        <w:rPr>
          <w:rFonts w:ascii="Times New Roman" w:hAnsi="Times New Roman" w:cs="Times New Roman"/>
          <w:b/>
          <w:szCs w:val="24"/>
        </w:rPr>
        <w:t xml:space="preserve">of goods </w:t>
      </w:r>
      <w:r w:rsidRPr="00E816E0">
        <w:rPr>
          <w:rFonts w:ascii="Times New Roman" w:hAnsi="Times New Roman" w:cs="Times New Roman"/>
          <w:b/>
          <w:szCs w:val="24"/>
        </w:rPr>
        <w:t xml:space="preserve">of </w:t>
      </w:r>
      <w:r w:rsidR="00014053">
        <w:rPr>
          <w:rFonts w:ascii="Times New Roman" w:hAnsi="Times New Roman" w:cs="Times New Roman"/>
          <w:b/>
          <w:szCs w:val="24"/>
        </w:rPr>
        <w:t xml:space="preserve">the </w:t>
      </w:r>
      <w:r w:rsidR="00190E7E">
        <w:rPr>
          <w:rFonts w:ascii="Times New Roman" w:hAnsi="Times New Roman" w:cs="Times New Roman"/>
          <w:b/>
          <w:szCs w:val="24"/>
        </w:rPr>
        <w:t xml:space="preserve">Chinese </w:t>
      </w:r>
      <w:r w:rsidRPr="00E816E0">
        <w:rPr>
          <w:rFonts w:ascii="Times New Roman" w:hAnsi="Times New Roman" w:cs="Times New Roman"/>
          <w:b/>
          <w:szCs w:val="24"/>
        </w:rPr>
        <w:t xml:space="preserve">Mainland </w:t>
      </w:r>
    </w:p>
    <w:p w14:paraId="5F92196D" w14:textId="77777777" w:rsidR="00C32B55" w:rsidRDefault="00C32B55" w:rsidP="000B279D">
      <w:pPr>
        <w:spacing w:line="360" w:lineRule="auto"/>
        <w:rPr>
          <w:rFonts w:ascii="Times New Roman" w:hAnsi="Times New Roman" w:cs="Times New Roman"/>
          <w:b/>
          <w:szCs w:val="24"/>
        </w:rPr>
      </w:pPr>
      <w:r>
        <w:rPr>
          <w:rFonts w:ascii="Times New Roman" w:hAnsi="Times New Roman" w:cs="Times New Roman"/>
          <w:b/>
          <w:noProof/>
          <w:szCs w:val="24"/>
          <w:lang w:eastAsia="zh-CN"/>
        </w:rPr>
        <w:drawing>
          <wp:inline distT="0" distB="0" distL="0" distR="0" wp14:anchorId="094F4209" wp14:editId="40A5046C">
            <wp:extent cx="5023485" cy="3681095"/>
            <wp:effectExtent l="19050" t="19050" r="24765" b="14605"/>
            <wp:docPr id="34828" name="圖片 34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3485" cy="3681095"/>
                    </a:xfrm>
                    <a:prstGeom prst="rect">
                      <a:avLst/>
                    </a:prstGeom>
                    <a:noFill/>
                    <a:ln>
                      <a:solidFill>
                        <a:schemeClr val="tx1"/>
                      </a:solidFill>
                    </a:ln>
                  </pic:spPr>
                </pic:pic>
              </a:graphicData>
            </a:graphic>
          </wp:inline>
        </w:drawing>
      </w:r>
    </w:p>
    <w:p w14:paraId="02E66064" w14:textId="77777777" w:rsidR="00C32B55" w:rsidRPr="000B279D" w:rsidRDefault="00C32B55" w:rsidP="00C32B55">
      <w:pPr>
        <w:rPr>
          <w:rFonts w:ascii="Times New Roman" w:eastAsia="PMingLiU" w:hAnsi="Times New Roman" w:cs="Times New Roman"/>
          <w:bCs/>
          <w:sz w:val="22"/>
        </w:rPr>
      </w:pPr>
      <w:r w:rsidRPr="000B279D">
        <w:rPr>
          <w:rFonts w:ascii="Times New Roman" w:eastAsia="PMingLiU" w:hAnsi="Times New Roman" w:cs="Times New Roman"/>
          <w:bCs/>
          <w:sz w:val="22"/>
        </w:rPr>
        <w:t>Source</w:t>
      </w:r>
      <w:r w:rsidRPr="000B279D">
        <w:rPr>
          <w:rFonts w:ascii="Times New Roman" w:eastAsia="PMingLiU" w:hAnsi="Times New Roman" w:cs="Times New Roman"/>
          <w:bCs/>
          <w:sz w:val="22"/>
        </w:rPr>
        <w:t>：</w:t>
      </w:r>
      <w:r w:rsidRPr="000B279D">
        <w:rPr>
          <w:rFonts w:ascii="Times New Roman" w:eastAsia="PMingLiU" w:hAnsi="Times New Roman" w:cs="Times New Roman"/>
          <w:bCs/>
          <w:sz w:val="22"/>
        </w:rPr>
        <w:t xml:space="preserve">Source: National Bureau of Statistics (2021)., 11-2 International Trade in </w:t>
      </w:r>
      <w:proofErr w:type="gramStart"/>
      <w:r w:rsidRPr="000B279D">
        <w:rPr>
          <w:rFonts w:ascii="Times New Roman" w:eastAsia="PMingLiU" w:hAnsi="Times New Roman" w:cs="Times New Roman"/>
          <w:bCs/>
          <w:sz w:val="22"/>
        </w:rPr>
        <w:t>Goods,  China</w:t>
      </w:r>
      <w:proofErr w:type="gramEnd"/>
      <w:r w:rsidRPr="000B279D">
        <w:rPr>
          <w:rFonts w:ascii="Times New Roman" w:eastAsia="PMingLiU" w:hAnsi="Times New Roman" w:cs="Times New Roman"/>
          <w:bCs/>
          <w:sz w:val="22"/>
        </w:rPr>
        <w:t xml:space="preserve"> Statistical Yearbook 2021. </w:t>
      </w:r>
    </w:p>
    <w:p w14:paraId="5F2F46E9" w14:textId="77777777" w:rsidR="000B279D" w:rsidRDefault="000B279D" w:rsidP="00235426">
      <w:pPr>
        <w:widowControl/>
        <w:spacing w:line="360" w:lineRule="auto"/>
        <w:ind w:leftChars="119" w:left="425" w:hangingChars="58" w:hanging="139"/>
        <w:rPr>
          <w:rFonts w:ascii="Times New Roman" w:hAnsi="Times New Roman" w:cs="Times New Roman"/>
          <w:color w:val="000000" w:themeColor="text1"/>
          <w:szCs w:val="24"/>
        </w:rPr>
      </w:pPr>
    </w:p>
    <w:p w14:paraId="255AF20D" w14:textId="2743A30D" w:rsidR="00235426" w:rsidRDefault="000B279D" w:rsidP="000B279D">
      <w:pPr>
        <w:widowControl/>
        <w:spacing w:line="360" w:lineRule="auto"/>
        <w:ind w:left="425" w:hangingChars="177" w:hanging="425"/>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ab/>
      </w:r>
      <w:r w:rsidR="00235426" w:rsidRPr="00332E7E">
        <w:rPr>
          <w:rFonts w:ascii="Times New Roman" w:hAnsi="Times New Roman" w:cs="Times New Roman"/>
          <w:color w:val="000000" w:themeColor="text1"/>
          <w:szCs w:val="24"/>
        </w:rPr>
        <w:t>According to Source 1, what is th</w:t>
      </w:r>
      <w:r w:rsidR="006437C4">
        <w:rPr>
          <w:rFonts w:ascii="Times New Roman" w:hAnsi="Times New Roman" w:cs="Times New Roman"/>
          <w:color w:val="000000" w:themeColor="text1"/>
          <w:szCs w:val="24"/>
        </w:rPr>
        <w:t>e trend of China’s total import</w:t>
      </w:r>
      <w:r w:rsidR="00837E22">
        <w:rPr>
          <w:rFonts w:ascii="Times New Roman" w:hAnsi="Times New Roman" w:cs="Times New Roman"/>
          <w:color w:val="000000" w:themeColor="text1"/>
          <w:szCs w:val="24"/>
        </w:rPr>
        <w:t>s</w:t>
      </w:r>
      <w:r w:rsidR="006437C4">
        <w:rPr>
          <w:rFonts w:ascii="Times New Roman" w:hAnsi="Times New Roman" w:cs="Times New Roman"/>
          <w:color w:val="000000" w:themeColor="text1"/>
          <w:szCs w:val="24"/>
        </w:rPr>
        <w:t xml:space="preserve"> and export</w:t>
      </w:r>
      <w:r w:rsidR="00837E22">
        <w:rPr>
          <w:rFonts w:ascii="Times New Roman" w:hAnsi="Times New Roman" w:cs="Times New Roman"/>
          <w:color w:val="000000" w:themeColor="text1"/>
          <w:szCs w:val="24"/>
        </w:rPr>
        <w:t>s</w:t>
      </w:r>
      <w:r w:rsidR="006437C4">
        <w:rPr>
          <w:rFonts w:ascii="Times New Roman" w:hAnsi="Times New Roman" w:cs="Times New Roman"/>
          <w:color w:val="000000" w:themeColor="text1"/>
          <w:szCs w:val="24"/>
        </w:rPr>
        <w:t xml:space="preserve"> of goods</w:t>
      </w:r>
      <w:r w:rsidR="00235426" w:rsidRPr="00332E7E">
        <w:rPr>
          <w:rFonts w:ascii="Times New Roman" w:hAnsi="Times New Roman" w:cs="Times New Roman"/>
          <w:color w:val="000000" w:themeColor="text1"/>
          <w:szCs w:val="24"/>
        </w:rPr>
        <w:t>?</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3"/>
      </w:tblGrid>
      <w:tr w:rsidR="000B279D" w:rsidRPr="00AA1D18" w14:paraId="09DDD7B0" w14:textId="77777777" w:rsidTr="000B279D">
        <w:tc>
          <w:tcPr>
            <w:tcW w:w="8214" w:type="dxa"/>
          </w:tcPr>
          <w:p w14:paraId="3125954F" w14:textId="4182200F" w:rsidR="000B279D" w:rsidRPr="00AA1D18" w:rsidRDefault="000B279D" w:rsidP="00837E22">
            <w:pPr>
              <w:pStyle w:val="a5"/>
              <w:spacing w:line="360" w:lineRule="auto"/>
              <w:ind w:leftChars="0" w:left="0"/>
              <w:jc w:val="both"/>
              <w:rPr>
                <w:rFonts w:ascii="Times New Roman" w:hAnsi="Times New Roman" w:cs="Times New Roman"/>
                <w:szCs w:val="24"/>
                <w:lang w:eastAsia="zh-HK"/>
              </w:rPr>
            </w:pPr>
            <w:r w:rsidRPr="000B279D">
              <w:rPr>
                <w:rFonts w:ascii="Times New Roman" w:hAnsi="Times New Roman" w:cs="Times New Roman"/>
                <w:i/>
                <w:color w:val="FF0000"/>
                <w:szCs w:val="24"/>
              </w:rPr>
              <w:t>China’s total import</w:t>
            </w:r>
            <w:r w:rsidR="00837E22">
              <w:rPr>
                <w:rFonts w:ascii="Times New Roman" w:hAnsi="Times New Roman" w:cs="Times New Roman"/>
                <w:i/>
                <w:color w:val="FF0000"/>
                <w:szCs w:val="24"/>
              </w:rPr>
              <w:t>s</w:t>
            </w:r>
            <w:r w:rsidRPr="000B279D">
              <w:rPr>
                <w:rFonts w:ascii="Times New Roman" w:hAnsi="Times New Roman" w:cs="Times New Roman"/>
                <w:i/>
                <w:color w:val="FF0000"/>
                <w:szCs w:val="24"/>
              </w:rPr>
              <w:t xml:space="preserve"> and export</w:t>
            </w:r>
            <w:r w:rsidR="00837E22">
              <w:rPr>
                <w:rFonts w:ascii="Times New Roman" w:hAnsi="Times New Roman" w:cs="Times New Roman"/>
                <w:i/>
                <w:color w:val="FF0000"/>
                <w:szCs w:val="24"/>
              </w:rPr>
              <w:t>s</w:t>
            </w:r>
            <w:r w:rsidRPr="000B279D">
              <w:rPr>
                <w:rFonts w:ascii="Times New Roman" w:hAnsi="Times New Roman" w:cs="Times New Roman"/>
                <w:i/>
                <w:color w:val="FF0000"/>
                <w:szCs w:val="24"/>
              </w:rPr>
              <w:t xml:space="preserve"> of goods </w:t>
            </w:r>
            <w:r w:rsidR="00837E22">
              <w:rPr>
                <w:rFonts w:ascii="Times New Roman" w:hAnsi="Times New Roman" w:cs="Times New Roman"/>
                <w:i/>
                <w:color w:val="FF0000"/>
                <w:szCs w:val="24"/>
              </w:rPr>
              <w:t xml:space="preserve">were </w:t>
            </w:r>
            <w:r w:rsidRPr="000B279D">
              <w:rPr>
                <w:rFonts w:ascii="Times New Roman" w:hAnsi="Times New Roman" w:cs="Times New Roman"/>
                <w:i/>
                <w:color w:val="FF0000"/>
                <w:szCs w:val="24"/>
              </w:rPr>
              <w:t xml:space="preserve">at a low level before 1990. </w:t>
            </w:r>
          </w:p>
        </w:tc>
      </w:tr>
      <w:tr w:rsidR="000B279D" w:rsidRPr="00AA1D18" w14:paraId="3334DF43" w14:textId="77777777" w:rsidTr="000B279D">
        <w:tc>
          <w:tcPr>
            <w:tcW w:w="8214" w:type="dxa"/>
          </w:tcPr>
          <w:p w14:paraId="1EA82234" w14:textId="101909A5" w:rsidR="000B279D" w:rsidRPr="00AA1D18" w:rsidRDefault="00837E22" w:rsidP="0098484A">
            <w:pPr>
              <w:pStyle w:val="a5"/>
              <w:spacing w:line="360" w:lineRule="auto"/>
              <w:ind w:leftChars="0" w:left="0"/>
              <w:jc w:val="both"/>
              <w:rPr>
                <w:rFonts w:ascii="Times New Roman" w:hAnsi="Times New Roman" w:cs="Times New Roman"/>
                <w:szCs w:val="24"/>
                <w:lang w:eastAsia="zh-HK"/>
              </w:rPr>
            </w:pPr>
            <w:r>
              <w:rPr>
                <w:rFonts w:ascii="Times New Roman" w:hAnsi="Times New Roman" w:cs="Times New Roman"/>
                <w:i/>
                <w:color w:val="FF0000"/>
                <w:szCs w:val="24"/>
                <w:lang w:eastAsia="zh-HK"/>
              </w:rPr>
              <w:t xml:space="preserve">They have </w:t>
            </w:r>
            <w:r w:rsidR="000B279D" w:rsidRPr="000B279D">
              <w:rPr>
                <w:rFonts w:ascii="Times New Roman" w:hAnsi="Times New Roman" w:cs="Times New Roman"/>
                <w:i/>
                <w:color w:val="FF0000"/>
                <w:szCs w:val="24"/>
              </w:rPr>
              <w:t xml:space="preserve">been on an upward trend since 1990, and </w:t>
            </w:r>
            <w:r>
              <w:rPr>
                <w:rFonts w:ascii="Times New Roman" w:hAnsi="Times New Roman" w:cs="Times New Roman"/>
                <w:i/>
                <w:color w:val="FF0000"/>
                <w:szCs w:val="24"/>
              </w:rPr>
              <w:t xml:space="preserve">have begun </w:t>
            </w:r>
            <w:r w:rsidR="000B279D" w:rsidRPr="000B279D">
              <w:rPr>
                <w:rFonts w:ascii="Times New Roman" w:hAnsi="Times New Roman" w:cs="Times New Roman"/>
                <w:i/>
                <w:color w:val="FF0000"/>
                <w:szCs w:val="24"/>
              </w:rPr>
              <w:t xml:space="preserve">to increase at a </w:t>
            </w:r>
          </w:p>
        </w:tc>
      </w:tr>
      <w:tr w:rsidR="00837E22" w:rsidRPr="00AA1D18" w14:paraId="48167775" w14:textId="77777777" w:rsidTr="000B279D">
        <w:tc>
          <w:tcPr>
            <w:tcW w:w="8214" w:type="dxa"/>
          </w:tcPr>
          <w:p w14:paraId="3F8E105C" w14:textId="6F90EBA5" w:rsidR="00837E22" w:rsidRPr="000B279D" w:rsidRDefault="00837E22" w:rsidP="00837E22">
            <w:pPr>
              <w:pStyle w:val="a5"/>
              <w:spacing w:line="360" w:lineRule="auto"/>
              <w:ind w:leftChars="0" w:left="0"/>
              <w:jc w:val="both"/>
              <w:rPr>
                <w:rFonts w:ascii="Times New Roman" w:hAnsi="Times New Roman" w:cs="Times New Roman"/>
                <w:i/>
                <w:color w:val="FF0000"/>
                <w:szCs w:val="24"/>
              </w:rPr>
            </w:pPr>
            <w:r w:rsidRPr="00837E22">
              <w:rPr>
                <w:rFonts w:ascii="Times New Roman" w:hAnsi="Times New Roman" w:cs="Times New Roman"/>
                <w:i/>
                <w:color w:val="FF0000"/>
                <w:szCs w:val="24"/>
              </w:rPr>
              <w:t xml:space="preserve">faster rate </w:t>
            </w:r>
            <w:r>
              <w:rPr>
                <w:rFonts w:ascii="Times New Roman" w:hAnsi="Times New Roman" w:cs="Times New Roman"/>
                <w:i/>
                <w:color w:val="FF0000"/>
                <w:szCs w:val="24"/>
              </w:rPr>
              <w:t>since</w:t>
            </w:r>
            <w:r w:rsidRPr="000B279D">
              <w:rPr>
                <w:rFonts w:ascii="Times New Roman" w:hAnsi="Times New Roman" w:cs="Times New Roman"/>
                <w:i/>
                <w:color w:val="FF0000"/>
                <w:szCs w:val="24"/>
              </w:rPr>
              <w:t xml:space="preserve"> 2000.</w:t>
            </w:r>
          </w:p>
        </w:tc>
      </w:tr>
      <w:tr w:rsidR="000B279D" w:rsidRPr="00AA1D18" w14:paraId="737FE29E" w14:textId="77777777" w:rsidTr="000B279D">
        <w:tc>
          <w:tcPr>
            <w:tcW w:w="8214" w:type="dxa"/>
          </w:tcPr>
          <w:p w14:paraId="0E65D3ED" w14:textId="04169D1E" w:rsidR="000B279D" w:rsidRPr="00AA1D18" w:rsidRDefault="000B279D" w:rsidP="00837E22">
            <w:pPr>
              <w:pStyle w:val="a5"/>
              <w:spacing w:line="360" w:lineRule="auto"/>
              <w:ind w:leftChars="0" w:left="0"/>
              <w:jc w:val="both"/>
              <w:rPr>
                <w:rFonts w:ascii="Times New Roman" w:hAnsi="Times New Roman" w:cs="Times New Roman"/>
                <w:szCs w:val="24"/>
                <w:lang w:eastAsia="zh-HK"/>
              </w:rPr>
            </w:pPr>
            <w:r w:rsidRPr="000B279D">
              <w:rPr>
                <w:rFonts w:ascii="Times New Roman" w:hAnsi="Times New Roman" w:cs="Times New Roman"/>
                <w:i/>
                <w:color w:val="FF0000"/>
                <w:szCs w:val="24"/>
              </w:rPr>
              <w:t xml:space="preserve">The total exports of goods rose from about 2000 billion yuan in 2000 to 18 </w:t>
            </w:r>
          </w:p>
        </w:tc>
      </w:tr>
      <w:tr w:rsidR="000B279D" w:rsidRPr="00AA1D18" w14:paraId="1E142B64" w14:textId="77777777" w:rsidTr="000B279D">
        <w:tc>
          <w:tcPr>
            <w:tcW w:w="8214" w:type="dxa"/>
          </w:tcPr>
          <w:p w14:paraId="0C25B818" w14:textId="20854BAD" w:rsidR="000B279D" w:rsidRPr="00AA1D18" w:rsidRDefault="00837E22" w:rsidP="00837E22">
            <w:pPr>
              <w:pStyle w:val="a5"/>
              <w:spacing w:line="360" w:lineRule="auto"/>
              <w:ind w:leftChars="0" w:left="0"/>
              <w:jc w:val="both"/>
              <w:rPr>
                <w:rFonts w:ascii="Times New Roman" w:hAnsi="Times New Roman" w:cs="Times New Roman"/>
                <w:szCs w:val="24"/>
                <w:lang w:eastAsia="zh-HK"/>
              </w:rPr>
            </w:pPr>
            <w:r w:rsidRPr="000B279D">
              <w:rPr>
                <w:rFonts w:ascii="Times New Roman" w:hAnsi="Times New Roman" w:cs="Times New Roman"/>
                <w:i/>
                <w:color w:val="FF0000"/>
                <w:szCs w:val="24"/>
              </w:rPr>
              <w:t xml:space="preserve">trillion </w:t>
            </w:r>
            <w:r w:rsidR="000B279D" w:rsidRPr="000B279D">
              <w:rPr>
                <w:rFonts w:ascii="Times New Roman" w:hAnsi="Times New Roman" w:cs="Times New Roman"/>
                <w:i/>
                <w:color w:val="FF0000"/>
                <w:szCs w:val="24"/>
              </w:rPr>
              <w:t>yuan in 2020, an increase of more than nine</w:t>
            </w:r>
            <w:r w:rsidR="00172EDF">
              <w:rPr>
                <w:rFonts w:ascii="Times New Roman" w:hAnsi="Times New Roman" w:cs="Times New Roman"/>
                <w:i/>
                <w:color w:val="FF0000"/>
                <w:szCs w:val="24"/>
              </w:rPr>
              <w:t>-</w:t>
            </w:r>
            <w:r w:rsidR="000B279D" w:rsidRPr="000B279D">
              <w:rPr>
                <w:rFonts w:ascii="Times New Roman" w:hAnsi="Times New Roman" w:cs="Times New Roman"/>
                <w:i/>
                <w:color w:val="FF0000"/>
                <w:szCs w:val="24"/>
              </w:rPr>
              <w:t xml:space="preserve">fold, while total imports of </w:t>
            </w:r>
          </w:p>
        </w:tc>
      </w:tr>
      <w:tr w:rsidR="000B279D" w14:paraId="281397A3" w14:textId="77777777" w:rsidTr="000B279D">
        <w:tc>
          <w:tcPr>
            <w:tcW w:w="8214" w:type="dxa"/>
          </w:tcPr>
          <w:p w14:paraId="06D1576D" w14:textId="5AB4734A" w:rsidR="000B279D" w:rsidRPr="00FD6A9C" w:rsidRDefault="00837E22" w:rsidP="00425B8A">
            <w:pPr>
              <w:pStyle w:val="a5"/>
              <w:spacing w:line="360" w:lineRule="auto"/>
              <w:ind w:leftChars="0" w:left="0"/>
              <w:jc w:val="both"/>
              <w:rPr>
                <w:rFonts w:asciiTheme="minorEastAsia" w:hAnsiTheme="minorEastAsia"/>
                <w:i/>
                <w:color w:val="FF0000"/>
                <w:szCs w:val="24"/>
              </w:rPr>
            </w:pPr>
            <w:r w:rsidRPr="00837E22">
              <w:rPr>
                <w:rFonts w:ascii="Times New Roman" w:hAnsi="Times New Roman" w:cs="Times New Roman"/>
                <w:i/>
                <w:color w:val="FF0000"/>
                <w:szCs w:val="24"/>
              </w:rPr>
              <w:t xml:space="preserve">goods rose </w:t>
            </w:r>
            <w:r w:rsidR="000B279D" w:rsidRPr="000B279D">
              <w:rPr>
                <w:rFonts w:ascii="Times New Roman" w:hAnsi="Times New Roman" w:cs="Times New Roman"/>
                <w:i/>
                <w:color w:val="FF0000"/>
                <w:szCs w:val="24"/>
              </w:rPr>
              <w:t>nearly seven</w:t>
            </w:r>
            <w:r w:rsidR="00172EDF">
              <w:rPr>
                <w:rFonts w:ascii="Times New Roman" w:hAnsi="Times New Roman" w:cs="Times New Roman"/>
                <w:i/>
                <w:color w:val="FF0000"/>
                <w:szCs w:val="24"/>
              </w:rPr>
              <w:t>-</w:t>
            </w:r>
            <w:r w:rsidR="000B279D" w:rsidRPr="000B279D">
              <w:rPr>
                <w:rFonts w:ascii="Times New Roman" w:hAnsi="Times New Roman" w:cs="Times New Roman"/>
                <w:i/>
                <w:color w:val="FF0000"/>
                <w:szCs w:val="24"/>
              </w:rPr>
              <w:t>fold over the same period.</w:t>
            </w:r>
          </w:p>
        </w:tc>
      </w:tr>
    </w:tbl>
    <w:p w14:paraId="39F1DE07" w14:textId="357EA553" w:rsidR="000B279D" w:rsidRPr="000B279D" w:rsidRDefault="000B279D" w:rsidP="000B279D">
      <w:pPr>
        <w:widowControl/>
        <w:spacing w:line="360" w:lineRule="auto"/>
        <w:ind w:left="425" w:hangingChars="177" w:hanging="425"/>
        <w:rPr>
          <w:rFonts w:ascii="Times New Roman" w:hAnsi="Times New Roman" w:cs="Times New Roman"/>
          <w:color w:val="000000" w:themeColor="text1"/>
          <w:szCs w:val="24"/>
        </w:rPr>
      </w:pPr>
    </w:p>
    <w:p w14:paraId="03A57701" w14:textId="014CDCA4" w:rsidR="00235426" w:rsidRDefault="00AA6774" w:rsidP="000B279D">
      <w:pPr>
        <w:pStyle w:val="a5"/>
        <w:widowControl/>
        <w:numPr>
          <w:ilvl w:val="0"/>
          <w:numId w:val="25"/>
        </w:numPr>
        <w:spacing w:line="360" w:lineRule="auto"/>
        <w:ind w:leftChars="0" w:left="426" w:hanging="426"/>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lastRenderedPageBreak/>
        <w:t>Did</w:t>
      </w:r>
      <w:r w:rsidR="00235426" w:rsidRPr="004222F6">
        <w:rPr>
          <w:rFonts w:ascii="Times New Roman" w:hAnsi="Times New Roman" w:cs="Times New Roman"/>
          <w:color w:val="000000" w:themeColor="text1"/>
          <w:szCs w:val="24"/>
        </w:rPr>
        <w:t xml:space="preserve"> China experienc</w:t>
      </w:r>
      <w:r>
        <w:rPr>
          <w:rFonts w:ascii="Times New Roman" w:hAnsi="Times New Roman" w:cs="Times New Roman"/>
          <w:color w:val="000000" w:themeColor="text1"/>
          <w:szCs w:val="24"/>
        </w:rPr>
        <w:t>e</w:t>
      </w:r>
      <w:r w:rsidR="00235426" w:rsidRPr="004222F6">
        <w:rPr>
          <w:rFonts w:ascii="Times New Roman" w:hAnsi="Times New Roman" w:cs="Times New Roman"/>
          <w:color w:val="000000" w:themeColor="text1"/>
          <w:szCs w:val="24"/>
        </w:rPr>
        <w:t xml:space="preserve"> a </w:t>
      </w:r>
      <w:r w:rsidR="0036048F">
        <w:rPr>
          <w:rFonts w:ascii="Times New Roman" w:hAnsi="Times New Roman" w:cs="Times New Roman"/>
          <w:color w:val="000000" w:themeColor="text1"/>
          <w:szCs w:val="24"/>
        </w:rPr>
        <w:t xml:space="preserve">merchandise </w:t>
      </w:r>
      <w:r w:rsidR="00235426" w:rsidRPr="004222F6">
        <w:rPr>
          <w:rFonts w:ascii="Times New Roman" w:hAnsi="Times New Roman" w:cs="Times New Roman"/>
          <w:color w:val="000000" w:themeColor="text1"/>
          <w:szCs w:val="24"/>
        </w:rPr>
        <w:t>trade deficit or a</w:t>
      </w:r>
      <w:r w:rsidR="0036048F">
        <w:rPr>
          <w:rFonts w:ascii="Times New Roman" w:hAnsi="Times New Roman" w:cs="Times New Roman"/>
          <w:color w:val="000000" w:themeColor="text1"/>
          <w:szCs w:val="24"/>
        </w:rPr>
        <w:t xml:space="preserve"> merchandise</w:t>
      </w:r>
      <w:r w:rsidR="00235426" w:rsidRPr="004222F6">
        <w:rPr>
          <w:rFonts w:ascii="Times New Roman" w:hAnsi="Times New Roman" w:cs="Times New Roman"/>
          <w:color w:val="000000" w:themeColor="text1"/>
          <w:szCs w:val="24"/>
        </w:rPr>
        <w:t xml:space="preserve"> trade surplus</w:t>
      </w:r>
      <w:r>
        <w:rPr>
          <w:rFonts w:ascii="Times New Roman" w:hAnsi="Times New Roman" w:cs="Times New Roman"/>
          <w:color w:val="000000" w:themeColor="text1"/>
          <w:szCs w:val="24"/>
        </w:rPr>
        <w:t xml:space="preserve"> in 2020</w:t>
      </w:r>
      <w:r w:rsidR="00235426" w:rsidRPr="004222F6">
        <w:rPr>
          <w:rFonts w:ascii="Times New Roman" w:hAnsi="Times New Roman" w:cs="Times New Roman"/>
          <w:color w:val="000000" w:themeColor="text1"/>
          <w:szCs w:val="24"/>
        </w:rPr>
        <w:t xml:space="preserve">? </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3"/>
      </w:tblGrid>
      <w:tr w:rsidR="00172EDF" w:rsidRPr="00AA1D18" w14:paraId="498D638E" w14:textId="77777777" w:rsidTr="00425B8A">
        <w:tc>
          <w:tcPr>
            <w:tcW w:w="8214" w:type="dxa"/>
          </w:tcPr>
          <w:p w14:paraId="1CE2F2E8" w14:textId="5E1199A8" w:rsidR="00172EDF" w:rsidRPr="00AA1D18" w:rsidRDefault="00172EDF" w:rsidP="0098484A">
            <w:pPr>
              <w:pStyle w:val="a5"/>
              <w:spacing w:line="360" w:lineRule="auto"/>
              <w:ind w:leftChars="0" w:left="0"/>
              <w:jc w:val="both"/>
              <w:rPr>
                <w:rFonts w:ascii="Times New Roman" w:hAnsi="Times New Roman" w:cs="Times New Roman"/>
                <w:szCs w:val="24"/>
                <w:lang w:eastAsia="zh-HK"/>
              </w:rPr>
            </w:pPr>
            <w:r w:rsidRPr="00172EDF">
              <w:rPr>
                <w:rFonts w:ascii="Times New Roman" w:hAnsi="Times New Roman" w:cs="Times New Roman"/>
                <w:i/>
                <w:color w:val="FF0000"/>
                <w:szCs w:val="24"/>
              </w:rPr>
              <w:t>In 2020, China ha</w:t>
            </w:r>
            <w:r w:rsidR="00837E22">
              <w:rPr>
                <w:rFonts w:ascii="Times New Roman" w:hAnsi="Times New Roman" w:cs="Times New Roman"/>
                <w:i/>
                <w:color w:val="FF0000"/>
                <w:szCs w:val="24"/>
              </w:rPr>
              <w:t>d</w:t>
            </w:r>
            <w:r w:rsidRPr="00172EDF">
              <w:rPr>
                <w:rFonts w:ascii="Times New Roman" w:hAnsi="Times New Roman" w:cs="Times New Roman"/>
                <w:i/>
                <w:color w:val="FF0000"/>
                <w:szCs w:val="24"/>
              </w:rPr>
              <w:t xml:space="preserve"> a merchandise trade surplus because its value of exports of</w:t>
            </w:r>
          </w:p>
        </w:tc>
      </w:tr>
      <w:tr w:rsidR="00172EDF" w:rsidRPr="00AA1D18" w14:paraId="075A7593" w14:textId="77777777" w:rsidTr="00425B8A">
        <w:tc>
          <w:tcPr>
            <w:tcW w:w="8214" w:type="dxa"/>
          </w:tcPr>
          <w:p w14:paraId="50311E0B" w14:textId="1E9E6E87" w:rsidR="00172EDF" w:rsidRPr="00AA1D18" w:rsidRDefault="00172EDF" w:rsidP="0098484A">
            <w:pPr>
              <w:widowControl/>
              <w:spacing w:line="360" w:lineRule="auto"/>
              <w:jc w:val="both"/>
              <w:rPr>
                <w:rFonts w:ascii="Times New Roman" w:hAnsi="Times New Roman" w:cs="Times New Roman"/>
                <w:szCs w:val="24"/>
                <w:lang w:eastAsia="zh-HK"/>
              </w:rPr>
            </w:pPr>
            <w:r w:rsidRPr="00172EDF">
              <w:rPr>
                <w:rFonts w:ascii="Times New Roman" w:hAnsi="Times New Roman" w:cs="Times New Roman"/>
                <w:i/>
                <w:color w:val="FF0000"/>
                <w:szCs w:val="24"/>
              </w:rPr>
              <w:t xml:space="preserve">goods </w:t>
            </w:r>
            <w:proofErr w:type="gramStart"/>
            <w:r w:rsidR="00837E22">
              <w:rPr>
                <w:rFonts w:ascii="Times New Roman" w:hAnsi="Times New Roman" w:cs="Times New Roman"/>
                <w:i/>
                <w:color w:val="FF0000"/>
                <w:szCs w:val="24"/>
              </w:rPr>
              <w:t>was</w:t>
            </w:r>
            <w:proofErr w:type="gramEnd"/>
            <w:r w:rsidRPr="00172EDF">
              <w:rPr>
                <w:rFonts w:ascii="Times New Roman" w:hAnsi="Times New Roman" w:cs="Times New Roman"/>
                <w:i/>
                <w:color w:val="FF0000"/>
                <w:szCs w:val="24"/>
              </w:rPr>
              <w:t xml:space="preserve"> higher than its value of imports of goods.</w:t>
            </w:r>
          </w:p>
        </w:tc>
      </w:tr>
      <w:tr w:rsidR="00172EDF" w14:paraId="776A5CEF" w14:textId="77777777" w:rsidTr="00425B8A">
        <w:tc>
          <w:tcPr>
            <w:tcW w:w="8214" w:type="dxa"/>
          </w:tcPr>
          <w:p w14:paraId="345D3942" w14:textId="19220DFC" w:rsidR="00172EDF" w:rsidRPr="00FD6A9C" w:rsidRDefault="00172EDF" w:rsidP="00425B8A">
            <w:pPr>
              <w:pStyle w:val="a5"/>
              <w:spacing w:line="360" w:lineRule="auto"/>
              <w:ind w:leftChars="0" w:left="0"/>
              <w:jc w:val="both"/>
              <w:rPr>
                <w:rFonts w:asciiTheme="minorEastAsia" w:hAnsiTheme="minorEastAsia"/>
                <w:i/>
                <w:color w:val="FF0000"/>
                <w:szCs w:val="24"/>
              </w:rPr>
            </w:pPr>
          </w:p>
        </w:tc>
      </w:tr>
    </w:tbl>
    <w:p w14:paraId="7CB92078" w14:textId="18039658" w:rsidR="000B279D" w:rsidRPr="00172EDF" w:rsidRDefault="000B279D" w:rsidP="000B279D">
      <w:pPr>
        <w:widowControl/>
        <w:spacing w:line="360" w:lineRule="auto"/>
        <w:jc w:val="both"/>
        <w:rPr>
          <w:rFonts w:ascii="Times New Roman" w:hAnsi="Times New Roman" w:cs="Times New Roman"/>
          <w:color w:val="000000" w:themeColor="text1"/>
          <w:szCs w:val="24"/>
        </w:rPr>
      </w:pPr>
    </w:p>
    <w:p w14:paraId="564DDEE5" w14:textId="33CD11B9" w:rsidR="00B42133" w:rsidRPr="00172EDF" w:rsidRDefault="00B42133" w:rsidP="00172EDF">
      <w:pPr>
        <w:spacing w:line="360" w:lineRule="auto"/>
        <w:jc w:val="both"/>
        <w:rPr>
          <w:rFonts w:ascii="Times New Roman" w:hAnsi="Times New Roman" w:cs="Times New Roman"/>
          <w:b/>
          <w:szCs w:val="24"/>
        </w:rPr>
      </w:pPr>
      <w:r w:rsidRPr="00172EDF">
        <w:rPr>
          <w:rFonts w:ascii="Times New Roman" w:hAnsi="Times New Roman" w:cs="Times New Roman"/>
          <w:b/>
          <w:szCs w:val="24"/>
        </w:rPr>
        <w:t>Source 2</w:t>
      </w:r>
      <w:r w:rsidR="00172EDF">
        <w:rPr>
          <w:rFonts w:ascii="Times New Roman" w:hAnsi="Times New Roman" w:cs="Times New Roman"/>
          <w:b/>
          <w:szCs w:val="24"/>
        </w:rPr>
        <w:t xml:space="preserve">: </w:t>
      </w:r>
      <w:r w:rsidRPr="00172EDF">
        <w:rPr>
          <w:rFonts w:ascii="Times New Roman" w:hAnsi="Times New Roman" w:cs="Times New Roman"/>
          <w:b/>
          <w:szCs w:val="24"/>
        </w:rPr>
        <w:t xml:space="preserve">International </w:t>
      </w:r>
      <w:r w:rsidR="0098484A">
        <w:rPr>
          <w:rFonts w:ascii="Times New Roman" w:hAnsi="Times New Roman" w:cs="Times New Roman"/>
          <w:b/>
          <w:szCs w:val="24"/>
        </w:rPr>
        <w:t>t</w:t>
      </w:r>
      <w:r w:rsidRPr="00172EDF">
        <w:rPr>
          <w:rFonts w:ascii="Times New Roman" w:hAnsi="Times New Roman" w:cs="Times New Roman"/>
          <w:b/>
          <w:szCs w:val="24"/>
        </w:rPr>
        <w:t xml:space="preserve">rade in </w:t>
      </w:r>
      <w:r w:rsidR="0098484A">
        <w:rPr>
          <w:rFonts w:ascii="Times New Roman" w:hAnsi="Times New Roman" w:cs="Times New Roman"/>
          <w:b/>
          <w:szCs w:val="24"/>
        </w:rPr>
        <w:t>g</w:t>
      </w:r>
      <w:r w:rsidRPr="00172EDF">
        <w:rPr>
          <w:rFonts w:ascii="Times New Roman" w:hAnsi="Times New Roman" w:cs="Times New Roman"/>
          <w:b/>
          <w:szCs w:val="24"/>
        </w:rPr>
        <w:t xml:space="preserve">oods by </w:t>
      </w:r>
      <w:r w:rsidR="0098484A">
        <w:rPr>
          <w:rFonts w:ascii="Times New Roman" w:hAnsi="Times New Roman" w:cs="Times New Roman"/>
          <w:b/>
          <w:szCs w:val="24"/>
        </w:rPr>
        <w:t>c</w:t>
      </w:r>
      <w:r w:rsidRPr="00172EDF">
        <w:rPr>
          <w:rFonts w:ascii="Times New Roman" w:hAnsi="Times New Roman" w:cs="Times New Roman"/>
          <w:b/>
          <w:szCs w:val="24"/>
        </w:rPr>
        <w:t>ountry (</w:t>
      </w:r>
      <w:r w:rsidR="0098484A">
        <w:rPr>
          <w:rFonts w:ascii="Times New Roman" w:hAnsi="Times New Roman" w:cs="Times New Roman"/>
          <w:b/>
          <w:szCs w:val="24"/>
        </w:rPr>
        <w:t>r</w:t>
      </w:r>
      <w:r w:rsidRPr="00172EDF">
        <w:rPr>
          <w:rFonts w:ascii="Times New Roman" w:hAnsi="Times New Roman" w:cs="Times New Roman"/>
          <w:b/>
          <w:szCs w:val="24"/>
        </w:rPr>
        <w:t xml:space="preserve">egion) of </w:t>
      </w:r>
      <w:r w:rsidR="0098484A">
        <w:rPr>
          <w:rFonts w:ascii="Times New Roman" w:hAnsi="Times New Roman" w:cs="Times New Roman"/>
          <w:b/>
          <w:szCs w:val="24"/>
        </w:rPr>
        <w:t>o</w:t>
      </w:r>
      <w:r w:rsidRPr="00172EDF">
        <w:rPr>
          <w:rFonts w:ascii="Times New Roman" w:hAnsi="Times New Roman" w:cs="Times New Roman"/>
          <w:b/>
          <w:szCs w:val="24"/>
        </w:rPr>
        <w:t>rigin</w:t>
      </w:r>
      <w:r w:rsidR="00172EDF">
        <w:rPr>
          <w:rFonts w:ascii="Times New Roman" w:hAnsi="Times New Roman" w:cs="Times New Roman"/>
          <w:b/>
          <w:szCs w:val="24"/>
        </w:rPr>
        <w:t xml:space="preserve"> </w:t>
      </w:r>
      <w:r w:rsidRPr="00172EDF">
        <w:rPr>
          <w:rFonts w:ascii="Times New Roman" w:hAnsi="Times New Roman" w:cs="Times New Roman"/>
          <w:b/>
          <w:szCs w:val="24"/>
        </w:rPr>
        <w:t>/</w:t>
      </w:r>
      <w:r w:rsidR="00172EDF">
        <w:rPr>
          <w:rFonts w:ascii="Times New Roman" w:hAnsi="Times New Roman" w:cs="Times New Roman"/>
          <w:b/>
          <w:szCs w:val="24"/>
        </w:rPr>
        <w:t xml:space="preserve"> </w:t>
      </w:r>
      <w:r w:rsidR="0098484A">
        <w:rPr>
          <w:rFonts w:ascii="Times New Roman" w:hAnsi="Times New Roman" w:cs="Times New Roman"/>
          <w:b/>
          <w:szCs w:val="24"/>
        </w:rPr>
        <w:t>d</w:t>
      </w:r>
      <w:r w:rsidRPr="00172EDF">
        <w:rPr>
          <w:rFonts w:ascii="Times New Roman" w:hAnsi="Times New Roman" w:cs="Times New Roman"/>
          <w:b/>
          <w:szCs w:val="24"/>
        </w:rPr>
        <w:t>estination (2020) (RMB 100 million)</w:t>
      </w:r>
    </w:p>
    <w:tbl>
      <w:tblPr>
        <w:tblW w:w="84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2"/>
        <w:gridCol w:w="1984"/>
        <w:gridCol w:w="1984"/>
        <w:gridCol w:w="1985"/>
      </w:tblGrid>
      <w:tr w:rsidR="00B42133" w:rsidRPr="00332E7E" w14:paraId="3C740B11" w14:textId="77777777" w:rsidTr="00172EDF">
        <w:trPr>
          <w:trHeight w:val="440"/>
          <w:jc w:val="center"/>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CEC02" w14:textId="77777777" w:rsidR="00B42133" w:rsidRPr="00332E7E" w:rsidRDefault="00B42133" w:rsidP="007D05CD">
            <w:pPr>
              <w:jc w:val="center"/>
              <w:rPr>
                <w:rFonts w:ascii="Times New Roman" w:hAnsi="Times New Roman" w:cs="Times New Roman"/>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hideMark/>
          </w:tcPr>
          <w:p w14:paraId="61A6C305" w14:textId="77777777" w:rsidR="00B42133" w:rsidRPr="00172EDF" w:rsidRDefault="00B42133" w:rsidP="007D05CD">
            <w:pPr>
              <w:jc w:val="center"/>
              <w:rPr>
                <w:rFonts w:ascii="Times New Roman" w:hAnsi="Times New Roman" w:cs="Times New Roman"/>
                <w:b/>
                <w:szCs w:val="24"/>
                <w:lang w:eastAsia="zh-CN"/>
              </w:rPr>
            </w:pPr>
            <w:r w:rsidRPr="00172EDF">
              <w:rPr>
                <w:rFonts w:ascii="Times New Roman" w:hAnsi="Times New Roman" w:cs="Times New Roman"/>
                <w:b/>
                <w:szCs w:val="24"/>
              </w:rPr>
              <w:t>Total</w:t>
            </w:r>
          </w:p>
        </w:tc>
        <w:tc>
          <w:tcPr>
            <w:tcW w:w="1984"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hideMark/>
          </w:tcPr>
          <w:p w14:paraId="55947CCB" w14:textId="77777777" w:rsidR="00B42133" w:rsidRPr="00172EDF" w:rsidRDefault="00B42133" w:rsidP="007D05CD">
            <w:pPr>
              <w:jc w:val="center"/>
              <w:rPr>
                <w:rFonts w:ascii="Times New Roman" w:hAnsi="Times New Roman" w:cs="Times New Roman"/>
                <w:b/>
                <w:szCs w:val="24"/>
              </w:rPr>
            </w:pPr>
            <w:r w:rsidRPr="00172EDF">
              <w:rPr>
                <w:rFonts w:ascii="Times New Roman" w:hAnsi="Times New Roman" w:cs="Times New Roman"/>
                <w:b/>
                <w:szCs w:val="24"/>
              </w:rPr>
              <w:t>Exports</w:t>
            </w:r>
          </w:p>
        </w:tc>
        <w:tc>
          <w:tcPr>
            <w:tcW w:w="1985"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hideMark/>
          </w:tcPr>
          <w:p w14:paraId="3C8459C1" w14:textId="77777777" w:rsidR="00B42133" w:rsidRPr="00172EDF" w:rsidRDefault="00B42133" w:rsidP="007D05CD">
            <w:pPr>
              <w:jc w:val="center"/>
              <w:rPr>
                <w:rFonts w:ascii="Times New Roman" w:hAnsi="Times New Roman" w:cs="Times New Roman"/>
                <w:b/>
                <w:szCs w:val="24"/>
              </w:rPr>
            </w:pPr>
            <w:r w:rsidRPr="00172EDF">
              <w:rPr>
                <w:rFonts w:ascii="Times New Roman" w:hAnsi="Times New Roman" w:cs="Times New Roman"/>
                <w:b/>
                <w:szCs w:val="24"/>
              </w:rPr>
              <w:t>Imports</w:t>
            </w:r>
          </w:p>
        </w:tc>
      </w:tr>
      <w:tr w:rsidR="00B42133" w:rsidRPr="00332E7E" w14:paraId="69CCB0BA" w14:textId="77777777" w:rsidTr="00172EDF">
        <w:trPr>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4AD96FBB" w14:textId="77777777" w:rsidR="00B42133" w:rsidRPr="00172EDF" w:rsidRDefault="00B42133" w:rsidP="007D05CD">
            <w:pPr>
              <w:jc w:val="center"/>
              <w:rPr>
                <w:rFonts w:ascii="Times New Roman" w:hAnsi="Times New Roman" w:cs="Times New Roman"/>
                <w:b/>
                <w:szCs w:val="24"/>
              </w:rPr>
            </w:pPr>
            <w:r w:rsidRPr="00172EDF">
              <w:rPr>
                <w:rFonts w:ascii="Times New Roman" w:hAnsi="Times New Roman" w:cs="Times New Roman"/>
                <w:b/>
                <w:szCs w:val="24"/>
              </w:rPr>
              <w:t>Asia</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029A2"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165,184.4</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9F762"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85,152.6</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4421AC"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80,031.7</w:t>
            </w:r>
          </w:p>
        </w:tc>
      </w:tr>
      <w:tr w:rsidR="00B42133" w:rsidRPr="00332E7E" w14:paraId="3E00C222" w14:textId="77777777" w:rsidTr="00172EDF">
        <w:trPr>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6CA4C97A" w14:textId="77777777" w:rsidR="00B42133" w:rsidRPr="00172EDF" w:rsidRDefault="00B42133" w:rsidP="007D05CD">
            <w:pPr>
              <w:jc w:val="center"/>
              <w:rPr>
                <w:rFonts w:ascii="Times New Roman" w:hAnsi="Times New Roman" w:cs="Times New Roman"/>
                <w:b/>
                <w:szCs w:val="24"/>
              </w:rPr>
            </w:pPr>
            <w:r w:rsidRPr="00172EDF">
              <w:rPr>
                <w:rFonts w:ascii="Times New Roman" w:hAnsi="Times New Roman" w:cs="Times New Roman"/>
                <w:b/>
                <w:szCs w:val="24"/>
              </w:rPr>
              <w:t>Africa</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23B78"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13,011.4</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401EAC"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7,910.3</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5692E"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5,101.1</w:t>
            </w:r>
          </w:p>
        </w:tc>
      </w:tr>
      <w:tr w:rsidR="00B42133" w:rsidRPr="00332E7E" w14:paraId="3FF79A44" w14:textId="77777777" w:rsidTr="00172EDF">
        <w:trPr>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3E246393" w14:textId="77777777" w:rsidR="00B42133" w:rsidRPr="00172EDF" w:rsidRDefault="00B42133" w:rsidP="007D05CD">
            <w:pPr>
              <w:jc w:val="center"/>
              <w:rPr>
                <w:rFonts w:ascii="Times New Roman" w:hAnsi="Times New Roman" w:cs="Times New Roman"/>
                <w:b/>
                <w:szCs w:val="24"/>
              </w:rPr>
            </w:pPr>
            <w:r w:rsidRPr="00172EDF">
              <w:rPr>
                <w:rFonts w:ascii="Times New Roman" w:hAnsi="Times New Roman" w:cs="Times New Roman"/>
                <w:b/>
                <w:szCs w:val="24"/>
              </w:rPr>
              <w:t>Europe</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0CD459"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62,800.1</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3B1AEC"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37,109.1</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4993C"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25,771.0</w:t>
            </w:r>
          </w:p>
        </w:tc>
      </w:tr>
      <w:tr w:rsidR="00B42133" w:rsidRPr="00332E7E" w14:paraId="3E4265EE" w14:textId="77777777" w:rsidTr="00172EDF">
        <w:trPr>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18E60C21" w14:textId="77777777" w:rsidR="00B42133" w:rsidRPr="00172EDF" w:rsidRDefault="00B42133" w:rsidP="007D05CD">
            <w:pPr>
              <w:jc w:val="center"/>
              <w:rPr>
                <w:rFonts w:ascii="Times New Roman" w:hAnsi="Times New Roman" w:cs="Times New Roman"/>
                <w:b/>
                <w:szCs w:val="24"/>
              </w:rPr>
            </w:pPr>
            <w:r w:rsidRPr="00172EDF">
              <w:rPr>
                <w:rFonts w:ascii="Times New Roman" w:hAnsi="Times New Roman" w:cs="Times New Roman"/>
                <w:b/>
                <w:szCs w:val="24"/>
              </w:rPr>
              <w:t>Latin America</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C1745"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22,168.5</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57E44"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10,431.4</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9EC7D"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11,737.1</w:t>
            </w:r>
          </w:p>
        </w:tc>
      </w:tr>
      <w:tr w:rsidR="00B42133" w:rsidRPr="00332E7E" w14:paraId="3C2C4F6F" w14:textId="77777777" w:rsidTr="00172EDF">
        <w:trPr>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144D323B" w14:textId="77777777" w:rsidR="00B42133" w:rsidRPr="00172EDF" w:rsidRDefault="00B42133" w:rsidP="007D05CD">
            <w:pPr>
              <w:jc w:val="center"/>
              <w:rPr>
                <w:rFonts w:ascii="Times New Roman" w:hAnsi="Times New Roman" w:cs="Times New Roman"/>
                <w:b/>
                <w:szCs w:val="24"/>
              </w:rPr>
            </w:pPr>
            <w:r w:rsidRPr="00172EDF">
              <w:rPr>
                <w:rFonts w:ascii="Times New Roman" w:hAnsi="Times New Roman" w:cs="Times New Roman"/>
                <w:b/>
                <w:szCs w:val="24"/>
              </w:rPr>
              <w:t>North America</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CC1F2"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45,082.4</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F949D0"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34,192.2</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9195CB"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10,890.2</w:t>
            </w:r>
          </w:p>
        </w:tc>
      </w:tr>
      <w:tr w:rsidR="00B42133" w:rsidRPr="00332E7E" w14:paraId="1A5253C9" w14:textId="77777777" w:rsidTr="00172EDF">
        <w:trPr>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0AF02221" w14:textId="77777777" w:rsidR="00B42133" w:rsidRPr="00172EDF" w:rsidRDefault="00B42133" w:rsidP="007D05CD">
            <w:pPr>
              <w:jc w:val="center"/>
              <w:rPr>
                <w:rFonts w:ascii="Times New Roman" w:hAnsi="Times New Roman" w:cs="Times New Roman"/>
                <w:b/>
                <w:szCs w:val="24"/>
              </w:rPr>
            </w:pPr>
            <w:r w:rsidRPr="00172EDF">
              <w:rPr>
                <w:rFonts w:ascii="Times New Roman" w:hAnsi="Times New Roman" w:cs="Times New Roman"/>
                <w:b/>
                <w:szCs w:val="24"/>
              </w:rPr>
              <w:t>Oceanic</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5A066F"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13,745.7</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59DE0"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4,483.0</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67424"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9,262.7</w:t>
            </w:r>
          </w:p>
        </w:tc>
      </w:tr>
    </w:tbl>
    <w:p w14:paraId="1D04B0B3" w14:textId="39D165E7" w:rsidR="00172EDF" w:rsidRDefault="00B42133" w:rsidP="00172EDF">
      <w:pPr>
        <w:jc w:val="both"/>
        <w:rPr>
          <w:rFonts w:ascii="Times New Roman" w:eastAsia="PMingLiU" w:hAnsi="Times New Roman" w:cs="Times New Roman"/>
          <w:bCs/>
          <w:sz w:val="22"/>
        </w:rPr>
      </w:pPr>
      <w:r w:rsidRPr="00172EDF">
        <w:rPr>
          <w:rFonts w:ascii="Times New Roman" w:eastAsia="PMingLiU" w:hAnsi="Times New Roman" w:cs="Times New Roman"/>
          <w:bCs/>
          <w:sz w:val="22"/>
        </w:rPr>
        <w:t>Source</w:t>
      </w:r>
      <w:r w:rsidRPr="00172EDF">
        <w:rPr>
          <w:rFonts w:ascii="Times New Roman" w:eastAsia="PMingLiU" w:hAnsi="Times New Roman" w:cs="Times New Roman"/>
          <w:bCs/>
          <w:sz w:val="22"/>
        </w:rPr>
        <w:t>：</w:t>
      </w:r>
      <w:r w:rsidRPr="00172EDF">
        <w:rPr>
          <w:rFonts w:ascii="Times New Roman" w:eastAsia="PMingLiU" w:hAnsi="Times New Roman" w:cs="Times New Roman"/>
          <w:bCs/>
          <w:sz w:val="22"/>
        </w:rPr>
        <w:t>National Bureau of Statistics (2021), 11-5, International Trade in Goods by Country (Region) of Origin/ Destination (2020</w:t>
      </w:r>
      <w:proofErr w:type="gramStart"/>
      <w:r w:rsidRPr="00172EDF">
        <w:rPr>
          <w:rFonts w:ascii="Times New Roman" w:eastAsia="PMingLiU" w:hAnsi="Times New Roman" w:cs="Times New Roman"/>
          <w:bCs/>
          <w:sz w:val="22"/>
        </w:rPr>
        <w:t>),  China</w:t>
      </w:r>
      <w:proofErr w:type="gramEnd"/>
      <w:r w:rsidRPr="00172EDF">
        <w:rPr>
          <w:rFonts w:ascii="Times New Roman" w:eastAsia="PMingLiU" w:hAnsi="Times New Roman" w:cs="Times New Roman"/>
          <w:bCs/>
          <w:sz w:val="22"/>
        </w:rPr>
        <w:t xml:space="preserve"> Statistical Yearbook 2021</w:t>
      </w:r>
    </w:p>
    <w:p w14:paraId="670FD270" w14:textId="77777777" w:rsidR="002E11EA" w:rsidRDefault="002E11EA" w:rsidP="00B42133">
      <w:pPr>
        <w:rPr>
          <w:rFonts w:ascii="Times New Roman" w:hAnsi="Times New Roman" w:cs="Times New Roman"/>
        </w:rPr>
      </w:pPr>
    </w:p>
    <w:p w14:paraId="2BA80C9D" w14:textId="6E4AC9B7" w:rsidR="00172EDF" w:rsidRDefault="002E11EA" w:rsidP="00937DCE">
      <w:pPr>
        <w:pStyle w:val="a5"/>
        <w:widowControl/>
        <w:numPr>
          <w:ilvl w:val="0"/>
          <w:numId w:val="25"/>
        </w:numPr>
        <w:spacing w:line="276" w:lineRule="auto"/>
        <w:ind w:leftChars="0" w:left="426" w:hanging="426"/>
        <w:jc w:val="both"/>
        <w:rPr>
          <w:rFonts w:asciiTheme="minorEastAsia" w:hAnsiTheme="minorEastAsia" w:cs="Microsoft JhengHei"/>
          <w:szCs w:val="24"/>
        </w:rPr>
      </w:pPr>
      <w:r>
        <w:rPr>
          <w:rFonts w:ascii="Times New Roman" w:hAnsi="Times New Roman" w:cs="Times New Roman"/>
          <w:color w:val="000000" w:themeColor="text1"/>
          <w:szCs w:val="24"/>
        </w:rPr>
        <w:t>According</w:t>
      </w:r>
      <w:r w:rsidR="00EC2B4C">
        <w:rPr>
          <w:rFonts w:ascii="Times New Roman" w:hAnsi="Times New Roman" w:cs="Times New Roman"/>
          <w:color w:val="000000" w:themeColor="text1"/>
          <w:szCs w:val="24"/>
        </w:rPr>
        <w:t xml:space="preserve"> to Source 2, in 2020, w</w:t>
      </w:r>
      <w:r w:rsidRPr="009D6F24">
        <w:rPr>
          <w:rFonts w:ascii="Times New Roman" w:hAnsi="Times New Roman" w:cs="Times New Roman"/>
          <w:color w:val="000000" w:themeColor="text1"/>
          <w:szCs w:val="24"/>
        </w:rPr>
        <w:t>ith</w:t>
      </w:r>
      <w:r w:rsidR="00515CA1">
        <w:rPr>
          <w:rFonts w:ascii="Times New Roman" w:hAnsi="Times New Roman" w:cs="Times New Roman"/>
          <w:color w:val="000000" w:themeColor="text1"/>
          <w:szCs w:val="24"/>
        </w:rPr>
        <w:t xml:space="preserve"> which regions </w:t>
      </w:r>
      <w:r w:rsidR="00172EDF">
        <w:rPr>
          <w:rFonts w:ascii="Times New Roman" w:hAnsi="Times New Roman" w:cs="Times New Roman"/>
          <w:color w:val="000000" w:themeColor="text1"/>
          <w:szCs w:val="24"/>
        </w:rPr>
        <w:t>did</w:t>
      </w:r>
      <w:r w:rsidR="00515CA1">
        <w:rPr>
          <w:rFonts w:ascii="Times New Roman" w:hAnsi="Times New Roman" w:cs="Times New Roman"/>
          <w:color w:val="000000" w:themeColor="text1"/>
          <w:szCs w:val="24"/>
        </w:rPr>
        <w:t xml:space="preserve"> China have merchandise</w:t>
      </w:r>
      <w:r w:rsidRPr="009D6F24">
        <w:rPr>
          <w:rFonts w:ascii="Times New Roman" w:hAnsi="Times New Roman" w:cs="Times New Roman"/>
          <w:color w:val="000000" w:themeColor="text1"/>
          <w:szCs w:val="24"/>
        </w:rPr>
        <w:t xml:space="preserve"> trade surplus</w:t>
      </w:r>
      <w:r w:rsidR="00515CA1">
        <w:rPr>
          <w:rFonts w:ascii="Times New Roman" w:hAnsi="Times New Roman" w:cs="Times New Roman" w:hint="eastAsia"/>
          <w:color w:val="000000" w:themeColor="text1"/>
          <w:szCs w:val="24"/>
        </w:rPr>
        <w:t>es</w:t>
      </w:r>
      <w:r w:rsidRPr="009D6F24">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With w</w:t>
      </w:r>
      <w:r w:rsidRPr="009D6F24">
        <w:rPr>
          <w:rFonts w:ascii="Times New Roman" w:hAnsi="Times New Roman" w:cs="Times New Roman"/>
          <w:color w:val="000000" w:themeColor="text1"/>
          <w:szCs w:val="24"/>
        </w:rPr>
        <w:t xml:space="preserve">hich regions </w:t>
      </w:r>
      <w:r w:rsidR="00172EDF">
        <w:rPr>
          <w:rFonts w:ascii="Times New Roman" w:hAnsi="Times New Roman" w:cs="Times New Roman"/>
          <w:color w:val="000000" w:themeColor="text1"/>
          <w:szCs w:val="24"/>
        </w:rPr>
        <w:t xml:space="preserve">did China </w:t>
      </w:r>
      <w:r w:rsidRPr="009D6F24">
        <w:rPr>
          <w:rFonts w:ascii="Times New Roman" w:hAnsi="Times New Roman" w:cs="Times New Roman"/>
          <w:color w:val="000000" w:themeColor="text1"/>
          <w:szCs w:val="24"/>
        </w:rPr>
        <w:t>have</w:t>
      </w:r>
      <w:r w:rsidR="00515CA1">
        <w:rPr>
          <w:rFonts w:ascii="Times New Roman" w:hAnsi="Times New Roman" w:cs="Times New Roman"/>
          <w:color w:val="000000" w:themeColor="text1"/>
          <w:szCs w:val="24"/>
        </w:rPr>
        <w:t xml:space="preserve"> merchandise</w:t>
      </w:r>
      <w:r w:rsidRPr="009D6F24">
        <w:rPr>
          <w:rFonts w:ascii="Times New Roman" w:hAnsi="Times New Roman" w:cs="Times New Roman"/>
          <w:color w:val="000000" w:themeColor="text1"/>
          <w:szCs w:val="24"/>
        </w:rPr>
        <w:t xml:space="preserve"> trade </w:t>
      </w:r>
      <w:proofErr w:type="gramStart"/>
      <w:r w:rsidRPr="009D6F24">
        <w:rPr>
          <w:rFonts w:ascii="Times New Roman" w:hAnsi="Times New Roman" w:cs="Times New Roman"/>
          <w:color w:val="000000" w:themeColor="text1"/>
          <w:szCs w:val="24"/>
        </w:rPr>
        <w:t>deficits</w:t>
      </w:r>
      <w:r w:rsidR="00172EDF">
        <w:rPr>
          <w:rFonts w:ascii="Times New Roman" w:hAnsi="Times New Roman" w:cs="Times New Roman"/>
          <w:color w:val="000000" w:themeColor="text1"/>
          <w:szCs w:val="24"/>
        </w:rPr>
        <w:t xml:space="preserve"> </w:t>
      </w:r>
      <w:r w:rsidRPr="009D6F24">
        <w:rPr>
          <w:rFonts w:ascii="Times New Roman" w:hAnsi="Times New Roman" w:cs="Times New Roman"/>
          <w:color w:val="000000" w:themeColor="text1"/>
          <w:szCs w:val="24"/>
        </w:rPr>
        <w:t>?</w:t>
      </w:r>
      <w:proofErr w:type="gramEnd"/>
      <w:r w:rsidRPr="00074209">
        <w:rPr>
          <w:rFonts w:asciiTheme="minorEastAsia" w:hAnsiTheme="minorEastAsia" w:cs="Microsoft JhengHei"/>
          <w:szCs w:val="24"/>
        </w:rPr>
        <w:t xml:space="preserve"> </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3"/>
      </w:tblGrid>
      <w:tr w:rsidR="00172EDF" w:rsidRPr="00AA1D18" w14:paraId="19F4C04D" w14:textId="77777777" w:rsidTr="00425B8A">
        <w:tc>
          <w:tcPr>
            <w:tcW w:w="8214" w:type="dxa"/>
          </w:tcPr>
          <w:p w14:paraId="3669F550" w14:textId="6250ACDC" w:rsidR="00172EDF" w:rsidRPr="00AA1D18" w:rsidRDefault="00172EDF" w:rsidP="00425B8A">
            <w:pPr>
              <w:pStyle w:val="a5"/>
              <w:spacing w:line="360" w:lineRule="auto"/>
              <w:ind w:leftChars="0" w:left="0"/>
              <w:jc w:val="both"/>
              <w:rPr>
                <w:rFonts w:ascii="Times New Roman" w:hAnsi="Times New Roman" w:cs="Times New Roman"/>
                <w:szCs w:val="24"/>
                <w:lang w:eastAsia="zh-HK"/>
              </w:rPr>
            </w:pPr>
            <w:r w:rsidRPr="00172EDF">
              <w:rPr>
                <w:rFonts w:ascii="Times New Roman" w:hAnsi="Times New Roman" w:cs="Times New Roman"/>
                <w:i/>
                <w:color w:val="FF0000"/>
                <w:szCs w:val="24"/>
              </w:rPr>
              <w:t>Merchandise trade surplus: Asia, Africa, Europe, North America</w:t>
            </w:r>
          </w:p>
        </w:tc>
      </w:tr>
      <w:tr w:rsidR="00172EDF" w:rsidRPr="00AA1D18" w14:paraId="622C50AF" w14:textId="77777777" w:rsidTr="00425B8A">
        <w:tc>
          <w:tcPr>
            <w:tcW w:w="8214" w:type="dxa"/>
          </w:tcPr>
          <w:p w14:paraId="5D821353" w14:textId="5B9960C4" w:rsidR="00172EDF" w:rsidRPr="00AA1D18" w:rsidRDefault="00172EDF" w:rsidP="00425B8A">
            <w:pPr>
              <w:widowControl/>
              <w:spacing w:line="360" w:lineRule="auto"/>
              <w:jc w:val="both"/>
              <w:rPr>
                <w:rFonts w:ascii="Times New Roman" w:hAnsi="Times New Roman" w:cs="Times New Roman"/>
                <w:szCs w:val="24"/>
                <w:lang w:eastAsia="zh-HK"/>
              </w:rPr>
            </w:pPr>
            <w:r w:rsidRPr="00172EDF">
              <w:rPr>
                <w:rFonts w:ascii="Times New Roman" w:hAnsi="Times New Roman" w:cs="Times New Roman"/>
                <w:i/>
                <w:color w:val="FF0000"/>
                <w:szCs w:val="24"/>
              </w:rPr>
              <w:t>Merchandise trade deficit: Latin America, Oceania</w:t>
            </w:r>
          </w:p>
        </w:tc>
      </w:tr>
      <w:tr w:rsidR="00172EDF" w14:paraId="448D820E" w14:textId="77777777" w:rsidTr="00425B8A">
        <w:tc>
          <w:tcPr>
            <w:tcW w:w="8214" w:type="dxa"/>
          </w:tcPr>
          <w:p w14:paraId="59203B3D" w14:textId="77777777" w:rsidR="00172EDF" w:rsidRPr="00FD6A9C" w:rsidRDefault="00172EDF" w:rsidP="00425B8A">
            <w:pPr>
              <w:pStyle w:val="a5"/>
              <w:spacing w:line="360" w:lineRule="auto"/>
              <w:ind w:leftChars="0" w:left="0"/>
              <w:jc w:val="both"/>
              <w:rPr>
                <w:rFonts w:asciiTheme="minorEastAsia" w:hAnsiTheme="minorEastAsia"/>
                <w:i/>
                <w:color w:val="FF0000"/>
                <w:szCs w:val="24"/>
              </w:rPr>
            </w:pPr>
          </w:p>
        </w:tc>
      </w:tr>
      <w:tr w:rsidR="00172EDF" w14:paraId="31B5762C" w14:textId="77777777" w:rsidTr="00425B8A">
        <w:tc>
          <w:tcPr>
            <w:tcW w:w="8214" w:type="dxa"/>
          </w:tcPr>
          <w:p w14:paraId="5053962F" w14:textId="77777777" w:rsidR="00172EDF" w:rsidRPr="00FD6A9C" w:rsidRDefault="00172EDF" w:rsidP="00425B8A">
            <w:pPr>
              <w:pStyle w:val="a5"/>
              <w:spacing w:line="360" w:lineRule="auto"/>
              <w:ind w:leftChars="0" w:left="0"/>
              <w:jc w:val="both"/>
              <w:rPr>
                <w:rFonts w:asciiTheme="minorEastAsia" w:hAnsiTheme="minorEastAsia"/>
                <w:i/>
                <w:color w:val="FF0000"/>
                <w:szCs w:val="24"/>
              </w:rPr>
            </w:pPr>
          </w:p>
        </w:tc>
      </w:tr>
    </w:tbl>
    <w:p w14:paraId="06EE6C01" w14:textId="3B231772" w:rsidR="00172EDF" w:rsidRPr="00172EDF" w:rsidRDefault="00172EDF" w:rsidP="00172EDF">
      <w:pPr>
        <w:widowControl/>
        <w:spacing w:line="276" w:lineRule="auto"/>
        <w:jc w:val="both"/>
        <w:rPr>
          <w:rFonts w:asciiTheme="minorEastAsia" w:hAnsiTheme="minorEastAsia" w:cs="Microsoft JhengHei"/>
          <w:szCs w:val="24"/>
        </w:rPr>
      </w:pPr>
    </w:p>
    <w:p w14:paraId="47DA74C7" w14:textId="77777777" w:rsidR="0021749E" w:rsidRDefault="0021749E">
      <w:pPr>
        <w:widowControl/>
        <w:spacing w:after="160" w:line="259" w:lineRule="auto"/>
        <w:rPr>
          <w:rFonts w:asciiTheme="minorEastAsia" w:hAnsiTheme="minorEastAsia"/>
          <w:b/>
          <w:sz w:val="28"/>
          <w:szCs w:val="28"/>
        </w:rPr>
      </w:pPr>
      <w:r>
        <w:rPr>
          <w:rFonts w:asciiTheme="minorEastAsia" w:hAnsiTheme="minorEastAsia"/>
          <w:b/>
          <w:sz w:val="28"/>
          <w:szCs w:val="28"/>
        </w:rPr>
        <w:br w:type="page"/>
      </w:r>
    </w:p>
    <w:p w14:paraId="08E0065F" w14:textId="39B71931" w:rsidR="0086521C" w:rsidRPr="00A21DB4" w:rsidRDefault="0086521C" w:rsidP="009D222B">
      <w:pPr>
        <w:spacing w:line="360" w:lineRule="auto"/>
        <w:rPr>
          <w:rFonts w:ascii="Times New Roman" w:hAnsi="Times New Roman" w:cs="Times New Roman"/>
          <w:b/>
          <w:sz w:val="28"/>
          <w:szCs w:val="28"/>
        </w:rPr>
      </w:pPr>
      <w:r w:rsidRPr="00AB534C">
        <w:rPr>
          <w:rFonts w:ascii="Times New Roman" w:hAnsi="Times New Roman" w:cs="Times New Roman"/>
          <w:b/>
          <w:noProof/>
          <w:sz w:val="28"/>
          <w:szCs w:val="28"/>
          <w:lang w:eastAsia="zh-CN"/>
        </w:rPr>
        <w:lastRenderedPageBreak/>
        <mc:AlternateContent>
          <mc:Choice Requires="wps">
            <w:drawing>
              <wp:anchor distT="45720" distB="45720" distL="114300" distR="114300" simplePos="0" relativeHeight="251854848" behindDoc="0" locked="0" layoutInCell="1" allowOverlap="1" wp14:anchorId="15612316" wp14:editId="6E672E69">
                <wp:simplePos x="0" y="0"/>
                <wp:positionH relativeFrom="margin">
                  <wp:align>left</wp:align>
                </wp:positionH>
                <wp:positionV relativeFrom="paragraph">
                  <wp:posOffset>398780</wp:posOffset>
                </wp:positionV>
                <wp:extent cx="5283200" cy="1424940"/>
                <wp:effectExtent l="19050" t="19050" r="12700" b="22860"/>
                <wp:wrapSquare wrapText="bothSides"/>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1424940"/>
                        </a:xfrm>
                        <a:prstGeom prst="rect">
                          <a:avLst/>
                        </a:prstGeom>
                        <a:solidFill>
                          <a:srgbClr val="FFFFFF"/>
                        </a:solidFill>
                        <a:ln w="28575">
                          <a:solidFill>
                            <a:srgbClr val="FF0000"/>
                          </a:solidFill>
                          <a:prstDash val="dash"/>
                          <a:miter lim="800000"/>
                          <a:headEnd/>
                          <a:tailEnd/>
                        </a:ln>
                      </wps:spPr>
                      <wps:txbx>
                        <w:txbxContent>
                          <w:p w14:paraId="7D06CC7E" w14:textId="5FA5D70F" w:rsidR="00B80E4A" w:rsidRPr="008021D3" w:rsidRDefault="00B80E4A" w:rsidP="009D222B">
                            <w:pPr>
                              <w:spacing w:line="276" w:lineRule="auto"/>
                              <w:jc w:val="both"/>
                              <w:rPr>
                                <w:rFonts w:ascii="Times New Roman" w:hAnsi="Times New Roman" w:cs="Times New Roman"/>
                              </w:rPr>
                            </w:pPr>
                            <w:r w:rsidRPr="008021D3">
                              <w:rPr>
                                <w:rFonts w:ascii="Times New Roman" w:hAnsi="Times New Roman" w:cs="Times New Roman"/>
                                <w:szCs w:val="24"/>
                              </w:rPr>
                              <w:t>Hong Kong is a free trade port*, and world trade plays an i</w:t>
                            </w:r>
                            <w:r>
                              <w:rPr>
                                <w:rFonts w:ascii="Times New Roman" w:hAnsi="Times New Roman" w:cs="Times New Roman"/>
                                <w:szCs w:val="24"/>
                              </w:rPr>
                              <w:t>mportant role in Hong Kong’</w:t>
                            </w:r>
                            <w:r w:rsidRPr="008021D3">
                              <w:rPr>
                                <w:rFonts w:ascii="Times New Roman" w:hAnsi="Times New Roman" w:cs="Times New Roman"/>
                                <w:szCs w:val="24"/>
                              </w:rPr>
                              <w:t xml:space="preserve">s economic development. </w:t>
                            </w:r>
                            <w:r>
                              <w:rPr>
                                <w:rFonts w:ascii="Times New Roman" w:hAnsi="Times New Roman" w:cs="Times New Roman"/>
                                <w:szCs w:val="24"/>
                              </w:rPr>
                              <w:t xml:space="preserve">In 2021, the total merchandise trade of </w:t>
                            </w:r>
                            <w:r w:rsidRPr="008021D3">
                              <w:rPr>
                                <w:rFonts w:ascii="Times New Roman" w:hAnsi="Times New Roman" w:cs="Times New Roman"/>
                                <w:szCs w:val="24"/>
                              </w:rPr>
                              <w:t>Hong Kong account</w:t>
                            </w:r>
                            <w:r>
                              <w:rPr>
                                <w:rFonts w:ascii="Times New Roman" w:hAnsi="Times New Roman" w:cs="Times New Roman"/>
                                <w:szCs w:val="24"/>
                              </w:rPr>
                              <w:t>ed</w:t>
                            </w:r>
                            <w:r w:rsidRPr="008021D3">
                              <w:rPr>
                                <w:rFonts w:ascii="Times New Roman" w:hAnsi="Times New Roman" w:cs="Times New Roman"/>
                                <w:szCs w:val="24"/>
                              </w:rPr>
                              <w:t xml:space="preserve"> for 3.1% of the world</w:t>
                            </w:r>
                            <w:r>
                              <w:rPr>
                                <w:rFonts w:ascii="Times New Roman" w:hAnsi="Times New Roman" w:cs="Times New Roman"/>
                                <w:szCs w:val="24"/>
                              </w:rPr>
                              <w:t>’</w:t>
                            </w:r>
                            <w:r w:rsidRPr="008021D3">
                              <w:rPr>
                                <w:rFonts w:ascii="Times New Roman" w:hAnsi="Times New Roman" w:cs="Times New Roman"/>
                                <w:szCs w:val="24"/>
                              </w:rPr>
                              <w:t>s total trade value, rank</w:t>
                            </w:r>
                            <w:r>
                              <w:rPr>
                                <w:rFonts w:ascii="Times New Roman" w:hAnsi="Times New Roman" w:cs="Times New Roman"/>
                                <w:szCs w:val="24"/>
                              </w:rPr>
                              <w:t>ed</w:t>
                            </w:r>
                            <w:r w:rsidRPr="008021D3">
                              <w:rPr>
                                <w:rFonts w:ascii="Times New Roman" w:hAnsi="Times New Roman" w:cs="Times New Roman"/>
                                <w:szCs w:val="24"/>
                              </w:rPr>
                              <w:t xml:space="preserve"> sixth among major trading countries/regions. </w:t>
                            </w:r>
                            <w:r>
                              <w:rPr>
                                <w:rFonts w:ascii="Times New Roman" w:hAnsi="Times New Roman" w:cs="Times New Roman"/>
                                <w:szCs w:val="24"/>
                              </w:rPr>
                              <w:t xml:space="preserve">The </w:t>
                            </w:r>
                            <w:proofErr w:type="gramStart"/>
                            <w:r w:rsidRPr="008021D3">
                              <w:rPr>
                                <w:rFonts w:ascii="Times New Roman" w:hAnsi="Times New Roman" w:cs="Times New Roman"/>
                                <w:szCs w:val="24"/>
                              </w:rPr>
                              <w:t>Mainland</w:t>
                            </w:r>
                            <w:proofErr w:type="gramEnd"/>
                            <w:r w:rsidRPr="008021D3">
                              <w:rPr>
                                <w:rFonts w:ascii="Times New Roman" w:hAnsi="Times New Roman" w:cs="Times New Roman"/>
                                <w:szCs w:val="24"/>
                              </w:rPr>
                              <w:t xml:space="preserve"> </w:t>
                            </w:r>
                            <w:r>
                              <w:rPr>
                                <w:rFonts w:ascii="Times New Roman" w:hAnsi="Times New Roman" w:cs="Times New Roman"/>
                                <w:szCs w:val="24"/>
                              </w:rPr>
                              <w:t>is Hong Kong’</w:t>
                            </w:r>
                            <w:r w:rsidRPr="008021D3">
                              <w:rPr>
                                <w:rFonts w:ascii="Times New Roman" w:hAnsi="Times New Roman" w:cs="Times New Roman"/>
                                <w:szCs w:val="24"/>
                              </w:rPr>
                              <w:t>s most important trading partner. (*Note: “</w:t>
                            </w:r>
                            <w:r>
                              <w:rPr>
                                <w:rFonts w:ascii="Times New Roman" w:hAnsi="Times New Roman" w:cs="Times New Roman"/>
                                <w:szCs w:val="24"/>
                              </w:rPr>
                              <w:t>Know More</w:t>
                            </w:r>
                            <w:r w:rsidRPr="008021D3">
                              <w:rPr>
                                <w:rFonts w:ascii="Times New Roman" w:hAnsi="Times New Roman" w:cs="Times New Roman"/>
                                <w:szCs w:val="24"/>
                              </w:rPr>
                              <w:t>”</w:t>
                            </w:r>
                            <w:r>
                              <w:rPr>
                                <w:rFonts w:ascii="Times New Roman" w:hAnsi="Times New Roman" w:cs="Times New Roman"/>
                                <w:szCs w:val="24"/>
                              </w:rPr>
                              <w:t xml:space="preserve"> </w:t>
                            </w:r>
                            <w:r w:rsidRPr="008021D3">
                              <w:rPr>
                                <w:rFonts w:ascii="Times New Roman" w:hAnsi="Times New Roman" w:cs="Times New Roman"/>
                                <w:szCs w:val="24"/>
                              </w:rPr>
                              <w:t xml:space="preserve">on </w:t>
                            </w:r>
                            <w:r w:rsidRPr="00556034">
                              <w:rPr>
                                <w:rFonts w:ascii="Times New Roman" w:hAnsi="Times New Roman" w:cs="Times New Roman"/>
                                <w:szCs w:val="24"/>
                              </w:rPr>
                              <w:t>p</w:t>
                            </w:r>
                            <w:r>
                              <w:rPr>
                                <w:rFonts w:ascii="Times New Roman" w:hAnsi="Times New Roman" w:cs="Times New Roman"/>
                                <w:szCs w:val="24"/>
                              </w:rPr>
                              <w:t xml:space="preserve">. 29 </w:t>
                            </w:r>
                            <w:r w:rsidRPr="00556034">
                              <w:rPr>
                                <w:rFonts w:ascii="Times New Roman" w:hAnsi="Times New Roman" w:cs="Times New Roman"/>
                                <w:szCs w:val="24"/>
                              </w:rPr>
                              <w:t>wi</w:t>
                            </w:r>
                            <w:r w:rsidRPr="008021D3">
                              <w:rPr>
                                <w:rFonts w:ascii="Times New Roman" w:hAnsi="Times New Roman" w:cs="Times New Roman"/>
                                <w:szCs w:val="24"/>
                              </w:rPr>
                              <w:t>ll briefly describe how the</w:t>
                            </w:r>
                            <w:r>
                              <w:rPr>
                                <w:rFonts w:ascii="Times New Roman" w:hAnsi="Times New Roman" w:cs="Times New Roman"/>
                                <w:szCs w:val="24"/>
                              </w:rPr>
                              <w:t xml:space="preserve"> Basic Law protects Hong Kong’</w:t>
                            </w:r>
                            <w:r w:rsidRPr="008021D3">
                              <w:rPr>
                                <w:rFonts w:ascii="Times New Roman" w:hAnsi="Times New Roman" w:cs="Times New Roman"/>
                                <w:szCs w:val="24"/>
                              </w:rPr>
                              <w:t>s status as a free 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12316" id="_x0000_s1039" type="#_x0000_t202" style="position:absolute;margin-left:0;margin-top:31.4pt;width:416pt;height:112.2pt;z-index:251854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" strokecolor="red" strokeweight="2.25pt">
                <v:stroke dashstyle="dash"/>
                <v:textbox>
                  <w:txbxContent>
                    <w:p w14:paraId="7D06CC7E" w14:textId="5FA5D70F" w:rsidR="00B80E4A" w:rsidRPr="008021D3" w:rsidRDefault="00B80E4A" w:rsidP="009D222B">
                      <w:pPr>
                        <w:spacing w:line="276" w:lineRule="auto"/>
                        <w:jc w:val="both"/>
                        <w:rPr>
                          <w:rFonts w:ascii="Times New Roman" w:hAnsi="Times New Roman" w:cs="Times New Roman"/>
                        </w:rPr>
                      </w:pPr>
                      <w:r w:rsidRPr="008021D3">
                        <w:rPr>
                          <w:rFonts w:ascii="Times New Roman" w:hAnsi="Times New Roman" w:cs="Times New Roman"/>
                          <w:szCs w:val="24"/>
                        </w:rPr>
                        <w:t>Hong Kong is a free trade port*, and world trade plays an i</w:t>
                      </w:r>
                      <w:r>
                        <w:rPr>
                          <w:rFonts w:ascii="Times New Roman" w:hAnsi="Times New Roman" w:cs="Times New Roman"/>
                          <w:szCs w:val="24"/>
                        </w:rPr>
                        <w:t>mportant role in Hong Kong’</w:t>
                      </w:r>
                      <w:r w:rsidRPr="008021D3">
                        <w:rPr>
                          <w:rFonts w:ascii="Times New Roman" w:hAnsi="Times New Roman" w:cs="Times New Roman"/>
                          <w:szCs w:val="24"/>
                        </w:rPr>
                        <w:t xml:space="preserve">s economic development. </w:t>
                      </w:r>
                      <w:r>
                        <w:rPr>
                          <w:rFonts w:ascii="Times New Roman" w:hAnsi="Times New Roman" w:cs="Times New Roman"/>
                          <w:szCs w:val="24"/>
                        </w:rPr>
                        <w:t xml:space="preserve">In 2021, the total merchandise trade of </w:t>
                      </w:r>
                      <w:r w:rsidRPr="008021D3">
                        <w:rPr>
                          <w:rFonts w:ascii="Times New Roman" w:hAnsi="Times New Roman" w:cs="Times New Roman"/>
                          <w:szCs w:val="24"/>
                        </w:rPr>
                        <w:t>Hong Kong account</w:t>
                      </w:r>
                      <w:r>
                        <w:rPr>
                          <w:rFonts w:ascii="Times New Roman" w:hAnsi="Times New Roman" w:cs="Times New Roman"/>
                          <w:szCs w:val="24"/>
                        </w:rPr>
                        <w:t>ed</w:t>
                      </w:r>
                      <w:r w:rsidRPr="008021D3">
                        <w:rPr>
                          <w:rFonts w:ascii="Times New Roman" w:hAnsi="Times New Roman" w:cs="Times New Roman"/>
                          <w:szCs w:val="24"/>
                        </w:rPr>
                        <w:t xml:space="preserve"> for 3.1% of the world</w:t>
                      </w:r>
                      <w:r>
                        <w:rPr>
                          <w:rFonts w:ascii="Times New Roman" w:hAnsi="Times New Roman" w:cs="Times New Roman"/>
                          <w:szCs w:val="24"/>
                        </w:rPr>
                        <w:t>’</w:t>
                      </w:r>
                      <w:r w:rsidRPr="008021D3">
                        <w:rPr>
                          <w:rFonts w:ascii="Times New Roman" w:hAnsi="Times New Roman" w:cs="Times New Roman"/>
                          <w:szCs w:val="24"/>
                        </w:rPr>
                        <w:t>s total trade value, rank</w:t>
                      </w:r>
                      <w:r>
                        <w:rPr>
                          <w:rFonts w:ascii="Times New Roman" w:hAnsi="Times New Roman" w:cs="Times New Roman"/>
                          <w:szCs w:val="24"/>
                        </w:rPr>
                        <w:t>ed</w:t>
                      </w:r>
                      <w:r w:rsidRPr="008021D3">
                        <w:rPr>
                          <w:rFonts w:ascii="Times New Roman" w:hAnsi="Times New Roman" w:cs="Times New Roman"/>
                          <w:szCs w:val="24"/>
                        </w:rPr>
                        <w:t xml:space="preserve"> sixth among major trading countries/regions. </w:t>
                      </w:r>
                      <w:r>
                        <w:rPr>
                          <w:rFonts w:ascii="Times New Roman" w:hAnsi="Times New Roman" w:cs="Times New Roman"/>
                          <w:szCs w:val="24"/>
                        </w:rPr>
                        <w:t xml:space="preserve">The </w:t>
                      </w:r>
                      <w:proofErr w:type="gramStart"/>
                      <w:r w:rsidRPr="008021D3">
                        <w:rPr>
                          <w:rFonts w:ascii="Times New Roman" w:hAnsi="Times New Roman" w:cs="Times New Roman"/>
                          <w:szCs w:val="24"/>
                        </w:rPr>
                        <w:t>Mainland</w:t>
                      </w:r>
                      <w:proofErr w:type="gramEnd"/>
                      <w:r w:rsidRPr="008021D3">
                        <w:rPr>
                          <w:rFonts w:ascii="Times New Roman" w:hAnsi="Times New Roman" w:cs="Times New Roman"/>
                          <w:szCs w:val="24"/>
                        </w:rPr>
                        <w:t xml:space="preserve"> </w:t>
                      </w:r>
                      <w:r>
                        <w:rPr>
                          <w:rFonts w:ascii="Times New Roman" w:hAnsi="Times New Roman" w:cs="Times New Roman"/>
                          <w:szCs w:val="24"/>
                        </w:rPr>
                        <w:t>is Hong Kong’</w:t>
                      </w:r>
                      <w:r w:rsidRPr="008021D3">
                        <w:rPr>
                          <w:rFonts w:ascii="Times New Roman" w:hAnsi="Times New Roman" w:cs="Times New Roman"/>
                          <w:szCs w:val="24"/>
                        </w:rPr>
                        <w:t>s most important trading partner. (*Note: “</w:t>
                      </w:r>
                      <w:r>
                        <w:rPr>
                          <w:rFonts w:ascii="Times New Roman" w:hAnsi="Times New Roman" w:cs="Times New Roman"/>
                          <w:szCs w:val="24"/>
                        </w:rPr>
                        <w:t>Know More</w:t>
                      </w:r>
                      <w:r w:rsidRPr="008021D3">
                        <w:rPr>
                          <w:rFonts w:ascii="Times New Roman" w:hAnsi="Times New Roman" w:cs="Times New Roman"/>
                          <w:szCs w:val="24"/>
                        </w:rPr>
                        <w:t>”</w:t>
                      </w:r>
                      <w:r>
                        <w:rPr>
                          <w:rFonts w:ascii="Times New Roman" w:hAnsi="Times New Roman" w:cs="Times New Roman"/>
                          <w:szCs w:val="24"/>
                        </w:rPr>
                        <w:t xml:space="preserve"> </w:t>
                      </w:r>
                      <w:r w:rsidRPr="008021D3">
                        <w:rPr>
                          <w:rFonts w:ascii="Times New Roman" w:hAnsi="Times New Roman" w:cs="Times New Roman"/>
                          <w:szCs w:val="24"/>
                        </w:rPr>
                        <w:t xml:space="preserve">on </w:t>
                      </w:r>
                      <w:r w:rsidRPr="00556034">
                        <w:rPr>
                          <w:rFonts w:ascii="Times New Roman" w:hAnsi="Times New Roman" w:cs="Times New Roman"/>
                          <w:szCs w:val="24"/>
                        </w:rPr>
                        <w:t>p</w:t>
                      </w:r>
                      <w:r>
                        <w:rPr>
                          <w:rFonts w:ascii="Times New Roman" w:hAnsi="Times New Roman" w:cs="Times New Roman"/>
                          <w:szCs w:val="24"/>
                        </w:rPr>
                        <w:t xml:space="preserve">. 29 </w:t>
                      </w:r>
                      <w:r w:rsidRPr="00556034">
                        <w:rPr>
                          <w:rFonts w:ascii="Times New Roman" w:hAnsi="Times New Roman" w:cs="Times New Roman"/>
                          <w:szCs w:val="24"/>
                        </w:rPr>
                        <w:t>wi</w:t>
                      </w:r>
                      <w:r w:rsidRPr="008021D3">
                        <w:rPr>
                          <w:rFonts w:ascii="Times New Roman" w:hAnsi="Times New Roman" w:cs="Times New Roman"/>
                          <w:szCs w:val="24"/>
                        </w:rPr>
                        <w:t>ll briefly describe how the</w:t>
                      </w:r>
                      <w:r>
                        <w:rPr>
                          <w:rFonts w:ascii="Times New Roman" w:hAnsi="Times New Roman" w:cs="Times New Roman"/>
                          <w:szCs w:val="24"/>
                        </w:rPr>
                        <w:t xml:space="preserve"> Basic Law protects Hong Kong’</w:t>
                      </w:r>
                      <w:r w:rsidRPr="008021D3">
                        <w:rPr>
                          <w:rFonts w:ascii="Times New Roman" w:hAnsi="Times New Roman" w:cs="Times New Roman"/>
                          <w:szCs w:val="24"/>
                        </w:rPr>
                        <w:t>s status as a free port.)</w:t>
                      </w:r>
                    </w:p>
                  </w:txbxContent>
                </v:textbox>
                <w10:wrap type="square" anchorx="margin"/>
              </v:shape>
            </w:pict>
          </mc:Fallback>
        </mc:AlternateContent>
      </w:r>
      <w:r w:rsidR="007D3208">
        <w:rPr>
          <w:rFonts w:ascii="Times New Roman" w:hAnsi="Times New Roman" w:cs="Times New Roman"/>
          <w:b/>
          <w:noProof/>
          <w:sz w:val="28"/>
          <w:szCs w:val="28"/>
        </w:rPr>
        <w:t xml:space="preserve">Worksheet 2: </w:t>
      </w:r>
      <w:r w:rsidR="00762311">
        <w:rPr>
          <w:rFonts w:ascii="Times New Roman" w:hAnsi="Times New Roman" w:cs="Times New Roman"/>
          <w:b/>
          <w:noProof/>
          <w:sz w:val="28"/>
          <w:szCs w:val="28"/>
        </w:rPr>
        <w:t>O</w:t>
      </w:r>
      <w:r w:rsidR="00762311" w:rsidRPr="00AB534C">
        <w:rPr>
          <w:rFonts w:ascii="Times New Roman" w:hAnsi="Times New Roman" w:cs="Times New Roman"/>
          <w:b/>
          <w:noProof/>
          <w:sz w:val="28"/>
          <w:szCs w:val="28"/>
        </w:rPr>
        <w:t xml:space="preserve">verview </w:t>
      </w:r>
      <w:r w:rsidR="00762311">
        <w:rPr>
          <w:rFonts w:ascii="Times New Roman" w:hAnsi="Times New Roman" w:cs="Times New Roman"/>
          <w:b/>
          <w:noProof/>
          <w:sz w:val="28"/>
          <w:szCs w:val="28"/>
        </w:rPr>
        <w:t>o</w:t>
      </w:r>
      <w:r w:rsidR="00762311" w:rsidRPr="00AB534C">
        <w:rPr>
          <w:rFonts w:ascii="Times New Roman" w:hAnsi="Times New Roman" w:cs="Times New Roman"/>
          <w:b/>
          <w:noProof/>
          <w:sz w:val="28"/>
          <w:szCs w:val="28"/>
        </w:rPr>
        <w:t xml:space="preserve">f </w:t>
      </w:r>
      <w:r w:rsidR="00762311">
        <w:rPr>
          <w:rFonts w:ascii="Times New Roman" w:hAnsi="Times New Roman" w:cs="Times New Roman"/>
          <w:b/>
          <w:noProof/>
          <w:sz w:val="28"/>
          <w:szCs w:val="28"/>
        </w:rPr>
        <w:t xml:space="preserve">the </w:t>
      </w:r>
      <w:r w:rsidR="0098484A">
        <w:rPr>
          <w:rFonts w:ascii="Times New Roman" w:hAnsi="Times New Roman" w:cs="Times New Roman"/>
          <w:b/>
          <w:noProof/>
          <w:sz w:val="28"/>
          <w:szCs w:val="28"/>
        </w:rPr>
        <w:t>e</w:t>
      </w:r>
      <w:r w:rsidR="00762311" w:rsidRPr="00AB534C">
        <w:rPr>
          <w:rFonts w:ascii="Times New Roman" w:hAnsi="Times New Roman" w:cs="Times New Roman"/>
          <w:b/>
          <w:noProof/>
          <w:sz w:val="28"/>
          <w:szCs w:val="28"/>
        </w:rPr>
        <w:t>xternal</w:t>
      </w:r>
      <w:r w:rsidR="00762311" w:rsidRPr="00A21DB4">
        <w:rPr>
          <w:rFonts w:ascii="Times New Roman" w:hAnsi="Times New Roman" w:cs="Times New Roman"/>
          <w:b/>
          <w:noProof/>
          <w:szCs w:val="24"/>
        </w:rPr>
        <w:t xml:space="preserve"> </w:t>
      </w:r>
      <w:r w:rsidR="0098484A" w:rsidRPr="005E413F">
        <w:rPr>
          <w:rFonts w:ascii="Times New Roman" w:hAnsi="Times New Roman" w:cs="Times New Roman"/>
          <w:b/>
          <w:noProof/>
          <w:sz w:val="28"/>
          <w:szCs w:val="28"/>
        </w:rPr>
        <w:t>t</w:t>
      </w:r>
      <w:r w:rsidR="00762311" w:rsidRPr="00AB534C">
        <w:rPr>
          <w:rFonts w:ascii="Times New Roman" w:hAnsi="Times New Roman" w:cs="Times New Roman"/>
          <w:b/>
          <w:noProof/>
          <w:sz w:val="28"/>
          <w:szCs w:val="28"/>
        </w:rPr>
        <w:t>rade</w:t>
      </w:r>
      <w:r w:rsidR="00762311">
        <w:rPr>
          <w:rFonts w:ascii="Times New Roman" w:hAnsi="Times New Roman" w:cs="Times New Roman"/>
          <w:b/>
          <w:noProof/>
          <w:sz w:val="28"/>
          <w:szCs w:val="28"/>
        </w:rPr>
        <w:t xml:space="preserve"> </w:t>
      </w:r>
      <w:r w:rsidR="00CE267E">
        <w:rPr>
          <w:rFonts w:ascii="Times New Roman" w:hAnsi="Times New Roman" w:cs="Times New Roman"/>
          <w:b/>
          <w:noProof/>
          <w:sz w:val="28"/>
          <w:szCs w:val="28"/>
        </w:rPr>
        <w:t>of Hong Kong</w:t>
      </w:r>
    </w:p>
    <w:p w14:paraId="6F9BCD51" w14:textId="58E10795" w:rsidR="00F7161B" w:rsidRDefault="00F7161B" w:rsidP="009D222B">
      <w:pPr>
        <w:pStyle w:val="Web"/>
        <w:jc w:val="both"/>
        <w:rPr>
          <w:color w:val="252525"/>
        </w:rPr>
      </w:pPr>
      <w:r>
        <w:rPr>
          <w:color w:val="252525"/>
        </w:rPr>
        <w:t>Trade includes transactions in goods and services. Try to look at the current situation of Hong Kong’s trade from the following two aspects of trade data.</w:t>
      </w:r>
    </w:p>
    <w:p w14:paraId="3FE0C952" w14:textId="77777777" w:rsidR="00D91386" w:rsidRPr="00A07C55" w:rsidRDefault="00D91386" w:rsidP="00937DCE">
      <w:pPr>
        <w:spacing w:line="360" w:lineRule="auto"/>
        <w:jc w:val="both"/>
        <w:rPr>
          <w:rFonts w:ascii="Times New Roman" w:hAnsi="Times New Roman" w:cs="Times New Roman"/>
          <w:b/>
          <w:szCs w:val="24"/>
          <w:u w:val="single"/>
        </w:rPr>
      </w:pPr>
      <w:r w:rsidRPr="00A07C55">
        <w:rPr>
          <w:rFonts w:ascii="Times New Roman" w:hAnsi="Times New Roman" w:cs="Times New Roman"/>
          <w:b/>
          <w:szCs w:val="24"/>
          <w:u w:val="single"/>
        </w:rPr>
        <w:t xml:space="preserve">Analysis 1: </w:t>
      </w:r>
      <w:r>
        <w:rPr>
          <w:rFonts w:ascii="Times New Roman" w:hAnsi="Times New Roman" w:cs="Times New Roman"/>
          <w:b/>
          <w:szCs w:val="24"/>
          <w:u w:val="single"/>
        </w:rPr>
        <w:t>What is the trend of Hong Kong’</w:t>
      </w:r>
      <w:r w:rsidRPr="00A07C55">
        <w:rPr>
          <w:rFonts w:ascii="Times New Roman" w:hAnsi="Times New Roman" w:cs="Times New Roman"/>
          <w:b/>
          <w:szCs w:val="24"/>
          <w:u w:val="single"/>
        </w:rPr>
        <w:t xml:space="preserve">s </w:t>
      </w:r>
      <w:r>
        <w:rPr>
          <w:rFonts w:ascii="Times New Roman" w:hAnsi="Times New Roman" w:cs="Times New Roman"/>
          <w:b/>
          <w:szCs w:val="24"/>
          <w:u w:val="single"/>
        </w:rPr>
        <w:t>external</w:t>
      </w:r>
      <w:r w:rsidRPr="00A07C55">
        <w:rPr>
          <w:rFonts w:ascii="Times New Roman" w:hAnsi="Times New Roman" w:cs="Times New Roman"/>
          <w:b/>
          <w:szCs w:val="24"/>
          <w:u w:val="single"/>
        </w:rPr>
        <w:t xml:space="preserve"> merchandise trade in recent years?</w:t>
      </w:r>
    </w:p>
    <w:p w14:paraId="01722B83" w14:textId="0E57D664" w:rsidR="00D91386" w:rsidRDefault="00D91386" w:rsidP="00D91386">
      <w:pPr>
        <w:spacing w:line="360" w:lineRule="auto"/>
      </w:pPr>
      <w:r w:rsidRPr="00425B9B">
        <w:rPr>
          <w:rFonts w:ascii="Times New Roman" w:hAnsi="Times New Roman" w:cs="Times New Roman"/>
          <w:b/>
          <w:szCs w:val="24"/>
        </w:rPr>
        <w:t xml:space="preserve">Source </w:t>
      </w:r>
      <w:r>
        <w:rPr>
          <w:rFonts w:ascii="Times New Roman" w:hAnsi="Times New Roman" w:cs="Times New Roman"/>
          <w:b/>
          <w:szCs w:val="24"/>
        </w:rPr>
        <w:t>1</w:t>
      </w:r>
      <w:r w:rsidRPr="00425B9B">
        <w:rPr>
          <w:rFonts w:ascii="Times New Roman" w:hAnsi="Times New Roman" w:cs="Times New Roman"/>
          <w:b/>
          <w:szCs w:val="24"/>
        </w:rPr>
        <w:t>：</w:t>
      </w:r>
      <w:r w:rsidRPr="00425B9B" w:rsidDel="00250631">
        <w:rPr>
          <w:rFonts w:ascii="Times New Roman" w:hAnsi="Times New Roman" w:cs="Times New Roman"/>
          <w:b/>
          <w:szCs w:val="24"/>
        </w:rPr>
        <w:t xml:space="preserve"> </w:t>
      </w:r>
      <w:r w:rsidRPr="00425B9B">
        <w:rPr>
          <w:rFonts w:ascii="Times New Roman" w:hAnsi="Times New Roman" w:cs="Times New Roman"/>
          <w:b/>
          <w:szCs w:val="24"/>
        </w:rPr>
        <w:t xml:space="preserve">Hong Kong’s </w:t>
      </w:r>
      <w:r w:rsidR="00A463FC">
        <w:rPr>
          <w:rFonts w:ascii="Times New Roman" w:hAnsi="Times New Roman" w:cs="Times New Roman"/>
          <w:b/>
          <w:szCs w:val="24"/>
        </w:rPr>
        <w:t>e</w:t>
      </w:r>
      <w:r w:rsidRPr="00425B9B">
        <w:rPr>
          <w:rFonts w:ascii="Times New Roman" w:hAnsi="Times New Roman" w:cs="Times New Roman"/>
          <w:b/>
          <w:szCs w:val="24"/>
        </w:rPr>
        <w:t xml:space="preserve">xternal </w:t>
      </w:r>
      <w:r w:rsidR="00A463FC">
        <w:rPr>
          <w:rFonts w:ascii="Times New Roman" w:hAnsi="Times New Roman" w:cs="Times New Roman"/>
          <w:b/>
          <w:szCs w:val="24"/>
        </w:rPr>
        <w:t>m</w:t>
      </w:r>
      <w:r w:rsidRPr="00425B9B">
        <w:rPr>
          <w:rFonts w:ascii="Times New Roman" w:hAnsi="Times New Roman" w:cs="Times New Roman"/>
          <w:b/>
          <w:szCs w:val="24"/>
        </w:rPr>
        <w:t xml:space="preserve">erchandise </w:t>
      </w:r>
      <w:r w:rsidR="00A463FC">
        <w:rPr>
          <w:rFonts w:ascii="Times New Roman" w:hAnsi="Times New Roman" w:cs="Times New Roman"/>
          <w:b/>
          <w:szCs w:val="24"/>
        </w:rPr>
        <w:t>t</w:t>
      </w:r>
      <w:r w:rsidRPr="00425B9B">
        <w:rPr>
          <w:rFonts w:ascii="Times New Roman" w:hAnsi="Times New Roman" w:cs="Times New Roman"/>
          <w:b/>
          <w:szCs w:val="24"/>
        </w:rPr>
        <w:t>rade from 2012 to 2021</w:t>
      </w:r>
      <w:r w:rsidRPr="004614BC">
        <w:t xml:space="preserve"> </w:t>
      </w:r>
    </w:p>
    <w:p w14:paraId="13FC011B" w14:textId="77777777" w:rsidR="00D91386" w:rsidRDefault="00D91386" w:rsidP="00D91386">
      <w:pPr>
        <w:spacing w:line="360" w:lineRule="auto"/>
        <w:jc w:val="center"/>
        <w:rPr>
          <w:rFonts w:asciiTheme="minorEastAsia" w:hAnsiTheme="minorEastAsia"/>
          <w:noProof/>
          <w:szCs w:val="24"/>
        </w:rPr>
      </w:pPr>
      <w:r>
        <w:rPr>
          <w:noProof/>
          <w:lang w:eastAsia="zh-CN"/>
        </w:rPr>
        <w:drawing>
          <wp:inline distT="0" distB="0" distL="0" distR="0" wp14:anchorId="45C32B59" wp14:editId="29BC21E8">
            <wp:extent cx="3795780" cy="2993366"/>
            <wp:effectExtent l="0" t="0" r="0" b="0"/>
            <wp:docPr id="123" name="圖片 123" descr="Hong Kong's External Merchandise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ng Kong's External Merchandise Tra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7075" cy="3010159"/>
                    </a:xfrm>
                    <a:prstGeom prst="rect">
                      <a:avLst/>
                    </a:prstGeom>
                    <a:noFill/>
                    <a:ln>
                      <a:noFill/>
                    </a:ln>
                  </pic:spPr>
                </pic:pic>
              </a:graphicData>
            </a:graphic>
          </wp:inline>
        </w:drawing>
      </w:r>
    </w:p>
    <w:p w14:paraId="5B8219B6" w14:textId="77777777" w:rsidR="00AE225F" w:rsidRPr="00F755B5" w:rsidRDefault="00AE225F" w:rsidP="00AE225F">
      <w:pPr>
        <w:jc w:val="both"/>
        <w:rPr>
          <w:rFonts w:ascii="Times New Roman" w:hAnsi="Times New Roman" w:cs="Times New Roman"/>
          <w:szCs w:val="24"/>
        </w:rPr>
      </w:pPr>
      <w:r w:rsidRPr="00F755B5">
        <w:rPr>
          <w:rFonts w:ascii="Times New Roman" w:hAnsi="Times New Roman" w:cs="Times New Roman"/>
          <w:szCs w:val="24"/>
        </w:rPr>
        <w:t>Source: Trade and Industry Department</w:t>
      </w:r>
    </w:p>
    <w:p w14:paraId="29213F26" w14:textId="720F2ED7" w:rsidR="00AE225F" w:rsidRDefault="00727BB3" w:rsidP="00AE225F">
      <w:pPr>
        <w:jc w:val="both"/>
        <w:rPr>
          <w:rFonts w:ascii="Times New Roman" w:hAnsi="Times New Roman" w:cs="Times New Roman"/>
          <w:noProof/>
          <w:szCs w:val="24"/>
        </w:rPr>
      </w:pPr>
      <w:hyperlink r:id="rId13" w:history="1">
        <w:r w:rsidR="00646EE8" w:rsidRPr="00F125F2">
          <w:rPr>
            <w:rStyle w:val="a4"/>
            <w:rFonts w:ascii="Times New Roman" w:hAnsi="Times New Roman" w:cs="Times New Roman"/>
            <w:noProof/>
            <w:szCs w:val="24"/>
          </w:rPr>
          <w:t>https://www.tid.gov.hk/english/aboutus/publications/tradestat/10yrs.html</w:t>
        </w:r>
      </w:hyperlink>
    </w:p>
    <w:p w14:paraId="7B805B16" w14:textId="13F47B39" w:rsidR="00AE225F" w:rsidRPr="004F4FC1" w:rsidRDefault="00AE225F" w:rsidP="00AE225F">
      <w:pPr>
        <w:spacing w:line="0" w:lineRule="atLeast"/>
        <w:jc w:val="both"/>
        <w:rPr>
          <w:rFonts w:ascii="Times New Roman" w:hAnsi="Times New Roman" w:cs="Times New Roman"/>
          <w:sz w:val="22"/>
        </w:rPr>
      </w:pPr>
      <w:proofErr w:type="gramStart"/>
      <w:r w:rsidRPr="004F4FC1">
        <w:rPr>
          <w:rFonts w:ascii="Times New Roman" w:hAnsi="Times New Roman" w:cs="Times New Roman"/>
          <w:sz w:val="22"/>
        </w:rPr>
        <w:t>【</w:t>
      </w:r>
      <w:proofErr w:type="gramEnd"/>
      <w:r w:rsidRPr="004F4FC1">
        <w:rPr>
          <w:rFonts w:ascii="Times New Roman" w:hAnsi="Times New Roman" w:cs="Times New Roman"/>
          <w:sz w:val="22"/>
        </w:rPr>
        <w:t>Remark</w:t>
      </w:r>
      <w:r w:rsidR="00A463FC">
        <w:rPr>
          <w:rFonts w:ascii="Times New Roman" w:hAnsi="Times New Roman" w:cs="Times New Roman"/>
          <w:sz w:val="22"/>
        </w:rPr>
        <w:t>:</w:t>
      </w:r>
      <w:r w:rsidR="00A463FC">
        <w:rPr>
          <w:rFonts w:ascii="Times New Roman" w:hAnsi="Times New Roman" w:cs="Times New Roman" w:hint="eastAsia"/>
          <w:sz w:val="22"/>
        </w:rPr>
        <w:t xml:space="preserve"> </w:t>
      </w:r>
      <w:r w:rsidRPr="004F4FC1">
        <w:rPr>
          <w:rFonts w:ascii="Times New Roman" w:hAnsi="Times New Roman" w:cs="Times New Roman"/>
          <w:b/>
          <w:sz w:val="22"/>
        </w:rPr>
        <w:t>Imports</w:t>
      </w:r>
      <w:r w:rsidRPr="004F4FC1">
        <w:rPr>
          <w:rFonts w:ascii="Times New Roman" w:hAnsi="Times New Roman" w:cs="Times New Roman"/>
          <w:sz w:val="22"/>
        </w:rPr>
        <w:t xml:space="preserve"> are goods which have been produced or manufactured in places outside the jurisdiction of Hong Kong and brought into Hong Kong for domestic use or for subsequent re-export as well as Hong Kong products re-imported. </w:t>
      </w:r>
      <w:r w:rsidRPr="004F4FC1">
        <w:rPr>
          <w:rFonts w:ascii="Times New Roman" w:hAnsi="Times New Roman" w:cs="Times New Roman"/>
          <w:b/>
          <w:sz w:val="22"/>
        </w:rPr>
        <w:t>Domestic exports</w:t>
      </w:r>
      <w:r w:rsidRPr="004F4FC1">
        <w:rPr>
          <w:rFonts w:ascii="Times New Roman" w:hAnsi="Times New Roman" w:cs="Times New Roman"/>
          <w:sz w:val="22"/>
        </w:rPr>
        <w:t xml:space="preserve"> are the natural produce of Hong Kong or the products of a manufacturing process in Hong Kong</w:t>
      </w:r>
      <w:r w:rsidR="00A463FC">
        <w:rPr>
          <w:rFonts w:ascii="Times New Roman" w:hAnsi="Times New Roman" w:cs="Times New Roman"/>
          <w:sz w:val="22"/>
        </w:rPr>
        <w:t>,</w:t>
      </w:r>
      <w:r w:rsidRPr="004F4FC1">
        <w:rPr>
          <w:rFonts w:ascii="Times New Roman" w:hAnsi="Times New Roman" w:cs="Times New Roman"/>
          <w:sz w:val="22"/>
        </w:rPr>
        <w:t xml:space="preserve"> which </w:t>
      </w:r>
      <w:r w:rsidR="00A463FC">
        <w:rPr>
          <w:rFonts w:ascii="Times New Roman" w:hAnsi="Times New Roman" w:cs="Times New Roman"/>
          <w:sz w:val="22"/>
        </w:rPr>
        <w:t xml:space="preserve">have </w:t>
      </w:r>
      <w:r w:rsidRPr="004F4FC1">
        <w:rPr>
          <w:rFonts w:ascii="Times New Roman" w:hAnsi="Times New Roman" w:cs="Times New Roman"/>
          <w:sz w:val="22"/>
        </w:rPr>
        <w:t>changed permanently the shape, nature, form or utility of the basic materials used in manufacture. Re-exports are products which have previously been imported into Hong Kong and which are re-exported without having undergone in Hong Kong a manufacturing process which has changed permanently the shape, nature, form or utility of the product.</w:t>
      </w:r>
    </w:p>
    <w:p w14:paraId="4D97DE88" w14:textId="2AEA26B4" w:rsidR="00560D6F" w:rsidRDefault="00AE225F" w:rsidP="00696AAF">
      <w:pPr>
        <w:spacing w:line="0" w:lineRule="atLeast"/>
        <w:jc w:val="both"/>
        <w:rPr>
          <w:rStyle w:val="a4"/>
          <w:rFonts w:ascii="Times New Roman" w:eastAsia="PMingLiU" w:hAnsi="Times New Roman" w:cs="Times New Roman"/>
          <w:color w:val="auto"/>
          <w:u w:val="none"/>
        </w:rPr>
      </w:pPr>
      <w:r w:rsidRPr="004F4FC1">
        <w:rPr>
          <w:rFonts w:ascii="Times New Roman" w:eastAsia="PMingLiU" w:hAnsi="Times New Roman" w:cs="Times New Roman"/>
          <w:sz w:val="22"/>
        </w:rPr>
        <w:t xml:space="preserve">Source: </w:t>
      </w:r>
      <w:hyperlink r:id="rId14" w:history="1">
        <w:r w:rsidR="009D222B" w:rsidRPr="004F4FC1" w:rsidDel="004D75B2">
          <w:rPr>
            <w:rFonts w:ascii="Times New Roman" w:eastAsia="PMingLiU" w:hAnsi="Times New Roman" w:cs="Times New Roman"/>
            <w:sz w:val="22"/>
            <w:lang w:eastAsia="zh-HK"/>
          </w:rPr>
          <w:t xml:space="preserve"> https://www.censtatd.gov.hk/en/data/stat_report/product/B1020007/att/B10200072001AN01B0200.pdf</w:t>
        </w:r>
        <w:r w:rsidR="009D222B" w:rsidRPr="004F4FC1" w:rsidDel="004D75B2">
          <w:rPr>
            <w:rFonts w:ascii="PMingLiU" w:eastAsia="PMingLiU" w:hAnsi="PMingLiU" w:cs="PMingLiU" w:hint="eastAsia"/>
            <w:sz w:val="22"/>
          </w:rPr>
          <w:t>】</w:t>
        </w:r>
      </w:hyperlink>
    </w:p>
    <w:p w14:paraId="22AFB117" w14:textId="2FA01399" w:rsidR="00560D6F" w:rsidRDefault="008C0E61" w:rsidP="00A34466">
      <w:pPr>
        <w:pStyle w:val="a5"/>
        <w:widowControl/>
        <w:numPr>
          <w:ilvl w:val="0"/>
          <w:numId w:val="28"/>
        </w:numPr>
        <w:spacing w:line="276" w:lineRule="auto"/>
        <w:ind w:leftChars="0" w:left="426" w:hanging="426"/>
        <w:jc w:val="both"/>
        <w:rPr>
          <w:rFonts w:ascii="Times New Roman" w:hAnsi="Times New Roman" w:cs="Times New Roman"/>
          <w:szCs w:val="24"/>
        </w:rPr>
      </w:pPr>
      <w:r>
        <w:rPr>
          <w:rFonts w:ascii="Times New Roman" w:hAnsi="Times New Roman" w:cs="Times New Roman"/>
          <w:szCs w:val="24"/>
        </w:rPr>
        <w:lastRenderedPageBreak/>
        <w:t>According to Source 1</w:t>
      </w:r>
      <w:r w:rsidR="00560D6F" w:rsidRPr="00010FA3">
        <w:rPr>
          <w:rFonts w:ascii="Times New Roman" w:hAnsi="Times New Roman" w:cs="Times New Roman"/>
          <w:szCs w:val="24"/>
        </w:rPr>
        <w:t>, describe the tr</w:t>
      </w:r>
      <w:r w:rsidR="005364BD">
        <w:rPr>
          <w:rFonts w:ascii="Times New Roman" w:hAnsi="Times New Roman" w:cs="Times New Roman"/>
          <w:szCs w:val="24"/>
        </w:rPr>
        <w:t xml:space="preserve">ends of Hong Kong’s </w:t>
      </w:r>
      <w:r w:rsidR="005364BD">
        <w:rPr>
          <w:rFonts w:ascii="Times New Roman" w:hAnsi="Times New Roman" w:cs="Times New Roman" w:hint="eastAsia"/>
          <w:szCs w:val="24"/>
        </w:rPr>
        <w:t>external</w:t>
      </w:r>
      <w:r w:rsidR="005364BD">
        <w:rPr>
          <w:rFonts w:ascii="Times New Roman" w:hAnsi="Times New Roman" w:cs="Times New Roman"/>
          <w:szCs w:val="24"/>
        </w:rPr>
        <w:t xml:space="preserve"> merchandise trade (including imports</w:t>
      </w:r>
      <w:r w:rsidR="00560D6F" w:rsidRPr="00010FA3">
        <w:rPr>
          <w:rFonts w:ascii="Times New Roman" w:hAnsi="Times New Roman" w:cs="Times New Roman"/>
          <w:szCs w:val="24"/>
        </w:rPr>
        <w:t xml:space="preserve">, </w:t>
      </w:r>
      <w:r>
        <w:rPr>
          <w:rFonts w:ascii="Times New Roman" w:hAnsi="Times New Roman" w:cs="Times New Roman"/>
          <w:szCs w:val="24"/>
        </w:rPr>
        <w:t>domestic</w:t>
      </w:r>
      <w:r w:rsidR="005364BD">
        <w:rPr>
          <w:rFonts w:ascii="Times New Roman" w:hAnsi="Times New Roman" w:cs="Times New Roman"/>
          <w:szCs w:val="24"/>
        </w:rPr>
        <w:t xml:space="preserve"> exports </w:t>
      </w:r>
      <w:r w:rsidR="00560D6F" w:rsidRPr="00010FA3">
        <w:rPr>
          <w:rFonts w:ascii="Times New Roman" w:hAnsi="Times New Roman" w:cs="Times New Roman"/>
          <w:szCs w:val="24"/>
        </w:rPr>
        <w:t>and re-export</w:t>
      </w:r>
      <w:r w:rsidR="005364BD">
        <w:rPr>
          <w:rFonts w:ascii="Times New Roman" w:hAnsi="Times New Roman" w:cs="Times New Roman"/>
          <w:szCs w:val="24"/>
        </w:rPr>
        <w:t>s</w:t>
      </w:r>
      <w:r w:rsidR="00560D6F" w:rsidRPr="00010FA3">
        <w:rPr>
          <w:rFonts w:ascii="Times New Roman" w:hAnsi="Times New Roman" w:cs="Times New Roman"/>
          <w:szCs w:val="24"/>
        </w:rPr>
        <w:t xml:space="preserve"> </w:t>
      </w:r>
      <w:r w:rsidR="005364BD">
        <w:rPr>
          <w:rFonts w:ascii="Times New Roman" w:hAnsi="Times New Roman" w:cs="Times New Roman"/>
          <w:szCs w:val="24"/>
        </w:rPr>
        <w:t>of goods)</w:t>
      </w:r>
      <w:r w:rsidR="00560D6F" w:rsidRPr="00010FA3">
        <w:rPr>
          <w:rFonts w:ascii="Times New Roman" w:hAnsi="Times New Roman" w:cs="Times New Roman"/>
          <w:szCs w:val="24"/>
        </w:rPr>
        <w:t xml:space="preserve"> from 2016 to 2021.</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3"/>
      </w:tblGrid>
      <w:tr w:rsidR="00A34466" w:rsidRPr="00520D4D" w14:paraId="50E7E4B2" w14:textId="77777777" w:rsidTr="00A34466">
        <w:tc>
          <w:tcPr>
            <w:tcW w:w="8214" w:type="dxa"/>
          </w:tcPr>
          <w:p w14:paraId="6C21347F" w14:textId="1B3CBFF0" w:rsidR="00A34466" w:rsidRPr="00520D4D" w:rsidRDefault="00A34466" w:rsidP="00425B8A">
            <w:pPr>
              <w:pStyle w:val="a5"/>
              <w:spacing w:line="360" w:lineRule="auto"/>
              <w:ind w:leftChars="0" w:left="0"/>
              <w:jc w:val="both"/>
              <w:rPr>
                <w:rFonts w:ascii="Times New Roman" w:hAnsi="Times New Roman" w:cs="Times New Roman"/>
                <w:szCs w:val="24"/>
                <w:lang w:eastAsia="zh-HK"/>
              </w:rPr>
            </w:pPr>
            <w:r w:rsidRPr="00A34466">
              <w:rPr>
                <w:rFonts w:ascii="Times New Roman" w:hAnsi="Times New Roman" w:cs="Times New Roman"/>
                <w:i/>
                <w:color w:val="FF0000"/>
                <w:szCs w:val="24"/>
              </w:rPr>
              <w:t>Source 2 shows that Hong Kong’s imports and re-exports of goods showed an</w:t>
            </w:r>
          </w:p>
        </w:tc>
      </w:tr>
      <w:tr w:rsidR="00A34466" w:rsidRPr="00520D4D" w14:paraId="2D470735" w14:textId="77777777" w:rsidTr="00A34466">
        <w:tc>
          <w:tcPr>
            <w:tcW w:w="8214" w:type="dxa"/>
          </w:tcPr>
          <w:p w14:paraId="6B3D648B" w14:textId="7A0449FA" w:rsidR="00A34466" w:rsidRPr="00520D4D" w:rsidRDefault="00A34466" w:rsidP="00425B8A">
            <w:pPr>
              <w:pStyle w:val="a5"/>
              <w:spacing w:line="360" w:lineRule="auto"/>
              <w:ind w:leftChars="0" w:left="0"/>
              <w:jc w:val="both"/>
              <w:rPr>
                <w:rFonts w:ascii="Times New Roman" w:hAnsi="Times New Roman" w:cs="Times New Roman"/>
                <w:szCs w:val="24"/>
                <w:lang w:eastAsia="zh-HK"/>
              </w:rPr>
            </w:pPr>
            <w:r w:rsidRPr="00A34466">
              <w:rPr>
                <w:rFonts w:ascii="Times New Roman" w:hAnsi="Times New Roman" w:cs="Times New Roman"/>
                <w:i/>
                <w:color w:val="FF0000"/>
                <w:szCs w:val="24"/>
              </w:rPr>
              <w:t>upward trend from 2016 to 2018, but began to decline in 2018 and rebounded in</w:t>
            </w:r>
          </w:p>
        </w:tc>
      </w:tr>
      <w:tr w:rsidR="00A34466" w:rsidRPr="00520D4D" w14:paraId="3B59C34A" w14:textId="77777777" w:rsidTr="00A34466">
        <w:tc>
          <w:tcPr>
            <w:tcW w:w="8214" w:type="dxa"/>
          </w:tcPr>
          <w:p w14:paraId="18EC4683" w14:textId="75A4E482" w:rsidR="00A34466" w:rsidRPr="00520D4D" w:rsidRDefault="00A34466">
            <w:pPr>
              <w:pStyle w:val="a5"/>
              <w:spacing w:line="360" w:lineRule="auto"/>
              <w:ind w:leftChars="0" w:left="0"/>
              <w:jc w:val="both"/>
              <w:rPr>
                <w:rFonts w:ascii="Times New Roman" w:hAnsi="Times New Roman" w:cs="Times New Roman"/>
                <w:szCs w:val="24"/>
                <w:lang w:eastAsia="zh-HK"/>
              </w:rPr>
            </w:pPr>
            <w:r w:rsidRPr="00A34466">
              <w:rPr>
                <w:rFonts w:ascii="Times New Roman" w:hAnsi="Times New Roman" w:cs="Times New Roman"/>
                <w:i/>
                <w:color w:val="FF0000"/>
                <w:szCs w:val="24"/>
              </w:rPr>
              <w:t>2020; while domestic export</w:t>
            </w:r>
            <w:r w:rsidR="00A463FC">
              <w:rPr>
                <w:rFonts w:ascii="Times New Roman" w:hAnsi="Times New Roman" w:cs="Times New Roman"/>
                <w:i/>
                <w:color w:val="FF0000"/>
                <w:szCs w:val="24"/>
              </w:rPr>
              <w:t>s</w:t>
            </w:r>
            <w:r w:rsidRPr="00A34466">
              <w:rPr>
                <w:rFonts w:ascii="Times New Roman" w:hAnsi="Times New Roman" w:cs="Times New Roman"/>
                <w:i/>
                <w:color w:val="FF0000"/>
                <w:szCs w:val="24"/>
              </w:rPr>
              <w:t xml:space="preserve"> of goods remain</w:t>
            </w:r>
            <w:r w:rsidR="0001430B">
              <w:rPr>
                <w:rFonts w:ascii="Times New Roman" w:hAnsi="Times New Roman" w:cs="Times New Roman"/>
                <w:i/>
                <w:color w:val="FF0000"/>
                <w:szCs w:val="24"/>
              </w:rPr>
              <w:t>ed</w:t>
            </w:r>
            <w:r w:rsidRPr="00A34466">
              <w:rPr>
                <w:rFonts w:ascii="Times New Roman" w:hAnsi="Times New Roman" w:cs="Times New Roman"/>
                <w:i/>
                <w:color w:val="FF0000"/>
                <w:szCs w:val="24"/>
              </w:rPr>
              <w:t xml:space="preserve"> steady during this period.</w:t>
            </w:r>
          </w:p>
        </w:tc>
      </w:tr>
      <w:tr w:rsidR="00A34466" w:rsidRPr="00AA1D18" w14:paraId="5DD47FE4" w14:textId="77777777" w:rsidTr="00A34466">
        <w:tc>
          <w:tcPr>
            <w:tcW w:w="8214" w:type="dxa"/>
          </w:tcPr>
          <w:p w14:paraId="7DA5D475" w14:textId="77777777" w:rsidR="00A34466" w:rsidRPr="00AA1D18" w:rsidRDefault="00A34466" w:rsidP="00425B8A">
            <w:pPr>
              <w:pStyle w:val="a5"/>
              <w:spacing w:line="360" w:lineRule="auto"/>
              <w:ind w:leftChars="0" w:left="0"/>
              <w:jc w:val="both"/>
              <w:rPr>
                <w:rFonts w:ascii="Times New Roman" w:hAnsi="Times New Roman" w:cs="Times New Roman"/>
                <w:szCs w:val="24"/>
                <w:lang w:eastAsia="zh-HK"/>
              </w:rPr>
            </w:pPr>
          </w:p>
        </w:tc>
      </w:tr>
    </w:tbl>
    <w:p w14:paraId="2B1CA91A" w14:textId="20EBAFD3" w:rsidR="00A34466" w:rsidRDefault="00A34466" w:rsidP="00A34466">
      <w:pPr>
        <w:widowControl/>
        <w:spacing w:line="276" w:lineRule="auto"/>
        <w:jc w:val="both"/>
        <w:rPr>
          <w:rFonts w:ascii="Times New Roman" w:hAnsi="Times New Roman" w:cs="Times New Roman"/>
          <w:szCs w:val="24"/>
        </w:rPr>
      </w:pPr>
    </w:p>
    <w:p w14:paraId="72C22C4D" w14:textId="77777777" w:rsidR="00560D6F" w:rsidRPr="00010FA3" w:rsidRDefault="00560D6F" w:rsidP="00937DCE">
      <w:pPr>
        <w:pStyle w:val="a5"/>
        <w:widowControl/>
        <w:numPr>
          <w:ilvl w:val="0"/>
          <w:numId w:val="28"/>
        </w:numPr>
        <w:spacing w:line="276" w:lineRule="auto"/>
        <w:ind w:leftChars="0" w:left="426" w:hanging="426"/>
        <w:jc w:val="both"/>
        <w:rPr>
          <w:rFonts w:ascii="Times New Roman" w:hAnsi="Times New Roman" w:cs="Times New Roman"/>
          <w:szCs w:val="24"/>
        </w:rPr>
      </w:pPr>
      <w:r w:rsidRPr="00010FA3">
        <w:rPr>
          <w:rFonts w:ascii="Times New Roman" w:hAnsi="Times New Roman" w:cs="Times New Roman"/>
          <w:szCs w:val="24"/>
        </w:rPr>
        <w:t>The following s</w:t>
      </w:r>
      <w:r>
        <w:rPr>
          <w:rFonts w:ascii="Times New Roman" w:hAnsi="Times New Roman" w:cs="Times New Roman"/>
          <w:szCs w:val="24"/>
        </w:rPr>
        <w:t>hows the situation of Hong Kong’</w:t>
      </w:r>
      <w:r w:rsidRPr="00010FA3">
        <w:rPr>
          <w:rFonts w:ascii="Times New Roman" w:hAnsi="Times New Roman" w:cs="Times New Roman"/>
          <w:szCs w:val="24"/>
        </w:rPr>
        <w:t>s external merchandi</w:t>
      </w:r>
      <w:r>
        <w:rPr>
          <w:rFonts w:ascii="Times New Roman" w:hAnsi="Times New Roman" w:cs="Times New Roman"/>
          <w:szCs w:val="24"/>
        </w:rPr>
        <w:t>se trade from 2018 to 2021. Study</w:t>
      </w:r>
      <w:r w:rsidRPr="00010FA3">
        <w:rPr>
          <w:rFonts w:ascii="Times New Roman" w:hAnsi="Times New Roman" w:cs="Times New Roman"/>
          <w:szCs w:val="24"/>
        </w:rPr>
        <w:t xml:space="preserve"> the data in the table below and answer the questions below.</w:t>
      </w:r>
    </w:p>
    <w:p w14:paraId="1E2A80C8" w14:textId="77777777" w:rsidR="00560D6F" w:rsidRPr="00747EB1" w:rsidRDefault="00560D6F" w:rsidP="00937DCE">
      <w:pPr>
        <w:pStyle w:val="a5"/>
        <w:widowControl/>
        <w:numPr>
          <w:ilvl w:val="0"/>
          <w:numId w:val="27"/>
        </w:numPr>
        <w:spacing w:line="276" w:lineRule="auto"/>
        <w:ind w:leftChars="0" w:left="851" w:hanging="425"/>
        <w:jc w:val="both"/>
        <w:rPr>
          <w:rFonts w:ascii="Times New Roman" w:hAnsi="Times New Roman" w:cs="Times New Roman"/>
          <w:szCs w:val="24"/>
        </w:rPr>
      </w:pPr>
      <w:r w:rsidRPr="00747EB1">
        <w:rPr>
          <w:rFonts w:ascii="Times New Roman" w:hAnsi="Times New Roman" w:cs="Times New Roman"/>
          <w:szCs w:val="24"/>
        </w:rPr>
        <w:t>According to the formula in “Supplementary Information”, calculate and fill in the values in the blanks of the table below. (Unit: in HK$ million)</w:t>
      </w:r>
    </w:p>
    <w:tbl>
      <w:tblPr>
        <w:tblW w:w="822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65"/>
        <w:gridCol w:w="1666"/>
        <w:gridCol w:w="1665"/>
        <w:gridCol w:w="1666"/>
      </w:tblGrid>
      <w:tr w:rsidR="00560D6F" w:rsidRPr="00F6696A" w14:paraId="66EFEA6C" w14:textId="77777777" w:rsidTr="002B6819">
        <w:trPr>
          <w:trHeight w:val="113"/>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B4767" w14:textId="77777777" w:rsidR="00560D6F" w:rsidRPr="0001430B" w:rsidRDefault="00560D6F" w:rsidP="00937DCE">
            <w:pPr>
              <w:jc w:val="center"/>
              <w:rPr>
                <w:rFonts w:ascii="Times New Roman" w:hAnsi="Times New Roman" w:cs="Times New Roman"/>
                <w:b/>
                <w:szCs w:val="24"/>
              </w:rPr>
            </w:pPr>
            <w:r w:rsidRPr="0001430B">
              <w:rPr>
                <w:rFonts w:ascii="Times New Roman" w:hAnsi="Times New Roman" w:cs="Times New Roman"/>
                <w:b/>
                <w:szCs w:val="24"/>
              </w:rPr>
              <w:t>Years</w:t>
            </w:r>
          </w:p>
        </w:tc>
        <w:tc>
          <w:tcPr>
            <w:tcW w:w="1665" w:type="dxa"/>
            <w:tcBorders>
              <w:top w:val="single" w:sz="8" w:space="0" w:color="000000"/>
              <w:left w:val="single" w:sz="8" w:space="0" w:color="000000"/>
              <w:bottom w:val="single" w:sz="8" w:space="0" w:color="000000"/>
              <w:right w:val="single" w:sz="8" w:space="0" w:color="000000"/>
            </w:tcBorders>
          </w:tcPr>
          <w:p w14:paraId="630F36F2" w14:textId="77777777" w:rsidR="00560D6F" w:rsidRPr="0001430B" w:rsidRDefault="00560D6F" w:rsidP="00937DCE">
            <w:pPr>
              <w:jc w:val="center"/>
              <w:rPr>
                <w:rFonts w:ascii="Times New Roman" w:hAnsi="Times New Roman" w:cs="Times New Roman"/>
                <w:b/>
                <w:szCs w:val="24"/>
              </w:rPr>
            </w:pPr>
            <w:r w:rsidRPr="0001430B">
              <w:rPr>
                <w:rFonts w:ascii="Times New Roman" w:hAnsi="Times New Roman" w:cs="Times New Roman"/>
                <w:b/>
                <w:szCs w:val="24"/>
              </w:rPr>
              <w:t>2018</w:t>
            </w:r>
          </w:p>
        </w:tc>
        <w:tc>
          <w:tcPr>
            <w:tcW w:w="1666" w:type="dxa"/>
            <w:tcBorders>
              <w:top w:val="single" w:sz="8" w:space="0" w:color="000000"/>
              <w:left w:val="single" w:sz="8" w:space="0" w:color="000000"/>
              <w:bottom w:val="single" w:sz="8" w:space="0" w:color="000000"/>
              <w:right w:val="single" w:sz="8" w:space="0" w:color="000000"/>
            </w:tcBorders>
          </w:tcPr>
          <w:p w14:paraId="59BBDDC5" w14:textId="77777777" w:rsidR="00560D6F" w:rsidRPr="0001430B" w:rsidRDefault="00560D6F" w:rsidP="00937DCE">
            <w:pPr>
              <w:jc w:val="center"/>
              <w:rPr>
                <w:rFonts w:ascii="Times New Roman" w:hAnsi="Times New Roman" w:cs="Times New Roman"/>
                <w:b/>
                <w:szCs w:val="24"/>
              </w:rPr>
            </w:pPr>
            <w:r w:rsidRPr="0001430B">
              <w:rPr>
                <w:rFonts w:ascii="Times New Roman" w:hAnsi="Times New Roman" w:cs="Times New Roman"/>
                <w:b/>
                <w:szCs w:val="24"/>
              </w:rPr>
              <w:t>2019</w:t>
            </w:r>
          </w:p>
        </w:tc>
        <w:tc>
          <w:tcPr>
            <w:tcW w:w="1665" w:type="dxa"/>
            <w:tcBorders>
              <w:top w:val="single" w:sz="8" w:space="0" w:color="000000"/>
              <w:left w:val="single" w:sz="8" w:space="0" w:color="000000"/>
              <w:bottom w:val="single" w:sz="8" w:space="0" w:color="000000"/>
              <w:right w:val="single" w:sz="8" w:space="0" w:color="000000"/>
            </w:tcBorders>
          </w:tcPr>
          <w:p w14:paraId="1737B213" w14:textId="77777777" w:rsidR="00560D6F" w:rsidRPr="0001430B" w:rsidRDefault="00560D6F" w:rsidP="00937DCE">
            <w:pPr>
              <w:jc w:val="center"/>
              <w:rPr>
                <w:rFonts w:ascii="Times New Roman" w:hAnsi="Times New Roman" w:cs="Times New Roman"/>
                <w:b/>
                <w:szCs w:val="24"/>
              </w:rPr>
            </w:pPr>
            <w:r w:rsidRPr="0001430B">
              <w:rPr>
                <w:rFonts w:ascii="Times New Roman" w:hAnsi="Times New Roman" w:cs="Times New Roman"/>
                <w:b/>
                <w:szCs w:val="24"/>
              </w:rPr>
              <w:t>2020</w:t>
            </w:r>
          </w:p>
        </w:tc>
        <w:tc>
          <w:tcPr>
            <w:tcW w:w="1666" w:type="dxa"/>
            <w:tcBorders>
              <w:top w:val="single" w:sz="8" w:space="0" w:color="000000"/>
              <w:left w:val="single" w:sz="8" w:space="0" w:color="000000"/>
              <w:bottom w:val="single" w:sz="8" w:space="0" w:color="000000"/>
              <w:right w:val="single" w:sz="8" w:space="0" w:color="000000"/>
            </w:tcBorders>
          </w:tcPr>
          <w:p w14:paraId="4EB73EC5" w14:textId="77777777" w:rsidR="00560D6F" w:rsidRPr="0001430B" w:rsidRDefault="00560D6F" w:rsidP="00937DCE">
            <w:pPr>
              <w:jc w:val="center"/>
              <w:rPr>
                <w:rFonts w:ascii="Times New Roman" w:hAnsi="Times New Roman" w:cs="Times New Roman"/>
                <w:b/>
                <w:szCs w:val="24"/>
              </w:rPr>
            </w:pPr>
            <w:r w:rsidRPr="0001430B">
              <w:rPr>
                <w:rFonts w:ascii="Times New Roman" w:hAnsi="Times New Roman" w:cs="Times New Roman"/>
                <w:b/>
                <w:szCs w:val="24"/>
              </w:rPr>
              <w:t>2021</w:t>
            </w:r>
          </w:p>
        </w:tc>
      </w:tr>
      <w:tr w:rsidR="00560D6F" w:rsidRPr="00F6696A" w14:paraId="691B39C0" w14:textId="77777777" w:rsidTr="002B6819">
        <w:trPr>
          <w:trHeight w:val="738"/>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12FCA" w14:textId="77777777" w:rsidR="00560D6F" w:rsidRPr="0001430B" w:rsidRDefault="00560D6F" w:rsidP="00937DCE">
            <w:pPr>
              <w:rPr>
                <w:rFonts w:ascii="Times New Roman" w:hAnsi="Times New Roman" w:cs="Times New Roman"/>
                <w:b/>
                <w:szCs w:val="24"/>
              </w:rPr>
            </w:pPr>
            <w:r w:rsidRPr="0001430B">
              <w:rPr>
                <w:rFonts w:ascii="Times New Roman" w:hAnsi="Times New Roman" w:cs="Times New Roman"/>
                <w:b/>
                <w:szCs w:val="24"/>
              </w:rPr>
              <w:t>Imported goods</w:t>
            </w:r>
          </w:p>
        </w:tc>
        <w:tc>
          <w:tcPr>
            <w:tcW w:w="1665" w:type="dxa"/>
            <w:tcBorders>
              <w:top w:val="single" w:sz="8" w:space="0" w:color="000000"/>
              <w:left w:val="single" w:sz="8" w:space="0" w:color="000000"/>
              <w:bottom w:val="single" w:sz="8" w:space="0" w:color="000000"/>
              <w:right w:val="single" w:sz="8" w:space="0" w:color="000000"/>
            </w:tcBorders>
          </w:tcPr>
          <w:p w14:paraId="51932A34" w14:textId="77777777" w:rsidR="00560D6F" w:rsidRPr="00B036CB" w:rsidRDefault="00560D6F" w:rsidP="00937DCE">
            <w:pPr>
              <w:jc w:val="center"/>
              <w:rPr>
                <w:rFonts w:ascii="Times New Roman" w:hAnsi="Times New Roman" w:cs="Times New Roman"/>
                <w:color w:val="FF0000"/>
                <w:szCs w:val="24"/>
              </w:rPr>
            </w:pPr>
            <w:r w:rsidRPr="00665AE8">
              <w:rPr>
                <w:rFonts w:ascii="Times New Roman" w:hAnsi="Times New Roman" w:cs="Times New Roman"/>
                <w:szCs w:val="24"/>
              </w:rPr>
              <w:t>4,721,399</w:t>
            </w:r>
          </w:p>
        </w:tc>
        <w:tc>
          <w:tcPr>
            <w:tcW w:w="1666" w:type="dxa"/>
            <w:tcBorders>
              <w:top w:val="single" w:sz="8" w:space="0" w:color="000000"/>
              <w:left w:val="single" w:sz="8" w:space="0" w:color="000000"/>
              <w:bottom w:val="single" w:sz="8" w:space="0" w:color="000000"/>
              <w:right w:val="single" w:sz="8" w:space="0" w:color="000000"/>
            </w:tcBorders>
          </w:tcPr>
          <w:p w14:paraId="15C6F438" w14:textId="77777777" w:rsidR="00560D6F" w:rsidRPr="0001430B" w:rsidRDefault="00560D6F" w:rsidP="00937DCE">
            <w:pPr>
              <w:jc w:val="center"/>
              <w:rPr>
                <w:rFonts w:ascii="Times New Roman" w:hAnsi="Times New Roman" w:cs="Times New Roman"/>
                <w:i/>
                <w:color w:val="FF0000"/>
                <w:szCs w:val="24"/>
              </w:rPr>
            </w:pPr>
            <w:r w:rsidRPr="0001430B">
              <w:rPr>
                <w:rFonts w:ascii="Times New Roman" w:hAnsi="Times New Roman" w:cs="Times New Roman"/>
                <w:i/>
                <w:color w:val="FF0000"/>
                <w:szCs w:val="24"/>
              </w:rPr>
              <w:t>(b) 4,415,440</w:t>
            </w:r>
          </w:p>
        </w:tc>
        <w:tc>
          <w:tcPr>
            <w:tcW w:w="1665" w:type="dxa"/>
            <w:tcBorders>
              <w:top w:val="single" w:sz="8" w:space="0" w:color="000000"/>
              <w:left w:val="single" w:sz="8" w:space="0" w:color="000000"/>
              <w:bottom w:val="single" w:sz="8" w:space="0" w:color="000000"/>
              <w:right w:val="single" w:sz="8" w:space="0" w:color="000000"/>
            </w:tcBorders>
          </w:tcPr>
          <w:p w14:paraId="0C93CE55" w14:textId="77777777" w:rsidR="00560D6F" w:rsidRPr="003140F6" w:rsidRDefault="00560D6F" w:rsidP="00937DCE">
            <w:pPr>
              <w:jc w:val="center"/>
              <w:rPr>
                <w:rFonts w:ascii="Times New Roman" w:hAnsi="Times New Roman" w:cs="Times New Roman"/>
                <w:szCs w:val="24"/>
              </w:rPr>
            </w:pPr>
            <w:r w:rsidRPr="009F770F">
              <w:rPr>
                <w:rFonts w:ascii="Times New Roman" w:hAnsi="Times New Roman" w:cs="Times New Roman"/>
                <w:szCs w:val="24"/>
              </w:rPr>
              <w:t>4,269,752</w:t>
            </w:r>
          </w:p>
        </w:tc>
        <w:tc>
          <w:tcPr>
            <w:tcW w:w="1666" w:type="dxa"/>
            <w:tcBorders>
              <w:top w:val="single" w:sz="8" w:space="0" w:color="000000"/>
              <w:left w:val="single" w:sz="8" w:space="0" w:color="000000"/>
              <w:bottom w:val="single" w:sz="8" w:space="0" w:color="000000"/>
              <w:right w:val="single" w:sz="8" w:space="0" w:color="000000"/>
            </w:tcBorders>
          </w:tcPr>
          <w:p w14:paraId="1D5F3905" w14:textId="77777777" w:rsidR="00560D6F" w:rsidRPr="003140F6" w:rsidRDefault="00560D6F" w:rsidP="00937DCE">
            <w:pPr>
              <w:jc w:val="center"/>
              <w:rPr>
                <w:rFonts w:ascii="Times New Roman" w:hAnsi="Times New Roman" w:cs="Times New Roman"/>
                <w:szCs w:val="24"/>
              </w:rPr>
            </w:pPr>
            <w:r>
              <w:rPr>
                <w:rFonts w:ascii="Times New Roman" w:hAnsi="Times New Roman" w:cs="Times New Roman"/>
                <w:szCs w:val="24"/>
              </w:rPr>
              <w:t>5,307,792</w:t>
            </w:r>
          </w:p>
        </w:tc>
      </w:tr>
      <w:tr w:rsidR="00560D6F" w:rsidRPr="00F6696A" w14:paraId="3910CB8F" w14:textId="77777777" w:rsidTr="002B6819">
        <w:trPr>
          <w:trHeight w:val="876"/>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358C9" w14:textId="29CC7ABB" w:rsidR="00560D6F" w:rsidRPr="0001430B" w:rsidRDefault="00560D6F" w:rsidP="00937DCE">
            <w:pPr>
              <w:rPr>
                <w:rFonts w:ascii="Times New Roman" w:hAnsi="Times New Roman" w:cs="Times New Roman"/>
                <w:b/>
                <w:szCs w:val="24"/>
              </w:rPr>
            </w:pPr>
            <w:r w:rsidRPr="0001430B">
              <w:rPr>
                <w:rFonts w:ascii="Times New Roman" w:hAnsi="Times New Roman" w:cs="Times New Roman"/>
                <w:b/>
                <w:szCs w:val="24"/>
              </w:rPr>
              <w:t>Domestic exports</w:t>
            </w:r>
            <w:r w:rsidR="005364BD" w:rsidRPr="0001430B">
              <w:rPr>
                <w:rFonts w:ascii="Times New Roman" w:hAnsi="Times New Roman" w:cs="Times New Roman"/>
                <w:b/>
                <w:szCs w:val="24"/>
              </w:rPr>
              <w:t xml:space="preserve"> of goods</w:t>
            </w:r>
          </w:p>
        </w:tc>
        <w:tc>
          <w:tcPr>
            <w:tcW w:w="1665" w:type="dxa"/>
            <w:tcBorders>
              <w:top w:val="single" w:sz="8" w:space="0" w:color="000000"/>
              <w:left w:val="single" w:sz="8" w:space="0" w:color="000000"/>
              <w:bottom w:val="single" w:sz="8" w:space="0" w:color="000000"/>
              <w:right w:val="single" w:sz="8" w:space="0" w:color="000000"/>
            </w:tcBorders>
          </w:tcPr>
          <w:p w14:paraId="4DF1EF49" w14:textId="77777777" w:rsidR="00560D6F" w:rsidRDefault="00560D6F" w:rsidP="00937DCE">
            <w:pPr>
              <w:jc w:val="center"/>
              <w:rPr>
                <w:rFonts w:ascii="Times New Roman" w:hAnsi="Times New Roman" w:cs="Times New Roman"/>
                <w:szCs w:val="24"/>
              </w:rPr>
            </w:pPr>
            <w:r>
              <w:rPr>
                <w:rFonts w:ascii="Times New Roman" w:hAnsi="Times New Roman" w:cs="Times New Roman"/>
                <w:szCs w:val="24"/>
              </w:rPr>
              <w:t>46,294</w:t>
            </w:r>
          </w:p>
        </w:tc>
        <w:tc>
          <w:tcPr>
            <w:tcW w:w="1666" w:type="dxa"/>
            <w:tcBorders>
              <w:top w:val="single" w:sz="8" w:space="0" w:color="000000"/>
              <w:left w:val="single" w:sz="8" w:space="0" w:color="000000"/>
              <w:bottom w:val="single" w:sz="8" w:space="0" w:color="000000"/>
              <w:right w:val="single" w:sz="8" w:space="0" w:color="000000"/>
            </w:tcBorders>
          </w:tcPr>
          <w:p w14:paraId="55759C4F" w14:textId="77777777" w:rsidR="00560D6F" w:rsidRDefault="00560D6F" w:rsidP="00937DCE">
            <w:pPr>
              <w:jc w:val="center"/>
              <w:rPr>
                <w:rFonts w:ascii="Times New Roman" w:hAnsi="Times New Roman" w:cs="Times New Roman"/>
                <w:szCs w:val="24"/>
              </w:rPr>
            </w:pPr>
            <w:r w:rsidRPr="003140F6">
              <w:rPr>
                <w:rFonts w:ascii="Times New Roman" w:hAnsi="Times New Roman" w:cs="Times New Roman"/>
                <w:szCs w:val="24"/>
              </w:rPr>
              <w:t>47,751</w:t>
            </w:r>
          </w:p>
        </w:tc>
        <w:tc>
          <w:tcPr>
            <w:tcW w:w="1665" w:type="dxa"/>
            <w:tcBorders>
              <w:top w:val="single" w:sz="8" w:space="0" w:color="000000"/>
              <w:left w:val="single" w:sz="8" w:space="0" w:color="000000"/>
              <w:bottom w:val="single" w:sz="8" w:space="0" w:color="000000"/>
              <w:right w:val="single" w:sz="8" w:space="0" w:color="000000"/>
            </w:tcBorders>
          </w:tcPr>
          <w:p w14:paraId="1BFA65E8" w14:textId="77777777" w:rsidR="00560D6F" w:rsidRPr="0001430B" w:rsidRDefault="00560D6F" w:rsidP="00937DCE">
            <w:pPr>
              <w:jc w:val="center"/>
              <w:rPr>
                <w:rFonts w:ascii="Times New Roman" w:hAnsi="Times New Roman" w:cs="Times New Roman"/>
                <w:i/>
                <w:szCs w:val="24"/>
              </w:rPr>
            </w:pPr>
            <w:r w:rsidRPr="0001430B">
              <w:rPr>
                <w:rFonts w:ascii="Times New Roman" w:hAnsi="Times New Roman" w:cs="Times New Roman"/>
                <w:i/>
                <w:color w:val="FF0000"/>
                <w:szCs w:val="24"/>
              </w:rPr>
              <w:t>(c) 47,442</w:t>
            </w:r>
          </w:p>
        </w:tc>
        <w:tc>
          <w:tcPr>
            <w:tcW w:w="1666" w:type="dxa"/>
            <w:tcBorders>
              <w:top w:val="single" w:sz="8" w:space="0" w:color="000000"/>
              <w:left w:val="single" w:sz="8" w:space="0" w:color="000000"/>
              <w:bottom w:val="single" w:sz="8" w:space="0" w:color="000000"/>
              <w:right w:val="single" w:sz="8" w:space="0" w:color="000000"/>
            </w:tcBorders>
          </w:tcPr>
          <w:p w14:paraId="70243BA3" w14:textId="77777777" w:rsidR="00560D6F" w:rsidRPr="00B036CB" w:rsidRDefault="00560D6F" w:rsidP="00937DCE">
            <w:pPr>
              <w:jc w:val="center"/>
              <w:rPr>
                <w:rFonts w:ascii="Times New Roman" w:hAnsi="Times New Roman" w:cs="Times New Roman"/>
                <w:color w:val="FF0000"/>
                <w:szCs w:val="24"/>
              </w:rPr>
            </w:pPr>
            <w:r w:rsidRPr="009F770F">
              <w:rPr>
                <w:rFonts w:ascii="Times New Roman" w:hAnsi="Times New Roman" w:cs="Times New Roman"/>
                <w:color w:val="000000" w:themeColor="text1"/>
                <w:szCs w:val="24"/>
              </w:rPr>
              <w:t>74,531</w:t>
            </w:r>
          </w:p>
        </w:tc>
      </w:tr>
      <w:tr w:rsidR="00560D6F" w:rsidRPr="00F6696A" w14:paraId="1CB621D5" w14:textId="77777777" w:rsidTr="002B6819">
        <w:trPr>
          <w:trHeight w:val="778"/>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5E03CA" w14:textId="77777777" w:rsidR="00560D6F" w:rsidRPr="0001430B" w:rsidRDefault="00560D6F" w:rsidP="00937DCE">
            <w:pPr>
              <w:rPr>
                <w:rFonts w:ascii="Times New Roman" w:hAnsi="Times New Roman" w:cs="Times New Roman"/>
                <w:b/>
                <w:szCs w:val="24"/>
              </w:rPr>
            </w:pPr>
            <w:r w:rsidRPr="0001430B">
              <w:rPr>
                <w:rFonts w:ascii="Times New Roman" w:hAnsi="Times New Roman" w:cs="Times New Roman"/>
                <w:b/>
                <w:szCs w:val="24"/>
              </w:rPr>
              <w:t>Re-exported goods</w:t>
            </w:r>
          </w:p>
        </w:tc>
        <w:tc>
          <w:tcPr>
            <w:tcW w:w="1665" w:type="dxa"/>
            <w:tcBorders>
              <w:top w:val="single" w:sz="8" w:space="0" w:color="000000"/>
              <w:left w:val="single" w:sz="8" w:space="0" w:color="000000"/>
              <w:bottom w:val="single" w:sz="8" w:space="0" w:color="000000"/>
              <w:right w:val="single" w:sz="8" w:space="0" w:color="000000"/>
            </w:tcBorders>
          </w:tcPr>
          <w:p w14:paraId="35C44A3B" w14:textId="77777777" w:rsidR="00560D6F" w:rsidRDefault="00560D6F" w:rsidP="00937DCE">
            <w:pPr>
              <w:jc w:val="center"/>
              <w:rPr>
                <w:rFonts w:ascii="Times New Roman" w:hAnsi="Times New Roman" w:cs="Times New Roman"/>
                <w:szCs w:val="24"/>
              </w:rPr>
            </w:pPr>
            <w:r>
              <w:rPr>
                <w:rFonts w:ascii="Times New Roman" w:hAnsi="Times New Roman" w:cs="Times New Roman"/>
                <w:szCs w:val="24"/>
              </w:rPr>
              <w:t>4,111,812</w:t>
            </w:r>
          </w:p>
        </w:tc>
        <w:tc>
          <w:tcPr>
            <w:tcW w:w="1666" w:type="dxa"/>
            <w:tcBorders>
              <w:top w:val="single" w:sz="8" w:space="0" w:color="000000"/>
              <w:left w:val="single" w:sz="8" w:space="0" w:color="000000"/>
              <w:bottom w:val="single" w:sz="8" w:space="0" w:color="000000"/>
              <w:right w:val="single" w:sz="8" w:space="0" w:color="000000"/>
            </w:tcBorders>
          </w:tcPr>
          <w:p w14:paraId="466077D9" w14:textId="77777777" w:rsidR="00560D6F" w:rsidRDefault="00560D6F" w:rsidP="00937DCE">
            <w:pPr>
              <w:jc w:val="center"/>
              <w:rPr>
                <w:rFonts w:ascii="Times New Roman" w:hAnsi="Times New Roman" w:cs="Times New Roman"/>
                <w:szCs w:val="24"/>
              </w:rPr>
            </w:pPr>
            <w:r w:rsidRPr="003140F6">
              <w:rPr>
                <w:rFonts w:ascii="Times New Roman" w:hAnsi="Times New Roman" w:cs="Times New Roman"/>
                <w:szCs w:val="24"/>
              </w:rPr>
              <w:t>3,940,935</w:t>
            </w:r>
          </w:p>
        </w:tc>
        <w:tc>
          <w:tcPr>
            <w:tcW w:w="1665" w:type="dxa"/>
            <w:tcBorders>
              <w:top w:val="single" w:sz="8" w:space="0" w:color="000000"/>
              <w:left w:val="single" w:sz="8" w:space="0" w:color="000000"/>
              <w:bottom w:val="single" w:sz="8" w:space="0" w:color="000000"/>
              <w:right w:val="single" w:sz="8" w:space="0" w:color="000000"/>
            </w:tcBorders>
          </w:tcPr>
          <w:p w14:paraId="7DE2A56E" w14:textId="77777777" w:rsidR="00560D6F" w:rsidRPr="003140F6" w:rsidRDefault="00560D6F" w:rsidP="00937DCE">
            <w:pPr>
              <w:jc w:val="center"/>
              <w:rPr>
                <w:rFonts w:ascii="Times New Roman" w:hAnsi="Times New Roman" w:cs="Times New Roman"/>
                <w:szCs w:val="24"/>
              </w:rPr>
            </w:pPr>
            <w:r>
              <w:rPr>
                <w:rFonts w:ascii="Times New Roman" w:hAnsi="Times New Roman" w:cs="Times New Roman"/>
                <w:szCs w:val="24"/>
              </w:rPr>
              <w:t>3,880,075</w:t>
            </w:r>
          </w:p>
        </w:tc>
        <w:tc>
          <w:tcPr>
            <w:tcW w:w="1666" w:type="dxa"/>
            <w:tcBorders>
              <w:top w:val="single" w:sz="8" w:space="0" w:color="000000"/>
              <w:left w:val="single" w:sz="8" w:space="0" w:color="000000"/>
              <w:bottom w:val="single" w:sz="8" w:space="0" w:color="000000"/>
              <w:right w:val="single" w:sz="8" w:space="0" w:color="000000"/>
            </w:tcBorders>
          </w:tcPr>
          <w:p w14:paraId="7AF178D9" w14:textId="7A63843B" w:rsidR="00560D6F" w:rsidRPr="0001430B" w:rsidRDefault="00560D6F" w:rsidP="00855484">
            <w:pPr>
              <w:jc w:val="center"/>
              <w:rPr>
                <w:rFonts w:ascii="Times New Roman" w:hAnsi="Times New Roman" w:cs="Times New Roman"/>
                <w:i/>
                <w:szCs w:val="24"/>
              </w:rPr>
            </w:pPr>
            <w:r w:rsidRPr="0001430B">
              <w:rPr>
                <w:rFonts w:ascii="Times New Roman" w:hAnsi="Times New Roman" w:cs="Times New Roman"/>
                <w:i/>
                <w:color w:val="FF0000"/>
                <w:szCs w:val="24"/>
              </w:rPr>
              <w:t>(d) 4,</w:t>
            </w:r>
            <w:r w:rsidR="00855484">
              <w:rPr>
                <w:rFonts w:ascii="Times New Roman" w:hAnsi="Times New Roman" w:cs="Times New Roman"/>
                <w:i/>
                <w:color w:val="FF0000"/>
                <w:szCs w:val="24"/>
              </w:rPr>
              <w:t>886</w:t>
            </w:r>
            <w:r w:rsidRPr="0001430B">
              <w:rPr>
                <w:rFonts w:ascii="Times New Roman" w:hAnsi="Times New Roman" w:cs="Times New Roman"/>
                <w:i/>
                <w:color w:val="FF0000"/>
                <w:szCs w:val="24"/>
              </w:rPr>
              <w:t>,</w:t>
            </w:r>
            <w:r w:rsidR="00855484">
              <w:rPr>
                <w:rFonts w:ascii="Times New Roman" w:hAnsi="Times New Roman" w:cs="Times New Roman"/>
                <w:i/>
                <w:color w:val="FF0000"/>
                <w:szCs w:val="24"/>
              </w:rPr>
              <w:t>125</w:t>
            </w:r>
          </w:p>
        </w:tc>
      </w:tr>
      <w:tr w:rsidR="00560D6F" w:rsidRPr="00F6696A" w14:paraId="1C593140" w14:textId="77777777" w:rsidTr="002B6819">
        <w:trPr>
          <w:trHeight w:val="77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9556D0" w14:textId="7A7AA3EC" w:rsidR="00560D6F" w:rsidRPr="0001430B" w:rsidRDefault="00560D6F" w:rsidP="00937DCE">
            <w:pPr>
              <w:rPr>
                <w:rFonts w:asciiTheme="minorEastAsia" w:hAnsiTheme="minorEastAsia"/>
                <w:b/>
                <w:szCs w:val="24"/>
              </w:rPr>
            </w:pPr>
            <w:r w:rsidRPr="0001430B">
              <w:rPr>
                <w:rFonts w:ascii="Times New Roman" w:hAnsi="Times New Roman" w:cs="Times New Roman"/>
                <w:b/>
                <w:color w:val="000000" w:themeColor="text1"/>
                <w:szCs w:val="24"/>
              </w:rPr>
              <w:t>Merchandise Trade Balance</w:t>
            </w:r>
          </w:p>
        </w:tc>
        <w:tc>
          <w:tcPr>
            <w:tcW w:w="1665" w:type="dxa"/>
            <w:tcBorders>
              <w:top w:val="single" w:sz="8" w:space="0" w:color="000000"/>
              <w:left w:val="single" w:sz="8" w:space="0" w:color="000000"/>
              <w:bottom w:val="single" w:sz="8" w:space="0" w:color="000000"/>
              <w:right w:val="single" w:sz="8" w:space="0" w:color="000000"/>
            </w:tcBorders>
          </w:tcPr>
          <w:p w14:paraId="48304BA5" w14:textId="77777777" w:rsidR="00560D6F" w:rsidRPr="0001430B" w:rsidRDefault="00560D6F" w:rsidP="00937DCE">
            <w:pPr>
              <w:jc w:val="center"/>
              <w:rPr>
                <w:rFonts w:ascii="Times New Roman" w:hAnsi="Times New Roman" w:cs="Times New Roman"/>
                <w:i/>
                <w:szCs w:val="24"/>
              </w:rPr>
            </w:pPr>
            <w:r w:rsidRPr="0001430B">
              <w:rPr>
                <w:rFonts w:ascii="Times New Roman" w:hAnsi="Times New Roman" w:cs="Times New Roman"/>
                <w:i/>
                <w:color w:val="FF0000"/>
                <w:szCs w:val="24"/>
                <w:highlight w:val="white"/>
              </w:rPr>
              <w:t>(a)-563,293</w:t>
            </w:r>
          </w:p>
        </w:tc>
        <w:tc>
          <w:tcPr>
            <w:tcW w:w="1666" w:type="dxa"/>
            <w:tcBorders>
              <w:top w:val="single" w:sz="8" w:space="0" w:color="000000"/>
              <w:left w:val="single" w:sz="8" w:space="0" w:color="000000"/>
              <w:bottom w:val="single" w:sz="8" w:space="0" w:color="000000"/>
              <w:right w:val="single" w:sz="8" w:space="0" w:color="000000"/>
            </w:tcBorders>
          </w:tcPr>
          <w:p w14:paraId="7FD2C9DC" w14:textId="77777777" w:rsidR="00560D6F" w:rsidRPr="00FF39A0" w:rsidRDefault="00560D6F" w:rsidP="00937DCE">
            <w:pPr>
              <w:jc w:val="center"/>
              <w:rPr>
                <w:rFonts w:ascii="Times New Roman" w:hAnsi="Times New Roman" w:cs="Times New Roman"/>
                <w:szCs w:val="24"/>
              </w:rPr>
            </w:pPr>
            <w:r>
              <w:rPr>
                <w:rFonts w:ascii="Times New Roman" w:hAnsi="Times New Roman" w:cs="Times New Roman"/>
                <w:szCs w:val="24"/>
              </w:rPr>
              <w:t>-426,754</w:t>
            </w:r>
          </w:p>
        </w:tc>
        <w:tc>
          <w:tcPr>
            <w:tcW w:w="1665" w:type="dxa"/>
            <w:tcBorders>
              <w:top w:val="single" w:sz="8" w:space="0" w:color="000000"/>
              <w:left w:val="single" w:sz="8" w:space="0" w:color="000000"/>
              <w:bottom w:val="single" w:sz="8" w:space="0" w:color="000000"/>
              <w:right w:val="single" w:sz="8" w:space="0" w:color="000000"/>
            </w:tcBorders>
          </w:tcPr>
          <w:p w14:paraId="549703B8" w14:textId="77777777" w:rsidR="00560D6F" w:rsidRPr="003140F6" w:rsidRDefault="00560D6F" w:rsidP="00937DCE">
            <w:pPr>
              <w:jc w:val="center"/>
              <w:rPr>
                <w:rFonts w:ascii="Times New Roman" w:hAnsi="Times New Roman" w:cs="Times New Roman"/>
                <w:szCs w:val="24"/>
                <w:highlight w:val="white"/>
              </w:rPr>
            </w:pPr>
            <w:r w:rsidRPr="00FF39A0">
              <w:rPr>
                <w:rFonts w:ascii="Times New Roman" w:hAnsi="Times New Roman" w:cs="Times New Roman"/>
                <w:szCs w:val="24"/>
              </w:rPr>
              <w:t>-342,235</w:t>
            </w:r>
          </w:p>
        </w:tc>
        <w:tc>
          <w:tcPr>
            <w:tcW w:w="1666" w:type="dxa"/>
            <w:tcBorders>
              <w:top w:val="single" w:sz="8" w:space="0" w:color="000000"/>
              <w:left w:val="single" w:sz="8" w:space="0" w:color="000000"/>
              <w:bottom w:val="single" w:sz="8" w:space="0" w:color="000000"/>
              <w:right w:val="single" w:sz="8" w:space="0" w:color="000000"/>
            </w:tcBorders>
          </w:tcPr>
          <w:p w14:paraId="40767AFE" w14:textId="3E248C10" w:rsidR="00560D6F" w:rsidRPr="003140F6" w:rsidRDefault="00560D6F" w:rsidP="00855484">
            <w:pPr>
              <w:jc w:val="center"/>
              <w:rPr>
                <w:rFonts w:ascii="Times New Roman" w:hAnsi="Times New Roman" w:cs="Times New Roman"/>
                <w:szCs w:val="24"/>
                <w:highlight w:val="white"/>
              </w:rPr>
            </w:pPr>
            <w:r>
              <w:rPr>
                <w:rFonts w:ascii="Times New Roman" w:hAnsi="Times New Roman" w:cs="Times New Roman"/>
                <w:szCs w:val="24"/>
                <w:highlight w:val="white"/>
              </w:rPr>
              <w:t>-</w:t>
            </w:r>
            <w:r w:rsidR="00855484">
              <w:rPr>
                <w:rFonts w:ascii="Times New Roman" w:hAnsi="Times New Roman" w:cs="Times New Roman"/>
                <w:szCs w:val="24"/>
                <w:highlight w:val="white"/>
              </w:rPr>
              <w:t>347</w:t>
            </w:r>
            <w:r>
              <w:rPr>
                <w:rFonts w:ascii="Times New Roman" w:hAnsi="Times New Roman" w:cs="Times New Roman"/>
                <w:szCs w:val="24"/>
                <w:highlight w:val="white"/>
              </w:rPr>
              <w:t>,</w:t>
            </w:r>
            <w:r w:rsidR="00855484">
              <w:rPr>
                <w:rFonts w:ascii="Times New Roman" w:hAnsi="Times New Roman" w:cs="Times New Roman"/>
                <w:szCs w:val="24"/>
                <w:highlight w:val="white"/>
              </w:rPr>
              <w:t>136</w:t>
            </w:r>
          </w:p>
        </w:tc>
      </w:tr>
    </w:tbl>
    <w:p w14:paraId="24C328F6" w14:textId="77777777" w:rsidR="00560D6F" w:rsidRPr="005254B2" w:rsidRDefault="00560D6F" w:rsidP="00560D6F">
      <w:pPr>
        <w:rPr>
          <w:rFonts w:ascii="Times New Roman" w:hAnsi="Times New Roman" w:cs="Times New Roman"/>
          <w:szCs w:val="24"/>
        </w:rPr>
      </w:pPr>
      <w:r w:rsidRPr="005254B2">
        <w:rPr>
          <w:rFonts w:ascii="Times New Roman" w:hAnsi="Times New Roman" w:cs="Times New Roman"/>
          <w:szCs w:val="24"/>
        </w:rPr>
        <w:t>Source:</w:t>
      </w:r>
    </w:p>
    <w:p w14:paraId="6E072E7F" w14:textId="77777777" w:rsidR="00560D6F" w:rsidRDefault="00560D6F" w:rsidP="00560D6F">
      <w:pPr>
        <w:rPr>
          <w:rFonts w:ascii="Times New Roman" w:hAnsi="Times New Roman" w:cs="Times New Roman"/>
          <w:sz w:val="22"/>
        </w:rPr>
      </w:pPr>
      <w:r w:rsidRPr="005254B2">
        <w:rPr>
          <w:rFonts w:ascii="Times New Roman" w:hAnsi="Times New Roman" w:cs="Times New Roman"/>
          <w:sz w:val="22"/>
        </w:rPr>
        <w:t>Census and Statistics Department</w:t>
      </w:r>
      <w:r w:rsidRPr="005254B2">
        <w:rPr>
          <w:rFonts w:ascii="Times New Roman" w:hAnsi="Times New Roman" w:cs="Times New Roman"/>
          <w:sz w:val="22"/>
        </w:rPr>
        <w:t>（</w:t>
      </w:r>
      <w:r w:rsidRPr="005254B2">
        <w:rPr>
          <w:rFonts w:ascii="Times New Roman" w:hAnsi="Times New Roman" w:cs="Times New Roman"/>
          <w:sz w:val="22"/>
        </w:rPr>
        <w:t>2022</w:t>
      </w:r>
      <w:r>
        <w:rPr>
          <w:rFonts w:ascii="Times New Roman" w:hAnsi="Times New Roman" w:cs="Times New Roman"/>
          <w:sz w:val="22"/>
        </w:rPr>
        <w:t>）</w:t>
      </w:r>
    </w:p>
    <w:p w14:paraId="248FA2C4" w14:textId="77777777" w:rsidR="00560D6F" w:rsidRDefault="00727BB3" w:rsidP="00560D6F">
      <w:pPr>
        <w:rPr>
          <w:rFonts w:ascii="Times New Roman" w:hAnsi="Times New Roman" w:cs="Times New Roman"/>
        </w:rPr>
      </w:pPr>
      <w:hyperlink r:id="rId15" w:history="1">
        <w:r w:rsidR="00560D6F" w:rsidRPr="0058532C">
          <w:rPr>
            <w:rStyle w:val="a4"/>
            <w:rFonts w:ascii="Times New Roman" w:hAnsi="Times New Roman" w:cs="Times New Roman"/>
          </w:rPr>
          <w:t>https://tradeidds.censtatd.gov.hk/Index/148649f64b6447ce84636e8e1dea4063</w:t>
        </w:r>
      </w:hyperlink>
    </w:p>
    <w:p w14:paraId="356410F2" w14:textId="77777777" w:rsidR="00560D6F" w:rsidRPr="005254B2" w:rsidRDefault="00560D6F" w:rsidP="00560D6F">
      <w:pPr>
        <w:rPr>
          <w:rFonts w:ascii="Times New Roman" w:hAnsi="Times New Roman" w:cs="Times New Roman"/>
          <w:sz w:val="22"/>
        </w:rPr>
      </w:pPr>
    </w:p>
    <w:p w14:paraId="5AEAE24A" w14:textId="77777777" w:rsidR="00560D6F" w:rsidRPr="0051310D" w:rsidRDefault="00560D6F" w:rsidP="00560D6F">
      <w:pPr>
        <w:spacing w:line="360" w:lineRule="auto"/>
        <w:rPr>
          <w:rFonts w:asciiTheme="minorEastAsia" w:hAnsiTheme="minorEastAsia" w:cs="Arial"/>
          <w:szCs w:val="24"/>
        </w:rPr>
      </w:pPr>
    </w:p>
    <w:p w14:paraId="5990F54B" w14:textId="77777777" w:rsidR="00C0025F" w:rsidRDefault="00C0025F">
      <w:pPr>
        <w:widowControl/>
        <w:spacing w:after="160" w:line="259" w:lineRule="auto"/>
        <w:rPr>
          <w:rFonts w:ascii="Times New Roman" w:hAnsi="Times New Roman" w:cs="Times New Roman"/>
          <w:szCs w:val="24"/>
        </w:rPr>
      </w:pPr>
      <w:r>
        <w:rPr>
          <w:rFonts w:ascii="Times New Roman" w:hAnsi="Times New Roman" w:cs="Times New Roman"/>
          <w:szCs w:val="24"/>
        </w:rPr>
        <w:br w:type="page"/>
      </w:r>
    </w:p>
    <w:p w14:paraId="7FF80A92" w14:textId="5DA54887" w:rsidR="00560D6F" w:rsidRPr="00924B5F" w:rsidRDefault="00560D6F" w:rsidP="0001430B">
      <w:pPr>
        <w:pStyle w:val="a5"/>
        <w:widowControl/>
        <w:numPr>
          <w:ilvl w:val="0"/>
          <w:numId w:val="27"/>
        </w:numPr>
        <w:spacing w:line="276" w:lineRule="auto"/>
        <w:ind w:leftChars="0" w:left="851" w:hanging="425"/>
        <w:jc w:val="both"/>
        <w:rPr>
          <w:rFonts w:ascii="Times New Roman" w:hAnsi="Times New Roman" w:cs="Times New Roman"/>
          <w:szCs w:val="24"/>
        </w:rPr>
      </w:pPr>
      <w:r w:rsidRPr="00924B5F">
        <w:rPr>
          <w:rFonts w:ascii="Times New Roman" w:hAnsi="Times New Roman" w:cs="Times New Roman"/>
          <w:szCs w:val="24"/>
        </w:rPr>
        <w:lastRenderedPageBreak/>
        <w:t xml:space="preserve">Based on the above table, briefly describe the merchandise trade balance </w:t>
      </w:r>
      <w:r>
        <w:rPr>
          <w:rFonts w:ascii="Times New Roman" w:hAnsi="Times New Roman" w:cs="Times New Roman"/>
          <w:szCs w:val="24"/>
        </w:rPr>
        <w:t>of Hon</w:t>
      </w:r>
      <w:r w:rsidR="00C0025F">
        <w:rPr>
          <w:rFonts w:ascii="Times New Roman" w:hAnsi="Times New Roman" w:cs="Times New Roman"/>
          <w:szCs w:val="24"/>
        </w:rPr>
        <w:t>g Kong in recent years by choosing</w:t>
      </w:r>
      <w:r>
        <w:rPr>
          <w:rFonts w:ascii="Times New Roman" w:hAnsi="Times New Roman" w:cs="Times New Roman"/>
          <w:szCs w:val="24"/>
        </w:rPr>
        <w:t xml:space="preserve"> the suitable phrase</w:t>
      </w:r>
      <w:r w:rsidR="00A463FC">
        <w:rPr>
          <w:rFonts w:ascii="Times New Roman" w:hAnsi="Times New Roman" w:cs="Times New Roman"/>
          <w:szCs w:val="24"/>
        </w:rPr>
        <w:t>s</w:t>
      </w:r>
      <w:r>
        <w:rPr>
          <w:rFonts w:ascii="Times New Roman" w:hAnsi="Times New Roman" w:cs="Times New Roman"/>
          <w:szCs w:val="24"/>
        </w:rPr>
        <w:t xml:space="preserve"> from the table below and f</w:t>
      </w:r>
      <w:r w:rsidRPr="00924B5F">
        <w:rPr>
          <w:rFonts w:ascii="Times New Roman" w:hAnsi="Times New Roman" w:cs="Times New Roman"/>
          <w:szCs w:val="24"/>
        </w:rPr>
        <w:t>ill</w:t>
      </w:r>
      <w:r>
        <w:rPr>
          <w:rFonts w:ascii="Times New Roman" w:hAnsi="Times New Roman" w:cs="Times New Roman"/>
          <w:szCs w:val="24"/>
        </w:rPr>
        <w:t>ing</w:t>
      </w:r>
      <w:r w:rsidRPr="00924B5F">
        <w:rPr>
          <w:rFonts w:ascii="Times New Roman" w:hAnsi="Times New Roman" w:cs="Times New Roman"/>
          <w:szCs w:val="24"/>
        </w:rPr>
        <w:t xml:space="preserve"> in </w:t>
      </w:r>
      <w:r>
        <w:rPr>
          <w:rFonts w:ascii="Times New Roman" w:hAnsi="Times New Roman" w:cs="Times New Roman"/>
          <w:szCs w:val="24"/>
        </w:rPr>
        <w:t>the blanks.</w:t>
      </w:r>
    </w:p>
    <w:p w14:paraId="69BA6D23" w14:textId="77777777" w:rsidR="00560D6F" w:rsidRDefault="00560D6F" w:rsidP="00560D6F">
      <w:pPr>
        <w:spacing w:line="360" w:lineRule="auto"/>
        <w:rPr>
          <w:rFonts w:asciiTheme="minorEastAsia" w:hAnsiTheme="minorEastAsia"/>
          <w:sz w:val="16"/>
          <w:szCs w:val="16"/>
        </w:rPr>
      </w:pPr>
      <w:r w:rsidRPr="00D10F04">
        <w:rPr>
          <w:rFonts w:asciiTheme="minorEastAsia" w:hAnsiTheme="minorEastAsia"/>
          <w:noProof/>
          <w:szCs w:val="24"/>
          <w:lang w:eastAsia="zh-CN"/>
        </w:rPr>
        <mc:AlternateContent>
          <mc:Choice Requires="wps">
            <w:drawing>
              <wp:anchor distT="0" distB="0" distL="114300" distR="114300" simplePos="0" relativeHeight="251856896" behindDoc="0" locked="0" layoutInCell="1" allowOverlap="1" wp14:anchorId="68C310B7" wp14:editId="53D4FE59">
                <wp:simplePos x="0" y="0"/>
                <wp:positionH relativeFrom="margin">
                  <wp:posOffset>68581</wp:posOffset>
                </wp:positionH>
                <wp:positionV relativeFrom="paragraph">
                  <wp:posOffset>3810</wp:posOffset>
                </wp:positionV>
                <wp:extent cx="5570220" cy="695325"/>
                <wp:effectExtent l="0" t="0" r="11430" b="28575"/>
                <wp:wrapNone/>
                <wp:docPr id="19" name="圓角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220" cy="695325"/>
                        </a:xfrm>
                        <a:prstGeom prst="roundRect">
                          <a:avLst/>
                        </a:prstGeom>
                        <a:noFill/>
                        <a:ln w="25400" cap="flat" cmpd="sng" algn="ctr">
                          <a:solidFill>
                            <a:srgbClr val="4F81BD">
                              <a:shade val="50000"/>
                            </a:srgbClr>
                          </a:solidFill>
                          <a:prstDash val="solid"/>
                        </a:ln>
                        <a:effectLst/>
                      </wps:spPr>
                      <wps:txbx>
                        <w:txbxContent>
                          <w:p w14:paraId="1B68E897" w14:textId="77777777" w:rsidR="00B80E4A" w:rsidRPr="003D5C87" w:rsidRDefault="00B80E4A" w:rsidP="00560D6F">
                            <w:pPr>
                              <w:jc w:val="center"/>
                              <w:rPr>
                                <w:rFonts w:ascii="Times New Roman" w:hAnsi="Times New Roman" w:cs="Times New Roman"/>
                                <w:b/>
                                <w:color w:val="000000"/>
                              </w:rPr>
                            </w:pPr>
                            <w:r w:rsidRPr="003D5C87">
                              <w:rPr>
                                <w:rFonts w:ascii="Times New Roman" w:hAnsi="Times New Roman" w:cs="Times New Roman"/>
                                <w:b/>
                                <w:color w:val="000000"/>
                                <w:kern w:val="0"/>
                              </w:rPr>
                              <w:t>imported goods        deficit          less than         re-exports          domestic exports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8C310B7" id="圓角矩形 19" o:spid="_x0000_s1040" style="position:absolute;margin-left:5.4pt;margin-top:.3pt;width:438.6pt;height:54.7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" filled="f" strokecolor="#385d8a" strokeweight="2pt">
                <v:path arrowok="t"/>
                <v:textbox>
                  <w:txbxContent>
                    <w:p w14:paraId="1B68E897" w14:textId="77777777" w:rsidR="00B80E4A" w:rsidRPr="003D5C87" w:rsidRDefault="00B80E4A" w:rsidP="00560D6F">
                      <w:pPr>
                        <w:jc w:val="center"/>
                        <w:rPr>
                          <w:rFonts w:ascii="Times New Roman" w:hAnsi="Times New Roman" w:cs="Times New Roman"/>
                          <w:b/>
                          <w:color w:val="000000"/>
                        </w:rPr>
                      </w:pPr>
                      <w:r w:rsidRPr="003D5C87">
                        <w:rPr>
                          <w:rFonts w:ascii="Times New Roman" w:hAnsi="Times New Roman" w:cs="Times New Roman"/>
                          <w:b/>
                          <w:color w:val="000000"/>
                          <w:kern w:val="0"/>
                        </w:rPr>
                        <w:t>imported goods        deficit          less than         re-exports          domestic exports</w:t>
                      </w:r>
                    </w:p>
                  </w:txbxContent>
                </v:textbox>
                <w10:wrap anchorx="margin"/>
              </v:roundrect>
            </w:pict>
          </mc:Fallback>
        </mc:AlternateContent>
      </w:r>
    </w:p>
    <w:p w14:paraId="2FF9B959" w14:textId="77777777" w:rsidR="00560D6F" w:rsidRPr="003140F6" w:rsidRDefault="00560D6F" w:rsidP="00560D6F">
      <w:pPr>
        <w:spacing w:line="360" w:lineRule="auto"/>
        <w:rPr>
          <w:rFonts w:asciiTheme="minorEastAsia" w:hAnsiTheme="minorEastAsia"/>
          <w:sz w:val="16"/>
          <w:szCs w:val="16"/>
        </w:rPr>
      </w:pPr>
    </w:p>
    <w:p w14:paraId="1A4858CF" w14:textId="77777777" w:rsidR="00560D6F" w:rsidRDefault="00560D6F" w:rsidP="00560D6F">
      <w:pPr>
        <w:spacing w:line="360" w:lineRule="auto"/>
        <w:ind w:leftChars="177" w:left="425"/>
        <w:jc w:val="both"/>
        <w:rPr>
          <w:rFonts w:asciiTheme="minorEastAsia" w:hAnsiTheme="minorEastAsia"/>
          <w:szCs w:val="24"/>
        </w:rPr>
      </w:pPr>
    </w:p>
    <w:p w14:paraId="6483CFFE" w14:textId="77777777" w:rsidR="00560D6F" w:rsidRDefault="00560D6F" w:rsidP="00560D6F">
      <w:pPr>
        <w:spacing w:line="360" w:lineRule="auto"/>
        <w:ind w:leftChars="177" w:left="425"/>
        <w:jc w:val="both"/>
        <w:rPr>
          <w:rFonts w:asciiTheme="minorEastAsia" w:hAnsiTheme="minorEastAsia"/>
          <w:szCs w:val="24"/>
        </w:rPr>
      </w:pPr>
    </w:p>
    <w:p w14:paraId="2FCF3876" w14:textId="5E5B38A6" w:rsidR="00560D6F" w:rsidRDefault="00560D6F" w:rsidP="0001430B">
      <w:pPr>
        <w:spacing w:line="360" w:lineRule="auto"/>
        <w:ind w:left="709"/>
        <w:jc w:val="both"/>
        <w:rPr>
          <w:rFonts w:ascii="Times New Roman" w:hAnsi="Times New Roman" w:cs="Times New Roman"/>
          <w:szCs w:val="24"/>
        </w:rPr>
      </w:pPr>
      <w:r w:rsidRPr="00BF156E">
        <w:rPr>
          <w:rFonts w:ascii="Times New Roman" w:hAnsi="Times New Roman" w:cs="Times New Roman"/>
          <w:szCs w:val="24"/>
        </w:rPr>
        <w:t>Hong Kong’s merchandise trade balance has consistently been</w:t>
      </w:r>
      <w:r w:rsidR="0001430B">
        <w:rPr>
          <w:rFonts w:ascii="Times New Roman" w:hAnsi="Times New Roman" w:cs="Times New Roman"/>
          <w:szCs w:val="24"/>
        </w:rPr>
        <w:t xml:space="preserve"> </w:t>
      </w:r>
      <w:proofErr w:type="gramStart"/>
      <w:r w:rsidR="0001430B">
        <w:rPr>
          <w:rFonts w:ascii="Times New Roman" w:hAnsi="Times New Roman" w:cs="Times New Roman"/>
          <w:szCs w:val="24"/>
        </w:rPr>
        <w:t xml:space="preserve">(  </w:t>
      </w:r>
      <w:proofErr w:type="gramEnd"/>
      <w:r w:rsidR="0001430B">
        <w:rPr>
          <w:rFonts w:ascii="Times New Roman" w:hAnsi="Times New Roman" w:cs="Times New Roman"/>
          <w:szCs w:val="24"/>
        </w:rPr>
        <w:t xml:space="preserve">     </w:t>
      </w:r>
      <w:r w:rsidRPr="00BF156E">
        <w:rPr>
          <w:rFonts w:ascii="Times New Roman" w:hAnsi="Times New Roman" w:cs="Times New Roman"/>
          <w:szCs w:val="24"/>
        </w:rPr>
        <w:t xml:space="preserve"> </w:t>
      </w:r>
      <w:r w:rsidRPr="0001430B">
        <w:rPr>
          <w:rFonts w:ascii="Times New Roman" w:hAnsi="Times New Roman" w:cs="Times New Roman"/>
          <w:i/>
          <w:color w:val="FF0000"/>
          <w:szCs w:val="24"/>
        </w:rPr>
        <w:t>less than</w:t>
      </w:r>
      <w:r w:rsidR="0001430B" w:rsidRPr="0001430B">
        <w:rPr>
          <w:rFonts w:ascii="Times New Roman" w:hAnsi="Times New Roman" w:cs="Times New Roman"/>
          <w:color w:val="FF0000"/>
          <w:szCs w:val="24"/>
        </w:rPr>
        <w:t xml:space="preserve">       </w:t>
      </w:r>
      <w:r w:rsidR="0001430B" w:rsidRPr="0001430B">
        <w:rPr>
          <w:rFonts w:ascii="Times New Roman" w:hAnsi="Times New Roman" w:cs="Times New Roman"/>
          <w:color w:val="000000" w:themeColor="text1"/>
          <w:szCs w:val="24"/>
        </w:rPr>
        <w:t>)</w:t>
      </w:r>
      <w:r w:rsidRPr="0001430B">
        <w:rPr>
          <w:rFonts w:ascii="Times New Roman" w:hAnsi="Times New Roman" w:cs="Times New Roman"/>
          <w:szCs w:val="24"/>
        </w:rPr>
        <w:t xml:space="preserve"> </w:t>
      </w:r>
      <w:r w:rsidRPr="00BF156E">
        <w:rPr>
          <w:rFonts w:ascii="Times New Roman" w:hAnsi="Times New Roman" w:cs="Times New Roman"/>
          <w:szCs w:val="24"/>
        </w:rPr>
        <w:t xml:space="preserve">zero, which means that Hong Kong’s merchandise trade </w:t>
      </w:r>
      <w:r w:rsidR="0001430B">
        <w:rPr>
          <w:rFonts w:ascii="Times New Roman" w:hAnsi="Times New Roman" w:cs="Times New Roman" w:hint="eastAsia"/>
          <w:szCs w:val="24"/>
        </w:rPr>
        <w:t>(</w:t>
      </w:r>
      <w:r w:rsidR="0001430B">
        <w:rPr>
          <w:rFonts w:ascii="Times New Roman" w:hAnsi="Times New Roman" w:cs="Times New Roman"/>
          <w:szCs w:val="24"/>
        </w:rPr>
        <w:t xml:space="preserve">       </w:t>
      </w:r>
      <w:r w:rsidRPr="00BF156E">
        <w:rPr>
          <w:rFonts w:ascii="Times New Roman" w:hAnsi="Times New Roman" w:cs="Times New Roman"/>
          <w:szCs w:val="24"/>
        </w:rPr>
        <w:t xml:space="preserve"> </w:t>
      </w:r>
      <w:r w:rsidRPr="0001430B">
        <w:rPr>
          <w:rFonts w:ascii="Times New Roman" w:hAnsi="Times New Roman" w:cs="Times New Roman"/>
          <w:i/>
          <w:color w:val="FF0000"/>
          <w:szCs w:val="24"/>
        </w:rPr>
        <w:t>deficit</w:t>
      </w:r>
      <w:r w:rsidRPr="0001430B">
        <w:rPr>
          <w:rFonts w:ascii="Times New Roman" w:hAnsi="Times New Roman" w:cs="Times New Roman"/>
          <w:color w:val="FF0000"/>
          <w:szCs w:val="24"/>
        </w:rPr>
        <w:t xml:space="preserve">  </w:t>
      </w:r>
      <w:r w:rsidR="0001430B">
        <w:rPr>
          <w:rFonts w:ascii="Times New Roman" w:hAnsi="Times New Roman" w:cs="Times New Roman"/>
          <w:color w:val="FF0000"/>
          <w:szCs w:val="24"/>
        </w:rPr>
        <w:t xml:space="preserve">  </w:t>
      </w:r>
      <w:r w:rsidRPr="0001430B">
        <w:rPr>
          <w:rFonts w:ascii="Times New Roman" w:hAnsi="Times New Roman" w:cs="Times New Roman"/>
          <w:color w:val="FF0000"/>
          <w:szCs w:val="24"/>
        </w:rPr>
        <w:t xml:space="preserve">   </w:t>
      </w:r>
      <w:r w:rsidR="0001430B" w:rsidRPr="0001430B">
        <w:rPr>
          <w:rFonts w:ascii="Times New Roman" w:hAnsi="Times New Roman" w:cs="Times New Roman" w:hint="eastAsia"/>
          <w:color w:val="000000" w:themeColor="text1"/>
          <w:szCs w:val="24"/>
        </w:rPr>
        <w:t>)</w:t>
      </w:r>
      <w:r w:rsidR="0001430B">
        <w:rPr>
          <w:rFonts w:ascii="Times New Roman" w:hAnsi="Times New Roman" w:cs="Times New Roman"/>
          <w:color w:val="000000" w:themeColor="text1"/>
          <w:szCs w:val="24"/>
        </w:rPr>
        <w:t xml:space="preserve"> </w:t>
      </w:r>
      <w:r w:rsidRPr="00BF156E">
        <w:rPr>
          <w:rFonts w:ascii="Times New Roman" w:hAnsi="Times New Roman" w:cs="Times New Roman"/>
          <w:szCs w:val="24"/>
        </w:rPr>
        <w:t>has been running annually, reflecting</w:t>
      </w:r>
      <w:r w:rsidR="00C0025F">
        <w:rPr>
          <w:rFonts w:ascii="Times New Roman" w:hAnsi="Times New Roman" w:cs="Times New Roman"/>
          <w:szCs w:val="24"/>
        </w:rPr>
        <w:t xml:space="preserve"> the</w:t>
      </w:r>
      <w:r w:rsidRPr="00BF156E">
        <w:rPr>
          <w:rFonts w:ascii="Times New Roman" w:hAnsi="Times New Roman" w:cs="Times New Roman"/>
          <w:szCs w:val="24"/>
        </w:rPr>
        <w:t xml:space="preserve"> income earned from </w:t>
      </w:r>
      <w:r w:rsidR="0001430B">
        <w:rPr>
          <w:rFonts w:ascii="Times New Roman" w:hAnsi="Times New Roman" w:cs="Times New Roman" w:hint="eastAsia"/>
          <w:szCs w:val="24"/>
        </w:rPr>
        <w:t>(</w:t>
      </w:r>
      <w:r w:rsidR="0001430B">
        <w:rPr>
          <w:rFonts w:ascii="Times New Roman" w:hAnsi="Times New Roman" w:cs="Times New Roman"/>
          <w:szCs w:val="24"/>
        </w:rPr>
        <w:t xml:space="preserve">         </w:t>
      </w:r>
      <w:r w:rsidRPr="0001430B">
        <w:rPr>
          <w:rFonts w:ascii="Times New Roman" w:hAnsi="Times New Roman" w:cs="Times New Roman"/>
          <w:i/>
          <w:color w:val="FF0000"/>
          <w:szCs w:val="24"/>
        </w:rPr>
        <w:t>domestic exports</w:t>
      </w:r>
      <w:r w:rsidRPr="0001430B">
        <w:rPr>
          <w:rFonts w:ascii="Times New Roman" w:hAnsi="Times New Roman" w:cs="Times New Roman"/>
          <w:color w:val="FF0000"/>
          <w:szCs w:val="24"/>
        </w:rPr>
        <w:t xml:space="preserve"> </w:t>
      </w:r>
      <w:r w:rsidR="0001430B" w:rsidRPr="0001430B">
        <w:rPr>
          <w:rFonts w:ascii="Times New Roman" w:hAnsi="Times New Roman" w:cs="Times New Roman"/>
          <w:color w:val="FF0000"/>
          <w:szCs w:val="24"/>
        </w:rPr>
        <w:t xml:space="preserve">          </w:t>
      </w:r>
      <w:r w:rsidR="0001430B" w:rsidRPr="0001430B">
        <w:rPr>
          <w:rFonts w:ascii="Times New Roman" w:hAnsi="Times New Roman" w:cs="Times New Roman" w:hint="eastAsia"/>
          <w:color w:val="000000" w:themeColor="text1"/>
          <w:szCs w:val="24"/>
        </w:rPr>
        <w:t>)</w:t>
      </w:r>
      <w:r w:rsidR="0001430B">
        <w:rPr>
          <w:rFonts w:ascii="Times New Roman" w:hAnsi="Times New Roman" w:cs="Times New Roman"/>
          <w:color w:val="FF0000"/>
          <w:szCs w:val="24"/>
        </w:rPr>
        <w:t xml:space="preserve"> </w:t>
      </w:r>
      <w:r w:rsidRPr="00BF156E">
        <w:rPr>
          <w:rFonts w:ascii="Times New Roman" w:hAnsi="Times New Roman" w:cs="Times New Roman"/>
          <w:szCs w:val="24"/>
        </w:rPr>
        <w:t>and</w:t>
      </w:r>
      <w:r w:rsidRPr="0001430B">
        <w:rPr>
          <w:rFonts w:ascii="Times New Roman" w:hAnsi="Times New Roman" w:cs="Times New Roman"/>
          <w:color w:val="000000" w:themeColor="text1"/>
          <w:szCs w:val="24"/>
        </w:rPr>
        <w:t xml:space="preserve"> </w:t>
      </w:r>
      <w:r w:rsidR="0001430B" w:rsidRPr="0001430B">
        <w:rPr>
          <w:rFonts w:ascii="Times New Roman" w:hAnsi="Times New Roman" w:cs="Times New Roman" w:hint="eastAsia"/>
          <w:color w:val="000000" w:themeColor="text1"/>
          <w:szCs w:val="24"/>
        </w:rPr>
        <w:t>(</w:t>
      </w:r>
      <w:r w:rsidR="0001430B" w:rsidRPr="0001430B">
        <w:rPr>
          <w:rFonts w:ascii="Times New Roman" w:hAnsi="Times New Roman" w:cs="Times New Roman"/>
          <w:color w:val="FF0000"/>
          <w:szCs w:val="24"/>
        </w:rPr>
        <w:t xml:space="preserve">        </w:t>
      </w:r>
      <w:r w:rsidRPr="0001430B">
        <w:rPr>
          <w:rFonts w:ascii="Times New Roman" w:hAnsi="Times New Roman" w:cs="Times New Roman"/>
          <w:color w:val="FF0000"/>
          <w:szCs w:val="24"/>
        </w:rPr>
        <w:t>re-exports</w:t>
      </w:r>
      <w:r w:rsidR="0001430B" w:rsidRPr="0001430B">
        <w:rPr>
          <w:rFonts w:ascii="Times New Roman" w:hAnsi="Times New Roman" w:cs="Times New Roman"/>
          <w:color w:val="FF0000"/>
          <w:szCs w:val="24"/>
        </w:rPr>
        <w:t xml:space="preserve">       </w:t>
      </w:r>
      <w:r w:rsidR="0001430B" w:rsidRPr="0001430B">
        <w:rPr>
          <w:rFonts w:ascii="Times New Roman" w:hAnsi="Times New Roman" w:cs="Times New Roman"/>
          <w:color w:val="000000" w:themeColor="text1"/>
          <w:szCs w:val="24"/>
        </w:rPr>
        <w:t xml:space="preserve"> </w:t>
      </w:r>
      <w:r w:rsidR="0001430B" w:rsidRPr="0001430B">
        <w:rPr>
          <w:rFonts w:ascii="Times New Roman" w:hAnsi="Times New Roman" w:cs="Times New Roman" w:hint="eastAsia"/>
          <w:color w:val="000000" w:themeColor="text1"/>
          <w:szCs w:val="24"/>
        </w:rPr>
        <w:t>)</w:t>
      </w:r>
      <w:r w:rsidR="00C0025F" w:rsidRPr="0001430B">
        <w:rPr>
          <w:rFonts w:ascii="Times New Roman" w:hAnsi="Times New Roman" w:cs="Times New Roman"/>
          <w:szCs w:val="24"/>
        </w:rPr>
        <w:t xml:space="preserve"> </w:t>
      </w:r>
      <w:r w:rsidR="00C0025F">
        <w:rPr>
          <w:rFonts w:ascii="Times New Roman" w:hAnsi="Times New Roman" w:cs="Times New Roman"/>
          <w:szCs w:val="24"/>
        </w:rPr>
        <w:t>is less</w:t>
      </w:r>
      <w:r w:rsidRPr="00BF156E">
        <w:rPr>
          <w:rFonts w:ascii="Times New Roman" w:hAnsi="Times New Roman" w:cs="Times New Roman"/>
          <w:szCs w:val="24"/>
        </w:rPr>
        <w:t xml:space="preserve"> than </w:t>
      </w:r>
      <w:r w:rsidR="00C0025F">
        <w:rPr>
          <w:rFonts w:ascii="Times New Roman" w:hAnsi="Times New Roman" w:cs="Times New Roman"/>
          <w:szCs w:val="24"/>
        </w:rPr>
        <w:t xml:space="preserve">the </w:t>
      </w:r>
      <w:r w:rsidRPr="00BF156E">
        <w:rPr>
          <w:rFonts w:ascii="Times New Roman" w:hAnsi="Times New Roman" w:cs="Times New Roman"/>
          <w:szCs w:val="24"/>
        </w:rPr>
        <w:t>spending on</w:t>
      </w:r>
      <w:r w:rsidRPr="0001430B">
        <w:rPr>
          <w:rFonts w:ascii="Times New Roman" w:hAnsi="Times New Roman" w:cs="Times New Roman"/>
          <w:color w:val="000000" w:themeColor="text1"/>
          <w:szCs w:val="24"/>
        </w:rPr>
        <w:t xml:space="preserve"> </w:t>
      </w:r>
      <w:r w:rsidR="0001430B" w:rsidRPr="0001430B">
        <w:rPr>
          <w:rFonts w:ascii="Times New Roman" w:hAnsi="Times New Roman" w:cs="Times New Roman" w:hint="eastAsia"/>
          <w:color w:val="000000" w:themeColor="text1"/>
          <w:szCs w:val="24"/>
        </w:rPr>
        <w:t>(</w:t>
      </w:r>
      <w:r w:rsidR="0001430B" w:rsidRPr="0001430B">
        <w:rPr>
          <w:rFonts w:ascii="Times New Roman" w:hAnsi="Times New Roman" w:cs="Times New Roman"/>
          <w:color w:val="FF0000"/>
          <w:szCs w:val="24"/>
        </w:rPr>
        <w:t xml:space="preserve">           </w:t>
      </w:r>
      <w:r w:rsidRPr="0001430B">
        <w:rPr>
          <w:rFonts w:ascii="Times New Roman" w:hAnsi="Times New Roman" w:cs="Times New Roman"/>
          <w:i/>
          <w:color w:val="FF0000"/>
          <w:szCs w:val="24"/>
        </w:rPr>
        <w:t>imported goods</w:t>
      </w:r>
      <w:r w:rsidR="0001430B" w:rsidRPr="0001430B">
        <w:rPr>
          <w:rFonts w:ascii="Times New Roman" w:hAnsi="Times New Roman" w:cs="Times New Roman"/>
          <w:color w:val="FF0000"/>
          <w:szCs w:val="24"/>
        </w:rPr>
        <w:t xml:space="preserve">           </w:t>
      </w:r>
      <w:r w:rsidR="0001430B" w:rsidRPr="0001430B">
        <w:rPr>
          <w:rFonts w:ascii="Times New Roman" w:hAnsi="Times New Roman" w:cs="Times New Roman" w:hint="eastAsia"/>
          <w:color w:val="000000" w:themeColor="text1"/>
          <w:szCs w:val="24"/>
        </w:rPr>
        <w:t>)</w:t>
      </w:r>
      <w:r w:rsidRPr="00BF156E">
        <w:rPr>
          <w:rFonts w:ascii="Times New Roman" w:hAnsi="Times New Roman" w:cs="Times New Roman"/>
          <w:szCs w:val="24"/>
        </w:rPr>
        <w:t>.</w:t>
      </w:r>
    </w:p>
    <w:p w14:paraId="3BB5E401" w14:textId="77777777" w:rsidR="00560D6F" w:rsidRDefault="00560D6F" w:rsidP="00560D6F">
      <w:pPr>
        <w:spacing w:line="360" w:lineRule="auto"/>
        <w:ind w:left="284"/>
        <w:rPr>
          <w:rFonts w:ascii="Times New Roman" w:hAnsi="Times New Roman" w:cs="Times New Roman"/>
          <w:szCs w:val="24"/>
        </w:rPr>
      </w:pPr>
    </w:p>
    <w:p w14:paraId="4BF8CBBC" w14:textId="7AA1D31F" w:rsidR="00560D6F" w:rsidRDefault="00C0025F" w:rsidP="0001430B">
      <w:pPr>
        <w:pStyle w:val="a5"/>
        <w:widowControl/>
        <w:numPr>
          <w:ilvl w:val="0"/>
          <w:numId w:val="28"/>
        </w:numPr>
        <w:spacing w:line="276" w:lineRule="auto"/>
        <w:ind w:leftChars="0" w:left="426" w:hanging="426"/>
        <w:jc w:val="both"/>
        <w:rPr>
          <w:rFonts w:ascii="Times New Roman" w:hAnsi="Times New Roman" w:cs="Times New Roman"/>
          <w:szCs w:val="24"/>
        </w:rPr>
      </w:pPr>
      <w:r>
        <w:rPr>
          <w:rFonts w:ascii="Times New Roman" w:hAnsi="Times New Roman" w:cs="Times New Roman"/>
          <w:szCs w:val="24"/>
        </w:rPr>
        <w:t>Challenge</w:t>
      </w:r>
      <w:r w:rsidR="00560D6F" w:rsidRPr="00B11909">
        <w:rPr>
          <w:rFonts w:ascii="Times New Roman" w:hAnsi="Times New Roman" w:cs="Times New Roman"/>
          <w:szCs w:val="24"/>
        </w:rPr>
        <w:t xml:space="preserve"> question</w:t>
      </w:r>
      <w:r w:rsidR="0001430B">
        <w:rPr>
          <w:rFonts w:ascii="Times New Roman" w:hAnsi="Times New Roman" w:cs="Times New Roman" w:hint="eastAsia"/>
          <w:szCs w:val="24"/>
        </w:rPr>
        <w:t>:</w:t>
      </w:r>
      <w:r w:rsidR="00560D6F" w:rsidRPr="00B11909">
        <w:rPr>
          <w:rFonts w:ascii="Times New Roman" w:hAnsi="Times New Roman" w:cs="Times New Roman"/>
          <w:szCs w:val="24"/>
        </w:rPr>
        <w:t xml:space="preserve"> </w:t>
      </w:r>
      <w:r w:rsidR="00560D6F">
        <w:rPr>
          <w:rFonts w:ascii="Times New Roman" w:hAnsi="Times New Roman" w:cs="Times New Roman"/>
          <w:szCs w:val="24"/>
        </w:rPr>
        <w:t>Following</w:t>
      </w:r>
      <w:r w:rsidR="00560D6F" w:rsidRPr="00B11909">
        <w:rPr>
          <w:rFonts w:ascii="Times New Roman" w:hAnsi="Times New Roman" w:cs="Times New Roman"/>
          <w:szCs w:val="24"/>
        </w:rPr>
        <w:t xml:space="preserve"> question 2, based on your understanding of Hong Kong</w:t>
      </w:r>
      <w:r w:rsidR="00560D6F">
        <w:rPr>
          <w:rFonts w:ascii="Times New Roman" w:hAnsi="Times New Roman" w:cs="Times New Roman"/>
          <w:szCs w:val="24"/>
        </w:rPr>
        <w:t>’</w:t>
      </w:r>
      <w:r w:rsidR="00560D6F" w:rsidRPr="00B11909">
        <w:rPr>
          <w:rFonts w:ascii="Times New Roman" w:hAnsi="Times New Roman" w:cs="Times New Roman"/>
          <w:szCs w:val="24"/>
        </w:rPr>
        <w:t>s</w:t>
      </w:r>
      <w:r w:rsidR="00560D6F">
        <w:rPr>
          <w:rFonts w:ascii="Times New Roman" w:hAnsi="Times New Roman" w:cs="Times New Roman"/>
          <w:szCs w:val="24"/>
        </w:rPr>
        <w:t xml:space="preserve"> economy, explain why Hong Kong’</w:t>
      </w:r>
      <w:r w:rsidR="00560D6F" w:rsidRPr="00B11909">
        <w:rPr>
          <w:rFonts w:ascii="Times New Roman" w:hAnsi="Times New Roman" w:cs="Times New Roman"/>
          <w:szCs w:val="24"/>
        </w:rPr>
        <w:t>s merchandise trade balance and re-export trade have been like this in the past.</w:t>
      </w:r>
    </w:p>
    <w:tbl>
      <w:tblPr>
        <w:tblStyle w:val="a3"/>
        <w:tblW w:w="8221" w:type="dxa"/>
        <w:tblInd w:w="426" w:type="dxa"/>
        <w:tblBorders>
          <w:top w:val="none" w:sz="0" w:space="0" w:color="auto"/>
          <w:left w:val="none" w:sz="0" w:space="0" w:color="auto"/>
          <w:right w:val="none" w:sz="0" w:space="0" w:color="auto"/>
        </w:tblBorders>
        <w:tblLook w:val="04A0" w:firstRow="1" w:lastRow="0" w:firstColumn="1" w:lastColumn="0" w:noHBand="0" w:noVBand="1"/>
      </w:tblPr>
      <w:tblGrid>
        <w:gridCol w:w="8221"/>
      </w:tblGrid>
      <w:tr w:rsidR="00B82A4A" w:rsidRPr="00520D4D" w14:paraId="3211102C" w14:textId="77777777" w:rsidTr="00B82A4A">
        <w:tc>
          <w:tcPr>
            <w:tcW w:w="8221" w:type="dxa"/>
          </w:tcPr>
          <w:p w14:paraId="50C85FD3" w14:textId="7FA45C59" w:rsidR="00B82A4A" w:rsidRPr="00520D4D" w:rsidRDefault="00B82A4A" w:rsidP="00B82A4A">
            <w:pPr>
              <w:pStyle w:val="a5"/>
              <w:numPr>
                <w:ilvl w:val="0"/>
                <w:numId w:val="31"/>
              </w:numPr>
              <w:spacing w:line="360" w:lineRule="auto"/>
              <w:ind w:leftChars="0"/>
              <w:jc w:val="both"/>
              <w:rPr>
                <w:rFonts w:ascii="Times New Roman" w:hAnsi="Times New Roman" w:cs="Times New Roman"/>
                <w:szCs w:val="24"/>
                <w:lang w:eastAsia="zh-HK"/>
              </w:rPr>
            </w:pPr>
            <w:r w:rsidRPr="00B82A4A">
              <w:rPr>
                <w:rFonts w:ascii="Times New Roman" w:hAnsi="Times New Roman" w:cs="Times New Roman"/>
                <w:i/>
                <w:color w:val="FF0000"/>
                <w:szCs w:val="24"/>
              </w:rPr>
              <w:t xml:space="preserve">In terms of imports, since Hong Kong lacks natural and productive resources, </w:t>
            </w:r>
          </w:p>
        </w:tc>
      </w:tr>
      <w:tr w:rsidR="00B82A4A" w:rsidRPr="00520D4D" w14:paraId="2BC232A1" w14:textId="77777777" w:rsidTr="00B82A4A">
        <w:tc>
          <w:tcPr>
            <w:tcW w:w="8221" w:type="dxa"/>
          </w:tcPr>
          <w:p w14:paraId="53A63EC0" w14:textId="30E81D21" w:rsidR="00B82A4A" w:rsidRPr="00520D4D" w:rsidRDefault="00B82A4A" w:rsidP="00425B8A">
            <w:pPr>
              <w:pStyle w:val="a5"/>
              <w:spacing w:line="360" w:lineRule="auto"/>
              <w:ind w:leftChars="0" w:left="462"/>
              <w:jc w:val="both"/>
              <w:rPr>
                <w:rFonts w:ascii="Times New Roman" w:hAnsi="Times New Roman" w:cs="Times New Roman"/>
                <w:szCs w:val="24"/>
                <w:lang w:eastAsia="zh-HK"/>
              </w:rPr>
            </w:pPr>
            <w:r w:rsidRPr="00B82A4A">
              <w:rPr>
                <w:rFonts w:ascii="Times New Roman" w:hAnsi="Times New Roman" w:cs="Times New Roman"/>
                <w:i/>
                <w:color w:val="FF0000"/>
                <w:szCs w:val="24"/>
              </w:rPr>
              <w:t>it needs to import a large number of goods from other places to meet the</w:t>
            </w:r>
          </w:p>
        </w:tc>
      </w:tr>
      <w:tr w:rsidR="00B82A4A" w:rsidRPr="00520D4D" w14:paraId="79898468" w14:textId="77777777" w:rsidTr="00B82A4A">
        <w:tc>
          <w:tcPr>
            <w:tcW w:w="8221" w:type="dxa"/>
          </w:tcPr>
          <w:p w14:paraId="541D0D06" w14:textId="232524CD" w:rsidR="00B82A4A" w:rsidRPr="00520D4D" w:rsidRDefault="00B82A4A" w:rsidP="00425B8A">
            <w:pPr>
              <w:pStyle w:val="a5"/>
              <w:spacing w:line="360" w:lineRule="auto"/>
              <w:ind w:leftChars="0" w:left="462"/>
              <w:jc w:val="both"/>
              <w:rPr>
                <w:rFonts w:ascii="Times New Roman" w:hAnsi="Times New Roman" w:cs="Times New Roman"/>
                <w:szCs w:val="24"/>
                <w:lang w:eastAsia="zh-HK"/>
              </w:rPr>
            </w:pPr>
            <w:r w:rsidRPr="00B82A4A">
              <w:rPr>
                <w:rFonts w:ascii="Times New Roman" w:hAnsi="Times New Roman" w:cs="Times New Roman"/>
                <w:i/>
                <w:color w:val="FF0000"/>
                <w:szCs w:val="24"/>
              </w:rPr>
              <w:t>consumption needs of the people. With the continuous growth of Hong Kong’s</w:t>
            </w:r>
          </w:p>
        </w:tc>
      </w:tr>
      <w:tr w:rsidR="00B82A4A" w:rsidRPr="00520D4D" w14:paraId="135808A2" w14:textId="77777777" w:rsidTr="00B82A4A">
        <w:tc>
          <w:tcPr>
            <w:tcW w:w="8221" w:type="dxa"/>
          </w:tcPr>
          <w:p w14:paraId="6050B5B7" w14:textId="23A748D0" w:rsidR="00B82A4A" w:rsidRPr="00B82A4A" w:rsidRDefault="00B82A4A" w:rsidP="00425B8A">
            <w:pPr>
              <w:pStyle w:val="a5"/>
              <w:spacing w:line="360" w:lineRule="auto"/>
              <w:ind w:leftChars="0" w:left="462"/>
              <w:jc w:val="both"/>
              <w:rPr>
                <w:rFonts w:ascii="Times New Roman" w:hAnsi="Times New Roman" w:cs="Times New Roman"/>
                <w:i/>
                <w:color w:val="FF0000"/>
                <w:szCs w:val="24"/>
              </w:rPr>
            </w:pPr>
            <w:r w:rsidRPr="00B82A4A">
              <w:rPr>
                <w:rFonts w:ascii="Times New Roman" w:hAnsi="Times New Roman" w:cs="Times New Roman"/>
                <w:i/>
                <w:color w:val="FF0000"/>
                <w:szCs w:val="24"/>
              </w:rPr>
              <w:t>economy, the total value of imported goods is also rising.</w:t>
            </w:r>
          </w:p>
        </w:tc>
      </w:tr>
      <w:tr w:rsidR="00B82A4A" w:rsidRPr="00520D4D" w14:paraId="1EA72255" w14:textId="77777777" w:rsidTr="00B82A4A">
        <w:tc>
          <w:tcPr>
            <w:tcW w:w="8221" w:type="dxa"/>
          </w:tcPr>
          <w:p w14:paraId="2BA972D5" w14:textId="4DDDF2A8" w:rsidR="00B82A4A" w:rsidRPr="00AA1D18" w:rsidRDefault="00B82A4A" w:rsidP="00B82A4A">
            <w:pPr>
              <w:pStyle w:val="a5"/>
              <w:numPr>
                <w:ilvl w:val="0"/>
                <w:numId w:val="31"/>
              </w:numPr>
              <w:spacing w:line="360" w:lineRule="auto"/>
              <w:ind w:leftChars="0"/>
              <w:rPr>
                <w:rFonts w:ascii="Times New Roman" w:hAnsi="Times New Roman" w:cs="Times New Roman"/>
                <w:szCs w:val="24"/>
                <w:lang w:eastAsia="zh-HK"/>
              </w:rPr>
            </w:pPr>
            <w:r w:rsidRPr="00B82A4A">
              <w:rPr>
                <w:rFonts w:ascii="Times New Roman" w:hAnsi="Times New Roman" w:cs="Times New Roman"/>
                <w:i/>
                <w:color w:val="FF0000"/>
                <w:szCs w:val="24"/>
              </w:rPr>
              <w:t>In terms of exports, due to the continuous transformation of Hong Kong’s</w:t>
            </w:r>
          </w:p>
        </w:tc>
      </w:tr>
      <w:tr w:rsidR="00B82A4A" w:rsidRPr="00520D4D" w14:paraId="106DD2A7" w14:textId="77777777" w:rsidTr="00B82A4A">
        <w:tc>
          <w:tcPr>
            <w:tcW w:w="8221" w:type="dxa"/>
          </w:tcPr>
          <w:p w14:paraId="0CDCDF43" w14:textId="21CEB98E" w:rsidR="00B82A4A" w:rsidRPr="00AA1D18" w:rsidRDefault="00B82A4A">
            <w:pPr>
              <w:pStyle w:val="a5"/>
              <w:spacing w:line="360" w:lineRule="auto"/>
              <w:ind w:leftChars="0" w:left="462"/>
              <w:jc w:val="both"/>
              <w:rPr>
                <w:rFonts w:ascii="Times New Roman" w:hAnsi="Times New Roman" w:cs="Times New Roman"/>
                <w:szCs w:val="24"/>
                <w:lang w:eastAsia="zh-HK"/>
              </w:rPr>
            </w:pPr>
            <w:r w:rsidRPr="00B82A4A">
              <w:rPr>
                <w:rFonts w:ascii="Times New Roman" w:hAnsi="Times New Roman" w:cs="Times New Roman"/>
                <w:i/>
                <w:color w:val="FF0000"/>
                <w:szCs w:val="24"/>
              </w:rPr>
              <w:t xml:space="preserve">economy, the </w:t>
            </w:r>
            <w:r w:rsidR="00426A1C">
              <w:rPr>
                <w:rFonts w:ascii="Times New Roman" w:hAnsi="Times New Roman" w:cs="Times New Roman"/>
                <w:i/>
                <w:color w:val="FF0000"/>
                <w:szCs w:val="24"/>
              </w:rPr>
              <w:t>share</w:t>
            </w:r>
            <w:r w:rsidRPr="00B82A4A">
              <w:rPr>
                <w:rFonts w:ascii="Times New Roman" w:hAnsi="Times New Roman" w:cs="Times New Roman"/>
                <w:i/>
                <w:color w:val="FF0000"/>
                <w:szCs w:val="24"/>
              </w:rPr>
              <w:t xml:space="preserve"> of the manufacturing industry in Hong Kong’s economy</w:t>
            </w:r>
          </w:p>
        </w:tc>
      </w:tr>
      <w:tr w:rsidR="00B82A4A" w:rsidRPr="00520D4D" w14:paraId="72D975B1" w14:textId="77777777" w:rsidTr="00B82A4A">
        <w:tc>
          <w:tcPr>
            <w:tcW w:w="8221" w:type="dxa"/>
          </w:tcPr>
          <w:p w14:paraId="164BBE8A" w14:textId="409A4BC5" w:rsidR="00B82A4A" w:rsidRPr="00B82A4A" w:rsidRDefault="00B82A4A" w:rsidP="009B4529">
            <w:pPr>
              <w:pStyle w:val="a5"/>
              <w:spacing w:line="360" w:lineRule="auto"/>
              <w:ind w:leftChars="0" w:left="462"/>
              <w:jc w:val="both"/>
              <w:rPr>
                <w:rFonts w:ascii="Times New Roman" w:hAnsi="Times New Roman" w:cs="Times New Roman"/>
                <w:i/>
                <w:color w:val="FF0000"/>
                <w:szCs w:val="24"/>
              </w:rPr>
            </w:pPr>
            <w:r w:rsidRPr="00B82A4A">
              <w:rPr>
                <w:rFonts w:ascii="Times New Roman" w:hAnsi="Times New Roman" w:cs="Times New Roman"/>
                <w:i/>
                <w:color w:val="FF0000"/>
                <w:szCs w:val="24"/>
              </w:rPr>
              <w:t xml:space="preserve">has </w:t>
            </w:r>
            <w:r w:rsidR="00426A1C">
              <w:rPr>
                <w:rFonts w:ascii="Times New Roman" w:hAnsi="Times New Roman" w:cs="Times New Roman"/>
                <w:i/>
                <w:color w:val="FF0000"/>
                <w:szCs w:val="24"/>
              </w:rPr>
              <w:t>been</w:t>
            </w:r>
            <w:r w:rsidRPr="00B82A4A">
              <w:rPr>
                <w:rFonts w:ascii="Times New Roman" w:hAnsi="Times New Roman" w:cs="Times New Roman"/>
                <w:i/>
                <w:color w:val="FF0000"/>
                <w:szCs w:val="24"/>
              </w:rPr>
              <w:t xml:space="preserve"> declin</w:t>
            </w:r>
            <w:r w:rsidR="00426A1C">
              <w:rPr>
                <w:rFonts w:ascii="Times New Roman" w:hAnsi="Times New Roman" w:cs="Times New Roman"/>
                <w:i/>
                <w:color w:val="FF0000"/>
                <w:szCs w:val="24"/>
              </w:rPr>
              <w:t>ing</w:t>
            </w:r>
            <w:r w:rsidRPr="00B82A4A">
              <w:rPr>
                <w:rFonts w:ascii="Times New Roman" w:hAnsi="Times New Roman" w:cs="Times New Roman"/>
                <w:i/>
                <w:color w:val="FF0000"/>
                <w:szCs w:val="24"/>
              </w:rPr>
              <w:t xml:space="preserve">. As a result, the total value of domestic exports </w:t>
            </w:r>
          </w:p>
        </w:tc>
      </w:tr>
      <w:tr w:rsidR="00B82A4A" w:rsidRPr="00520D4D" w14:paraId="6EA8A7B8" w14:textId="77777777" w:rsidTr="00B82A4A">
        <w:tc>
          <w:tcPr>
            <w:tcW w:w="8221" w:type="dxa"/>
          </w:tcPr>
          <w:p w14:paraId="19DDD7B3" w14:textId="3F6BD869" w:rsidR="00B82A4A" w:rsidRPr="00B82A4A" w:rsidRDefault="009B4529" w:rsidP="009B4529">
            <w:pPr>
              <w:pStyle w:val="a5"/>
              <w:spacing w:line="360" w:lineRule="auto"/>
              <w:ind w:leftChars="0" w:left="462"/>
              <w:jc w:val="both"/>
              <w:rPr>
                <w:rFonts w:ascii="Times New Roman" w:hAnsi="Times New Roman" w:cs="Times New Roman"/>
                <w:i/>
                <w:color w:val="FF0000"/>
                <w:szCs w:val="24"/>
              </w:rPr>
            </w:pPr>
            <w:r w:rsidRPr="00B82A4A">
              <w:rPr>
                <w:rFonts w:ascii="Times New Roman" w:hAnsi="Times New Roman" w:cs="Times New Roman"/>
                <w:i/>
                <w:color w:val="FF0000"/>
                <w:szCs w:val="24"/>
              </w:rPr>
              <w:t>has</w:t>
            </w:r>
            <w:r w:rsidRPr="00B82A4A" w:rsidDel="00426A1C">
              <w:rPr>
                <w:rFonts w:ascii="Times New Roman" w:hAnsi="Times New Roman" w:cs="Times New Roman"/>
                <w:i/>
                <w:color w:val="FF0000"/>
                <w:szCs w:val="24"/>
              </w:rPr>
              <w:t xml:space="preserve"> </w:t>
            </w:r>
            <w:r w:rsidR="00426A1C">
              <w:rPr>
                <w:rFonts w:ascii="Times New Roman" w:hAnsi="Times New Roman" w:cs="Times New Roman"/>
                <w:i/>
                <w:color w:val="FF0000"/>
                <w:szCs w:val="24"/>
              </w:rPr>
              <w:t>been declining</w:t>
            </w:r>
            <w:r w:rsidR="00B82A4A" w:rsidRPr="00B82A4A">
              <w:rPr>
                <w:rFonts w:ascii="Times New Roman" w:hAnsi="Times New Roman" w:cs="Times New Roman"/>
                <w:i/>
                <w:color w:val="FF0000"/>
                <w:szCs w:val="24"/>
              </w:rPr>
              <w:t>.</w:t>
            </w:r>
          </w:p>
        </w:tc>
      </w:tr>
      <w:tr w:rsidR="00B82A4A" w:rsidRPr="00520D4D" w14:paraId="39C0AFF3" w14:textId="77777777" w:rsidTr="00B82A4A">
        <w:tc>
          <w:tcPr>
            <w:tcW w:w="8221" w:type="dxa"/>
          </w:tcPr>
          <w:p w14:paraId="603704D1" w14:textId="6B1C1D22" w:rsidR="00B82A4A" w:rsidRPr="00AA1D18" w:rsidRDefault="00B82A4A" w:rsidP="00B82A4A">
            <w:pPr>
              <w:pStyle w:val="a5"/>
              <w:numPr>
                <w:ilvl w:val="0"/>
                <w:numId w:val="31"/>
              </w:numPr>
              <w:spacing w:line="360" w:lineRule="auto"/>
              <w:ind w:leftChars="0"/>
              <w:jc w:val="both"/>
              <w:rPr>
                <w:rFonts w:ascii="Times New Roman" w:hAnsi="Times New Roman" w:cs="Times New Roman"/>
                <w:szCs w:val="24"/>
                <w:lang w:eastAsia="zh-HK"/>
              </w:rPr>
            </w:pPr>
            <w:r w:rsidRPr="00B82A4A">
              <w:rPr>
                <w:rFonts w:ascii="Times New Roman" w:hAnsi="Times New Roman" w:cs="Times New Roman"/>
                <w:i/>
                <w:color w:val="FF0000"/>
                <w:szCs w:val="24"/>
              </w:rPr>
              <w:t>In terms of re-export trade, with the country’s accession to the WTO, Hong</w:t>
            </w:r>
          </w:p>
        </w:tc>
      </w:tr>
      <w:tr w:rsidR="00B82A4A" w:rsidRPr="00520D4D" w14:paraId="76AB0A25" w14:textId="77777777" w:rsidTr="00B82A4A">
        <w:tc>
          <w:tcPr>
            <w:tcW w:w="8221" w:type="dxa"/>
          </w:tcPr>
          <w:p w14:paraId="302AD7F1" w14:textId="1B969BAC" w:rsidR="00B82A4A" w:rsidRPr="00AA1D18" w:rsidRDefault="00B82A4A" w:rsidP="00B82A4A">
            <w:pPr>
              <w:pStyle w:val="a5"/>
              <w:spacing w:line="360" w:lineRule="auto"/>
              <w:ind w:leftChars="0" w:left="0" w:firstLine="462"/>
              <w:jc w:val="both"/>
              <w:rPr>
                <w:rFonts w:ascii="Times New Roman" w:hAnsi="Times New Roman" w:cs="Times New Roman"/>
                <w:szCs w:val="24"/>
                <w:lang w:eastAsia="zh-HK"/>
              </w:rPr>
            </w:pPr>
            <w:r w:rsidRPr="00B82A4A">
              <w:rPr>
                <w:rFonts w:ascii="Times New Roman" w:hAnsi="Times New Roman" w:cs="Times New Roman"/>
                <w:i/>
                <w:color w:val="FF0000"/>
                <w:szCs w:val="24"/>
              </w:rPr>
              <w:t>Kong has always played an important role in the economic and trade</w:t>
            </w:r>
          </w:p>
        </w:tc>
      </w:tr>
      <w:tr w:rsidR="00B82A4A" w:rsidRPr="00520D4D" w14:paraId="1B4873F8" w14:textId="77777777" w:rsidTr="00B82A4A">
        <w:tc>
          <w:tcPr>
            <w:tcW w:w="8221" w:type="dxa"/>
          </w:tcPr>
          <w:p w14:paraId="77BCA665" w14:textId="60C9CE19" w:rsidR="00B82A4A" w:rsidRPr="00B82A4A" w:rsidRDefault="00B82A4A" w:rsidP="009B4529">
            <w:pPr>
              <w:pStyle w:val="a5"/>
              <w:spacing w:line="360" w:lineRule="auto"/>
              <w:ind w:leftChars="0" w:left="0" w:firstLine="462"/>
              <w:jc w:val="both"/>
              <w:rPr>
                <w:rFonts w:ascii="Times New Roman" w:hAnsi="Times New Roman" w:cs="Times New Roman"/>
                <w:i/>
                <w:color w:val="FF0000"/>
                <w:szCs w:val="24"/>
              </w:rPr>
            </w:pPr>
            <w:r w:rsidRPr="00B82A4A">
              <w:rPr>
                <w:rFonts w:ascii="Times New Roman" w:hAnsi="Times New Roman" w:cs="Times New Roman"/>
                <w:i/>
                <w:color w:val="FF0000"/>
                <w:szCs w:val="24"/>
              </w:rPr>
              <w:t xml:space="preserve">exchanges between the </w:t>
            </w:r>
            <w:proofErr w:type="gramStart"/>
            <w:r w:rsidRPr="00B82A4A">
              <w:rPr>
                <w:rFonts w:ascii="Times New Roman" w:hAnsi="Times New Roman" w:cs="Times New Roman"/>
                <w:i/>
                <w:color w:val="FF0000"/>
                <w:szCs w:val="24"/>
              </w:rPr>
              <w:t>Mainland</w:t>
            </w:r>
            <w:proofErr w:type="gramEnd"/>
            <w:r w:rsidRPr="00B82A4A">
              <w:rPr>
                <w:rFonts w:ascii="Times New Roman" w:hAnsi="Times New Roman" w:cs="Times New Roman"/>
                <w:i/>
                <w:color w:val="FF0000"/>
                <w:szCs w:val="24"/>
              </w:rPr>
              <w:t xml:space="preserve"> and the rest of the world. Therefore, </w:t>
            </w:r>
          </w:p>
        </w:tc>
      </w:tr>
      <w:tr w:rsidR="00B82A4A" w:rsidRPr="00520D4D" w14:paraId="12628309" w14:textId="77777777" w:rsidTr="00B82A4A">
        <w:tc>
          <w:tcPr>
            <w:tcW w:w="8221" w:type="dxa"/>
          </w:tcPr>
          <w:p w14:paraId="5F77CF8F" w14:textId="74F68776" w:rsidR="00B82A4A" w:rsidRPr="00B82A4A" w:rsidRDefault="009B4529" w:rsidP="00425B8A">
            <w:pPr>
              <w:pStyle w:val="a5"/>
              <w:spacing w:line="360" w:lineRule="auto"/>
              <w:ind w:leftChars="0" w:left="0" w:firstLine="462"/>
              <w:jc w:val="both"/>
              <w:rPr>
                <w:rFonts w:ascii="Times New Roman" w:hAnsi="Times New Roman" w:cs="Times New Roman"/>
                <w:i/>
                <w:color w:val="FF0000"/>
                <w:szCs w:val="24"/>
              </w:rPr>
            </w:pPr>
            <w:r w:rsidRPr="009B4529">
              <w:rPr>
                <w:rFonts w:ascii="Times New Roman" w:hAnsi="Times New Roman" w:cs="Times New Roman"/>
                <w:i/>
                <w:color w:val="FF0000"/>
                <w:szCs w:val="24"/>
              </w:rPr>
              <w:t>re-</w:t>
            </w:r>
            <w:r w:rsidR="00B82A4A" w:rsidRPr="00B82A4A">
              <w:rPr>
                <w:rFonts w:ascii="Times New Roman" w:hAnsi="Times New Roman" w:cs="Times New Roman"/>
                <w:i/>
                <w:color w:val="FF0000"/>
                <w:szCs w:val="24"/>
              </w:rPr>
              <w:t>export trade has continued to increase.</w:t>
            </w:r>
          </w:p>
        </w:tc>
      </w:tr>
      <w:tr w:rsidR="00B82A4A" w:rsidRPr="00520D4D" w14:paraId="1914516B" w14:textId="77777777" w:rsidTr="00B82A4A">
        <w:tc>
          <w:tcPr>
            <w:tcW w:w="8221" w:type="dxa"/>
          </w:tcPr>
          <w:p w14:paraId="1AB1263A" w14:textId="709BF999" w:rsidR="00B82A4A" w:rsidRPr="00AA1D18" w:rsidRDefault="00B82A4A" w:rsidP="00B82A4A">
            <w:pPr>
              <w:pStyle w:val="a5"/>
              <w:spacing w:line="360" w:lineRule="auto"/>
              <w:ind w:leftChars="0" w:left="-114"/>
              <w:jc w:val="both"/>
              <w:rPr>
                <w:rFonts w:ascii="Times New Roman" w:hAnsi="Times New Roman" w:cs="Times New Roman"/>
                <w:szCs w:val="24"/>
                <w:lang w:eastAsia="zh-HK"/>
              </w:rPr>
            </w:pPr>
          </w:p>
        </w:tc>
      </w:tr>
      <w:tr w:rsidR="00B82A4A" w:rsidRPr="00520D4D" w14:paraId="5BC803BF" w14:textId="77777777" w:rsidTr="00B82A4A">
        <w:tc>
          <w:tcPr>
            <w:tcW w:w="8221" w:type="dxa"/>
          </w:tcPr>
          <w:p w14:paraId="3B844140" w14:textId="77777777" w:rsidR="00B82A4A" w:rsidRPr="00AA1D18" w:rsidRDefault="00B82A4A" w:rsidP="00425B8A">
            <w:pPr>
              <w:pStyle w:val="a5"/>
              <w:spacing w:line="360" w:lineRule="auto"/>
              <w:ind w:leftChars="0" w:left="0"/>
              <w:jc w:val="both"/>
              <w:rPr>
                <w:rFonts w:ascii="Times New Roman" w:hAnsi="Times New Roman" w:cs="Times New Roman"/>
                <w:szCs w:val="24"/>
                <w:lang w:eastAsia="zh-HK"/>
              </w:rPr>
            </w:pPr>
          </w:p>
        </w:tc>
      </w:tr>
    </w:tbl>
    <w:p w14:paraId="2D2D54A2" w14:textId="34BA4297" w:rsidR="0001430B" w:rsidRPr="00B82A4A" w:rsidRDefault="0001430B" w:rsidP="0001430B">
      <w:pPr>
        <w:widowControl/>
        <w:spacing w:line="276" w:lineRule="auto"/>
        <w:jc w:val="both"/>
        <w:rPr>
          <w:rFonts w:ascii="Times New Roman" w:hAnsi="Times New Roman" w:cs="Times New Roman"/>
          <w:szCs w:val="24"/>
        </w:rPr>
      </w:pPr>
    </w:p>
    <w:p w14:paraId="01684A07" w14:textId="77777777" w:rsidR="00C0025F" w:rsidRDefault="00C0025F">
      <w:pPr>
        <w:widowControl/>
        <w:spacing w:after="160" w:line="259" w:lineRule="auto"/>
        <w:rPr>
          <w:rFonts w:ascii="Times New Roman" w:hAnsi="Times New Roman" w:cs="Times New Roman"/>
          <w:b/>
          <w:szCs w:val="24"/>
        </w:rPr>
      </w:pPr>
      <w:r>
        <w:rPr>
          <w:rFonts w:ascii="Times New Roman" w:hAnsi="Times New Roman" w:cs="Times New Roman"/>
          <w:b/>
          <w:szCs w:val="24"/>
        </w:rPr>
        <w:br w:type="page"/>
      </w:r>
    </w:p>
    <w:p w14:paraId="6E362E72" w14:textId="56832D28" w:rsidR="00FA7114" w:rsidRPr="00FA7114" w:rsidRDefault="00FA7114" w:rsidP="00FA7114">
      <w:pPr>
        <w:spacing w:line="360" w:lineRule="auto"/>
        <w:rPr>
          <w:rFonts w:ascii="Times New Roman" w:hAnsi="Times New Roman" w:cs="Times New Roman"/>
          <w:b/>
          <w:szCs w:val="24"/>
        </w:rPr>
      </w:pPr>
      <w:r w:rsidRPr="00FA7114">
        <w:rPr>
          <w:rFonts w:ascii="Times New Roman" w:hAnsi="Times New Roman" w:cs="Times New Roman"/>
          <w:b/>
          <w:szCs w:val="24"/>
        </w:rPr>
        <w:lastRenderedPageBreak/>
        <w:t>Online learning:</w:t>
      </w:r>
    </w:p>
    <w:p w14:paraId="73860330" w14:textId="2FA0C313" w:rsidR="00560D6F" w:rsidRPr="00A0467C" w:rsidRDefault="00FA7114" w:rsidP="00426A1C">
      <w:pPr>
        <w:widowControl/>
        <w:spacing w:line="360" w:lineRule="auto"/>
        <w:jc w:val="both"/>
        <w:rPr>
          <w:rFonts w:ascii="Times New Roman" w:hAnsi="Times New Roman" w:cs="Times New Roman"/>
          <w:szCs w:val="24"/>
        </w:rPr>
      </w:pPr>
      <w:r w:rsidRPr="00A0467C">
        <w:rPr>
          <w:rFonts w:ascii="Times New Roman" w:hAnsi="Times New Roman" w:cs="Times New Roman"/>
          <w:szCs w:val="24"/>
        </w:rPr>
        <w:t>Try browsing the website of the Trade and Industry Department and answer the following questions.</w:t>
      </w:r>
    </w:p>
    <w:p w14:paraId="2A2FEF56" w14:textId="3073BABC" w:rsidR="00824986" w:rsidRPr="00A0467C" w:rsidRDefault="00824986" w:rsidP="00426A1C">
      <w:pPr>
        <w:widowControl/>
        <w:spacing w:line="360" w:lineRule="auto"/>
        <w:jc w:val="both"/>
        <w:rPr>
          <w:rFonts w:ascii="Times New Roman" w:hAnsi="Times New Roman" w:cs="Times New Roman"/>
          <w:szCs w:val="24"/>
        </w:rPr>
      </w:pPr>
      <w:r w:rsidRPr="00A0467C">
        <w:rPr>
          <w:rFonts w:ascii="Times New Roman" w:hAnsi="Times New Roman" w:cs="Times New Roman"/>
          <w:szCs w:val="24"/>
        </w:rPr>
        <w:t>(</w:t>
      </w:r>
      <w:r w:rsidR="00FA7114" w:rsidRPr="00A0467C">
        <w:rPr>
          <w:rFonts w:ascii="Times New Roman" w:hAnsi="Times New Roman" w:cs="Times New Roman"/>
          <w:szCs w:val="24"/>
        </w:rPr>
        <w:t>https://www.tid.gov.hk/english/aboutus/publications/tradestat/wmttt.html</w:t>
      </w:r>
    </w:p>
    <w:p w14:paraId="0BFD7F9A" w14:textId="3713D42C" w:rsidR="00824986" w:rsidRDefault="00727BB3" w:rsidP="00426A1C">
      <w:pPr>
        <w:widowControl/>
        <w:spacing w:line="360" w:lineRule="auto"/>
        <w:jc w:val="both"/>
        <w:rPr>
          <w:rFonts w:ascii="Times New Roman" w:hAnsi="Times New Roman" w:cs="Times New Roman"/>
          <w:szCs w:val="24"/>
        </w:rPr>
      </w:pPr>
      <w:hyperlink r:id="rId16" w:history="1">
        <w:r w:rsidR="00426A1C" w:rsidRPr="004B2982">
          <w:rPr>
            <w:rStyle w:val="a4"/>
            <w:rFonts w:ascii="Times New Roman" w:hAnsi="Times New Roman" w:cs="Times New Roman"/>
            <w:szCs w:val="24"/>
          </w:rPr>
          <w:t>https://www.tid.gov.hk/english/trade_relations/mainland/trade.html</w:t>
        </w:r>
      </w:hyperlink>
      <w:r w:rsidR="00824986" w:rsidRPr="00A0467C">
        <w:rPr>
          <w:rFonts w:ascii="Times New Roman" w:hAnsi="Times New Roman" w:cs="Times New Roman"/>
          <w:szCs w:val="24"/>
        </w:rPr>
        <w:t>)</w:t>
      </w:r>
    </w:p>
    <w:p w14:paraId="68136795" w14:textId="77777777" w:rsidR="00426A1C" w:rsidRPr="00A0467C" w:rsidRDefault="00426A1C" w:rsidP="00426A1C">
      <w:pPr>
        <w:widowControl/>
        <w:spacing w:line="360" w:lineRule="auto"/>
        <w:jc w:val="both"/>
        <w:rPr>
          <w:rFonts w:ascii="Times New Roman" w:hAnsi="Times New Roman" w:cs="Times New Roman"/>
          <w:szCs w:val="24"/>
        </w:rPr>
      </w:pPr>
    </w:p>
    <w:p w14:paraId="31480164" w14:textId="05EC0845" w:rsidR="00F302EB" w:rsidRPr="00A0467C" w:rsidRDefault="00F302EB" w:rsidP="00426A1C">
      <w:pPr>
        <w:pStyle w:val="a5"/>
        <w:widowControl/>
        <w:numPr>
          <w:ilvl w:val="0"/>
          <w:numId w:val="32"/>
        </w:numPr>
        <w:spacing w:line="276" w:lineRule="auto"/>
        <w:ind w:leftChars="0" w:left="426" w:hanging="426"/>
        <w:jc w:val="both"/>
        <w:rPr>
          <w:rFonts w:ascii="Times New Roman" w:hAnsi="Times New Roman" w:cs="Times New Roman"/>
          <w:szCs w:val="24"/>
        </w:rPr>
      </w:pPr>
      <w:r w:rsidRPr="00A0467C">
        <w:rPr>
          <w:rFonts w:ascii="Times New Roman" w:hAnsi="Times New Roman" w:cs="Times New Roman"/>
          <w:szCs w:val="24"/>
        </w:rPr>
        <w:t>According to the data in 2021, what is the ranking of the merchandise trade (in terms of total trade value) of Hong Kong, China among the world’s major trading countries and regions? What percentage does its total trade value account for in the world</w:t>
      </w:r>
      <w:r w:rsidR="006002D0" w:rsidRPr="00A0467C">
        <w:rPr>
          <w:rFonts w:ascii="Times New Roman" w:hAnsi="Times New Roman" w:cs="Times New Roman"/>
          <w:szCs w:val="24"/>
        </w:rPr>
        <w:t>’</w:t>
      </w:r>
      <w:r w:rsidRPr="00A0467C">
        <w:rPr>
          <w:rFonts w:ascii="Times New Roman" w:hAnsi="Times New Roman" w:cs="Times New Roman"/>
          <w:szCs w:val="24"/>
        </w:rPr>
        <w:t>s total trade value?</w:t>
      </w:r>
    </w:p>
    <w:p w14:paraId="1714E3C1" w14:textId="7CD9D27B" w:rsidR="00824986" w:rsidRPr="00426A1C" w:rsidRDefault="00F302EB" w:rsidP="00426A1C">
      <w:pPr>
        <w:widowControl/>
        <w:spacing w:line="360" w:lineRule="auto"/>
        <w:ind w:left="142" w:firstLine="284"/>
        <w:jc w:val="both"/>
        <w:rPr>
          <w:rFonts w:ascii="Times New Roman" w:hAnsi="Times New Roman" w:cs="Times New Roman"/>
          <w:i/>
          <w:color w:val="FF0000"/>
          <w:szCs w:val="24"/>
        </w:rPr>
      </w:pPr>
      <w:r w:rsidRPr="00426A1C">
        <w:rPr>
          <w:rFonts w:ascii="Times New Roman" w:hAnsi="Times New Roman" w:cs="Times New Roman"/>
          <w:i/>
          <w:color w:val="FF0000"/>
          <w:szCs w:val="24"/>
        </w:rPr>
        <w:t xml:space="preserve">Answer: </w:t>
      </w:r>
      <w:r w:rsidR="00426A1C">
        <w:rPr>
          <w:rFonts w:ascii="Times New Roman" w:hAnsi="Times New Roman" w:cs="Times New Roman" w:hint="eastAsia"/>
          <w:i/>
          <w:color w:val="FF0000"/>
          <w:szCs w:val="24"/>
        </w:rPr>
        <w:t>t</w:t>
      </w:r>
      <w:r w:rsidR="00426A1C">
        <w:rPr>
          <w:rFonts w:ascii="Times New Roman" w:hAnsi="Times New Roman" w:cs="Times New Roman"/>
          <w:i/>
          <w:color w:val="FF0000"/>
          <w:szCs w:val="24"/>
        </w:rPr>
        <w:t xml:space="preserve">he </w:t>
      </w:r>
      <w:r w:rsidRPr="00426A1C">
        <w:rPr>
          <w:rFonts w:ascii="Times New Roman" w:hAnsi="Times New Roman" w:cs="Times New Roman"/>
          <w:i/>
          <w:color w:val="FF0000"/>
          <w:szCs w:val="24"/>
        </w:rPr>
        <w:t>sixth place, accounting for 3.1% of world trade value.</w:t>
      </w:r>
    </w:p>
    <w:p w14:paraId="0F92D743" w14:textId="77777777" w:rsidR="00426A1C" w:rsidRPr="00A0467C" w:rsidRDefault="00426A1C" w:rsidP="00426A1C">
      <w:pPr>
        <w:widowControl/>
        <w:spacing w:line="360" w:lineRule="auto"/>
        <w:ind w:left="142" w:firstLine="284"/>
        <w:jc w:val="both"/>
        <w:rPr>
          <w:rFonts w:ascii="Times New Roman" w:hAnsi="Times New Roman" w:cs="Times New Roman"/>
          <w:color w:val="FF0000"/>
          <w:szCs w:val="24"/>
        </w:rPr>
      </w:pPr>
    </w:p>
    <w:p w14:paraId="47CE1DE0" w14:textId="7A3A2523" w:rsidR="00156640" w:rsidRPr="00A0467C" w:rsidRDefault="00156640" w:rsidP="00426A1C">
      <w:pPr>
        <w:pStyle w:val="a5"/>
        <w:widowControl/>
        <w:numPr>
          <w:ilvl w:val="0"/>
          <w:numId w:val="32"/>
        </w:numPr>
        <w:spacing w:line="276" w:lineRule="auto"/>
        <w:ind w:leftChars="0" w:left="426" w:hanging="426"/>
        <w:jc w:val="both"/>
        <w:rPr>
          <w:rFonts w:ascii="Times New Roman" w:hAnsi="Times New Roman" w:cs="Times New Roman"/>
          <w:szCs w:val="24"/>
        </w:rPr>
      </w:pPr>
      <w:r w:rsidRPr="00A0467C">
        <w:rPr>
          <w:rFonts w:ascii="Times New Roman" w:hAnsi="Times New Roman" w:cs="Times New Roman"/>
          <w:szCs w:val="24"/>
        </w:rPr>
        <w:t xml:space="preserve">Based on the data in 2021, make a </w:t>
      </w:r>
      <w:r w:rsidR="00507680">
        <w:rPr>
          <w:rFonts w:ascii="Times New Roman" w:hAnsi="Times New Roman" w:cs="Times New Roman"/>
          <w:szCs w:val="24"/>
        </w:rPr>
        <w:t>pie</w:t>
      </w:r>
      <w:r w:rsidRPr="00A0467C">
        <w:rPr>
          <w:rFonts w:ascii="Times New Roman" w:hAnsi="Times New Roman" w:cs="Times New Roman"/>
          <w:szCs w:val="24"/>
        </w:rPr>
        <w:t xml:space="preserve"> chart</w:t>
      </w:r>
      <w:r w:rsidR="006002D0" w:rsidRPr="00A0467C">
        <w:rPr>
          <w:rFonts w:ascii="Times New Roman" w:hAnsi="Times New Roman" w:cs="Times New Roman"/>
          <w:szCs w:val="24"/>
        </w:rPr>
        <w:t xml:space="preserve"> showing the share</w:t>
      </w:r>
      <w:r w:rsidR="00426A1C">
        <w:rPr>
          <w:rFonts w:ascii="Times New Roman" w:hAnsi="Times New Roman" w:cs="Times New Roman"/>
          <w:szCs w:val="24"/>
        </w:rPr>
        <w:t>s</w:t>
      </w:r>
      <w:r w:rsidR="006002D0" w:rsidRPr="00A0467C">
        <w:rPr>
          <w:rFonts w:ascii="Times New Roman" w:hAnsi="Times New Roman" w:cs="Times New Roman"/>
          <w:szCs w:val="24"/>
        </w:rPr>
        <w:t xml:space="preserve"> of Hong Kong’</w:t>
      </w:r>
      <w:r w:rsidRPr="00A0467C">
        <w:rPr>
          <w:rFonts w:ascii="Times New Roman" w:hAnsi="Times New Roman" w:cs="Times New Roman"/>
          <w:szCs w:val="24"/>
        </w:rPr>
        <w:t>s majo</w:t>
      </w:r>
      <w:r w:rsidR="00A0467C">
        <w:rPr>
          <w:rFonts w:ascii="Times New Roman" w:hAnsi="Times New Roman" w:cs="Times New Roman"/>
          <w:szCs w:val="24"/>
        </w:rPr>
        <w:t>r</w:t>
      </w:r>
      <w:r w:rsidR="006002D0" w:rsidRPr="00A0467C">
        <w:rPr>
          <w:rFonts w:ascii="Times New Roman" w:hAnsi="Times New Roman" w:cs="Times New Roman"/>
          <w:szCs w:val="24"/>
        </w:rPr>
        <w:t xml:space="preserve"> trading partners in Hong Kong’</w:t>
      </w:r>
      <w:r w:rsidRPr="00A0467C">
        <w:rPr>
          <w:rFonts w:ascii="Times New Roman" w:hAnsi="Times New Roman" w:cs="Times New Roman"/>
          <w:szCs w:val="24"/>
        </w:rPr>
        <w:t>s total trade value.</w:t>
      </w:r>
    </w:p>
    <w:p w14:paraId="77B203DB" w14:textId="3B471B27" w:rsidR="00156640" w:rsidRPr="001D7EB7" w:rsidRDefault="00156640" w:rsidP="00426A1C">
      <w:pPr>
        <w:pStyle w:val="a5"/>
        <w:widowControl/>
        <w:spacing w:line="360" w:lineRule="auto"/>
        <w:ind w:leftChars="-1" w:left="-2" w:firstLine="428"/>
        <w:jc w:val="both"/>
        <w:rPr>
          <w:rFonts w:ascii="Times New Roman" w:hAnsi="Times New Roman" w:cs="Times New Roman"/>
          <w:i/>
          <w:color w:val="FF0000"/>
          <w:szCs w:val="24"/>
        </w:rPr>
      </w:pPr>
      <w:r w:rsidRPr="001D7EB7">
        <w:rPr>
          <w:rFonts w:ascii="Times New Roman" w:hAnsi="Times New Roman" w:cs="Times New Roman"/>
          <w:i/>
          <w:color w:val="FF0000"/>
          <w:szCs w:val="24"/>
        </w:rPr>
        <w:t>Reference answer:</w:t>
      </w:r>
    </w:p>
    <w:p w14:paraId="3193AF1D" w14:textId="4D55FE18" w:rsidR="005531A3" w:rsidRPr="00E64065" w:rsidRDefault="005531A3" w:rsidP="00960E55">
      <w:pPr>
        <w:pStyle w:val="a5"/>
        <w:ind w:leftChars="0" w:left="360"/>
        <w:jc w:val="both"/>
        <w:rPr>
          <w:rFonts w:asciiTheme="minorEastAsia" w:hAnsiTheme="minorEastAsia"/>
          <w:color w:val="FF0000"/>
          <w:szCs w:val="24"/>
          <w:lang w:eastAsia="zh-HK"/>
        </w:rPr>
      </w:pPr>
    </w:p>
    <w:p w14:paraId="0ED91289" w14:textId="1A716F3E" w:rsidR="005531A3" w:rsidRPr="00DF65C0" w:rsidRDefault="00E64065" w:rsidP="00960E55">
      <w:pPr>
        <w:pStyle w:val="a5"/>
        <w:ind w:leftChars="0" w:left="360"/>
        <w:jc w:val="center"/>
        <w:rPr>
          <w:rFonts w:asciiTheme="minorEastAsia" w:hAnsiTheme="minorEastAsia"/>
          <w:szCs w:val="24"/>
          <w:lang w:eastAsia="zh-HK"/>
        </w:rPr>
      </w:pPr>
      <w:r>
        <w:rPr>
          <w:noProof/>
          <w:lang w:eastAsia="zh-CN"/>
        </w:rPr>
        <w:drawing>
          <wp:inline distT="0" distB="0" distL="0" distR="0" wp14:anchorId="0CC56B27" wp14:editId="658159F5">
            <wp:extent cx="3911600" cy="2902226"/>
            <wp:effectExtent l="0" t="0" r="12700" b="12700"/>
            <wp:docPr id="122" name="圖表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84E4508" w14:textId="77777777" w:rsidR="00824986" w:rsidRDefault="00824986" w:rsidP="00824986">
      <w:pPr>
        <w:jc w:val="both"/>
        <w:rPr>
          <w:rFonts w:asciiTheme="minorEastAsia" w:hAnsiTheme="minorEastAsia"/>
          <w:szCs w:val="24"/>
          <w:lang w:eastAsia="zh-HK"/>
        </w:rPr>
      </w:pPr>
    </w:p>
    <w:p w14:paraId="2DBB0851" w14:textId="5F723890" w:rsidR="00824986" w:rsidRPr="00F6696A" w:rsidRDefault="00824986" w:rsidP="00824986">
      <w:pPr>
        <w:jc w:val="center"/>
        <w:rPr>
          <w:rFonts w:asciiTheme="minorEastAsia" w:hAnsiTheme="minorEastAsia"/>
          <w:szCs w:val="24"/>
        </w:rPr>
      </w:pPr>
    </w:p>
    <w:p w14:paraId="7B3ADF0B" w14:textId="77777777" w:rsidR="00824986" w:rsidRDefault="00824986" w:rsidP="00824986">
      <w:pPr>
        <w:jc w:val="center"/>
        <w:rPr>
          <w:rFonts w:asciiTheme="minorEastAsia" w:hAnsiTheme="minorEastAsia"/>
          <w:szCs w:val="24"/>
          <w:lang w:eastAsia="zh-HK"/>
        </w:rPr>
      </w:pPr>
    </w:p>
    <w:p w14:paraId="3ACF2C8B" w14:textId="77777777" w:rsidR="00703A1E" w:rsidRDefault="00703A1E" w:rsidP="00824986">
      <w:pPr>
        <w:spacing w:line="360" w:lineRule="auto"/>
        <w:rPr>
          <w:rFonts w:asciiTheme="minorEastAsia" w:hAnsiTheme="minorEastAsia"/>
          <w:szCs w:val="24"/>
        </w:rPr>
      </w:pPr>
    </w:p>
    <w:p w14:paraId="03CE7D60" w14:textId="3EF3EF9E" w:rsidR="00DB6D5E" w:rsidRDefault="00DB6D5E">
      <w:pPr>
        <w:widowControl/>
        <w:spacing w:after="160" w:line="259" w:lineRule="auto"/>
        <w:rPr>
          <w:rFonts w:asciiTheme="minorEastAsia" w:hAnsiTheme="minorEastAsia"/>
          <w:szCs w:val="24"/>
          <w:highlight w:val="white"/>
        </w:rPr>
      </w:pPr>
      <w:r>
        <w:rPr>
          <w:rFonts w:asciiTheme="minorEastAsia" w:hAnsiTheme="minorEastAsia"/>
          <w:szCs w:val="24"/>
          <w:highlight w:val="white"/>
        </w:rPr>
        <w:br w:type="page"/>
      </w:r>
    </w:p>
    <w:p w14:paraId="2FCEA4F8" w14:textId="697C1426" w:rsidR="005C5F77" w:rsidRPr="00F872F8" w:rsidRDefault="005C5F77" w:rsidP="00937DCE">
      <w:pPr>
        <w:snapToGrid w:val="0"/>
        <w:spacing w:line="276" w:lineRule="auto"/>
        <w:jc w:val="both"/>
        <w:rPr>
          <w:rFonts w:ascii="Times New Roman" w:hAnsi="Times New Roman" w:cs="Times New Roman"/>
          <w:b/>
          <w:szCs w:val="24"/>
          <w:highlight w:val="white"/>
          <w:u w:val="single"/>
        </w:rPr>
      </w:pPr>
      <w:r w:rsidRPr="00B25730">
        <w:rPr>
          <w:rFonts w:ascii="Times New Roman" w:hAnsi="Times New Roman" w:cs="Times New Roman"/>
          <w:b/>
          <w:szCs w:val="24"/>
          <w:u w:val="single"/>
        </w:rPr>
        <w:lastRenderedPageBreak/>
        <w:t>Analysis 2</w:t>
      </w:r>
      <w:r w:rsidR="00426A1C" w:rsidRPr="00B25730">
        <w:rPr>
          <w:rFonts w:ascii="Times New Roman" w:hAnsi="Times New Roman" w:cs="Times New Roman" w:hint="eastAsia"/>
          <w:b/>
          <w:szCs w:val="24"/>
          <w:u w:val="single"/>
        </w:rPr>
        <w:t>:</w:t>
      </w:r>
      <w:r w:rsidR="00A7189C">
        <w:rPr>
          <w:rFonts w:ascii="Times New Roman" w:hAnsi="Times New Roman" w:cs="Times New Roman"/>
          <w:b/>
          <w:szCs w:val="24"/>
          <w:highlight w:val="white"/>
          <w:u w:val="single"/>
        </w:rPr>
        <w:t xml:space="preserve"> </w:t>
      </w:r>
      <w:r w:rsidRPr="00F872F8">
        <w:rPr>
          <w:rFonts w:ascii="Times New Roman" w:hAnsi="Times New Roman" w:cs="Times New Roman"/>
          <w:b/>
          <w:szCs w:val="24"/>
          <w:u w:val="single"/>
        </w:rPr>
        <w:t>What is the trend and current situation of Hong Kong’s trade in services in recent years?</w:t>
      </w:r>
      <w:r w:rsidRPr="00F872F8">
        <w:rPr>
          <w:rFonts w:ascii="Times New Roman" w:hAnsi="Times New Roman" w:cs="Times New Roman"/>
          <w:b/>
          <w:szCs w:val="24"/>
          <w:highlight w:val="white"/>
          <w:u w:val="single"/>
        </w:rPr>
        <w:t xml:space="preserve"> </w:t>
      </w:r>
    </w:p>
    <w:p w14:paraId="01DDEBDA" w14:textId="77777777" w:rsidR="00426A1C" w:rsidRDefault="00426A1C" w:rsidP="005C5F77">
      <w:pPr>
        <w:spacing w:line="360" w:lineRule="auto"/>
        <w:rPr>
          <w:rFonts w:ascii="Times New Roman" w:hAnsi="Times New Roman" w:cs="Times New Roman"/>
          <w:b/>
          <w:szCs w:val="24"/>
        </w:rPr>
      </w:pPr>
    </w:p>
    <w:p w14:paraId="259B9024" w14:textId="4B652233" w:rsidR="005C5F77" w:rsidRPr="00937DCE" w:rsidRDefault="005C5F77" w:rsidP="005C5F77">
      <w:pPr>
        <w:spacing w:line="360" w:lineRule="auto"/>
        <w:rPr>
          <w:rFonts w:ascii="Times New Roman" w:hAnsi="Times New Roman" w:cs="Times New Roman"/>
          <w:b/>
          <w:szCs w:val="24"/>
          <w:highlight w:val="white"/>
        </w:rPr>
      </w:pPr>
      <w:r w:rsidRPr="00937DCE">
        <w:rPr>
          <w:rFonts w:ascii="Times New Roman" w:hAnsi="Times New Roman" w:cs="Times New Roman"/>
          <w:b/>
          <w:szCs w:val="24"/>
        </w:rPr>
        <w:t>Source 3: Hong Kong trade in services statistics, 2010 - 2020</w:t>
      </w:r>
      <w:r w:rsidRPr="00937DCE">
        <w:rPr>
          <w:rFonts w:ascii="Times New Roman" w:hAnsi="Times New Roman" w:cs="Times New Roman"/>
          <w:b/>
          <w:szCs w:val="24"/>
          <w:highlight w:val="white"/>
        </w:rPr>
        <w:t xml:space="preserve"> </w:t>
      </w:r>
    </w:p>
    <w:p w14:paraId="75E045E5" w14:textId="77777777" w:rsidR="005C5F77" w:rsidRDefault="005C5F77" w:rsidP="005C5F77">
      <w:pPr>
        <w:spacing w:line="360" w:lineRule="auto"/>
        <w:rPr>
          <w:rFonts w:asciiTheme="minorEastAsia" w:hAnsiTheme="minorEastAsia"/>
          <w:szCs w:val="24"/>
          <w:highlight w:val="white"/>
        </w:rPr>
      </w:pPr>
      <w:r>
        <w:rPr>
          <w:rFonts w:asciiTheme="minorEastAsia" w:hAnsiTheme="minorEastAsia"/>
          <w:noProof/>
          <w:szCs w:val="24"/>
          <w:highlight w:val="white"/>
          <w:lang w:eastAsia="zh-CN"/>
        </w:rPr>
        <w:drawing>
          <wp:inline distT="0" distB="0" distL="0" distR="0" wp14:anchorId="1FC2C14E" wp14:editId="01718C98">
            <wp:extent cx="5700156" cy="2895752"/>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0168" cy="2900838"/>
                    </a:xfrm>
                    <a:prstGeom prst="rect">
                      <a:avLst/>
                    </a:prstGeom>
                    <a:noFill/>
                    <a:ln>
                      <a:noFill/>
                    </a:ln>
                  </pic:spPr>
                </pic:pic>
              </a:graphicData>
            </a:graphic>
          </wp:inline>
        </w:drawing>
      </w:r>
    </w:p>
    <w:p w14:paraId="1A850372" w14:textId="77BE6513" w:rsidR="005C5F77" w:rsidRPr="00426A1C" w:rsidRDefault="005C5F77" w:rsidP="00426A1C">
      <w:pPr>
        <w:jc w:val="both"/>
        <w:rPr>
          <w:rFonts w:ascii="Times New Roman" w:hAnsi="Times New Roman" w:cs="Times New Roman"/>
          <w:sz w:val="22"/>
        </w:rPr>
      </w:pPr>
      <w:r w:rsidRPr="001579EA">
        <w:rPr>
          <w:rFonts w:ascii="Times New Roman" w:hAnsi="Times New Roman" w:cs="Times New Roman"/>
          <w:sz w:val="22"/>
        </w:rPr>
        <w:t>Source</w:t>
      </w:r>
      <w:r w:rsidRPr="00830F37">
        <w:rPr>
          <w:rFonts w:ascii="Times New Roman" w:hAnsi="Times New Roman" w:cs="Times New Roman"/>
          <w:sz w:val="22"/>
        </w:rPr>
        <w:t>：</w:t>
      </w:r>
      <w:r w:rsidRPr="001579EA">
        <w:rPr>
          <w:rFonts w:ascii="Times New Roman" w:hAnsi="Times New Roman" w:cs="Times New Roman"/>
          <w:sz w:val="22"/>
        </w:rPr>
        <w:t>Census and Statistics Department,  Hong Kong Trade in Services Statistics in 2020</w:t>
      </w:r>
      <w:r w:rsidRPr="001579EA">
        <w:rPr>
          <w:rFonts w:ascii="Times New Roman" w:hAnsi="Times New Roman" w:cs="Times New Roman"/>
          <w:sz w:val="22"/>
        </w:rPr>
        <w:t>，</w:t>
      </w:r>
      <w:r w:rsidRPr="001579EA">
        <w:rPr>
          <w:rFonts w:ascii="Times New Roman" w:hAnsi="Times New Roman" w:cs="Times New Roman"/>
          <w:sz w:val="22"/>
        </w:rPr>
        <w:t xml:space="preserve">Page 16 </w:t>
      </w:r>
      <w:hyperlink r:id="rId19" w:history="1">
        <w:r w:rsidRPr="00426A1C">
          <w:rPr>
            <w:rStyle w:val="a4"/>
            <w:rFonts w:ascii="Times New Roman" w:hAnsi="Times New Roman" w:cs="Times New Roman"/>
            <w:sz w:val="22"/>
          </w:rPr>
          <w:t>https://www.censtatd.gov.hk/en/data/stat_report/product/B1020011/att/B10200112020AN20B0100.pdf</w:t>
        </w:r>
      </w:hyperlink>
      <w:r w:rsidRPr="00426A1C">
        <w:rPr>
          <w:rFonts w:ascii="Times New Roman" w:hAnsi="Times New Roman" w:cs="Times New Roman"/>
          <w:sz w:val="22"/>
        </w:rPr>
        <w:t xml:space="preserve">  </w:t>
      </w:r>
    </w:p>
    <w:p w14:paraId="5E388F93" w14:textId="77777777" w:rsidR="00830F37" w:rsidRPr="001579EA" w:rsidRDefault="00830F37" w:rsidP="005C5F77">
      <w:pPr>
        <w:rPr>
          <w:rFonts w:ascii="Times New Roman" w:hAnsi="Times New Roman" w:cs="Times New Roman"/>
          <w:sz w:val="22"/>
        </w:rPr>
      </w:pPr>
    </w:p>
    <w:tbl>
      <w:tblPr>
        <w:tblW w:w="8199" w:type="dxa"/>
        <w:tblBorders>
          <w:top w:val="dotDash" w:sz="18" w:space="0" w:color="C00000"/>
          <w:left w:val="dotDash" w:sz="18" w:space="0" w:color="C00000"/>
          <w:bottom w:val="dotDash" w:sz="18" w:space="0" w:color="C00000"/>
          <w:right w:val="dotDash" w:sz="18" w:space="0" w:color="C00000"/>
          <w:insideH w:val="dotDash" w:sz="18" w:space="0" w:color="C00000"/>
          <w:insideV w:val="dotDash" w:sz="18" w:space="0" w:color="C00000"/>
        </w:tblBorders>
        <w:tblLayout w:type="fixed"/>
        <w:tblLook w:val="0600" w:firstRow="0" w:lastRow="0" w:firstColumn="0" w:lastColumn="0" w:noHBand="1" w:noVBand="1"/>
      </w:tblPr>
      <w:tblGrid>
        <w:gridCol w:w="8199"/>
      </w:tblGrid>
      <w:tr w:rsidR="005C5F77" w:rsidRPr="005A7695" w14:paraId="7A6F6D58" w14:textId="77777777" w:rsidTr="002B6819">
        <w:trPr>
          <w:trHeight w:val="4668"/>
        </w:trPr>
        <w:tc>
          <w:tcPr>
            <w:tcW w:w="8199" w:type="dxa"/>
            <w:tcMar>
              <w:top w:w="100" w:type="dxa"/>
              <w:left w:w="100" w:type="dxa"/>
              <w:bottom w:w="100" w:type="dxa"/>
              <w:right w:w="100" w:type="dxa"/>
            </w:tcMar>
          </w:tcPr>
          <w:p w14:paraId="2633FE86" w14:textId="1794E335" w:rsidR="005C5F77" w:rsidRPr="006B7774" w:rsidRDefault="00273347" w:rsidP="00426A1C">
            <w:pPr>
              <w:spacing w:line="276" w:lineRule="auto"/>
              <w:rPr>
                <w:rFonts w:ascii="Times New Roman" w:hAnsi="Times New Roman" w:cs="Times New Roman"/>
                <w:b/>
                <w:szCs w:val="24"/>
                <w:highlight w:val="white"/>
              </w:rPr>
            </w:pPr>
            <w:r>
              <w:rPr>
                <w:rFonts w:ascii="Times New Roman" w:hAnsi="Times New Roman" w:cs="Times New Roman"/>
                <w:b/>
                <w:szCs w:val="24"/>
                <w:highlight w:val="white"/>
              </w:rPr>
              <w:t>Supplementary Information</w:t>
            </w:r>
            <w:r w:rsidR="005C5F77" w:rsidRPr="001C6BF6">
              <w:rPr>
                <w:rFonts w:ascii="Times New Roman" w:hAnsi="Times New Roman" w:cs="Times New Roman"/>
                <w:b/>
                <w:szCs w:val="24"/>
                <w:highlight w:val="white"/>
              </w:rPr>
              <w:t xml:space="preserve">: </w:t>
            </w:r>
            <w:r w:rsidR="005C5F77" w:rsidRPr="001C6BF6">
              <w:rPr>
                <w:rFonts w:ascii="Times New Roman" w:hAnsi="Times New Roman" w:cs="Times New Roman"/>
                <w:b/>
                <w:szCs w:val="24"/>
              </w:rPr>
              <w:t xml:space="preserve">Formula for </w:t>
            </w:r>
            <w:r w:rsidR="00B25730">
              <w:rPr>
                <w:rFonts w:ascii="Times New Roman" w:hAnsi="Times New Roman" w:cs="Times New Roman"/>
                <w:b/>
                <w:szCs w:val="24"/>
              </w:rPr>
              <w:t>c</w:t>
            </w:r>
            <w:r w:rsidR="005C5F77" w:rsidRPr="001C6BF6">
              <w:rPr>
                <w:rFonts w:ascii="Times New Roman" w:hAnsi="Times New Roman" w:cs="Times New Roman"/>
                <w:b/>
                <w:szCs w:val="24"/>
              </w:rPr>
              <w:t xml:space="preserve">alculating the </w:t>
            </w:r>
            <w:r w:rsidR="00B25730">
              <w:rPr>
                <w:rFonts w:ascii="Times New Roman" w:hAnsi="Times New Roman" w:cs="Times New Roman"/>
                <w:b/>
                <w:szCs w:val="24"/>
              </w:rPr>
              <w:t>s</w:t>
            </w:r>
            <w:r w:rsidR="005C5F77" w:rsidRPr="001C6BF6">
              <w:rPr>
                <w:rFonts w:ascii="Times New Roman" w:hAnsi="Times New Roman" w:cs="Times New Roman"/>
                <w:b/>
                <w:szCs w:val="24"/>
              </w:rPr>
              <w:t>ervice (</w:t>
            </w:r>
            <w:r w:rsidR="00B25730">
              <w:rPr>
                <w:rFonts w:ascii="Times New Roman" w:hAnsi="Times New Roman" w:cs="Times New Roman"/>
                <w:b/>
                <w:szCs w:val="24"/>
              </w:rPr>
              <w:t>i</w:t>
            </w:r>
            <w:r>
              <w:rPr>
                <w:rFonts w:ascii="Times New Roman" w:hAnsi="Times New Roman" w:cs="Times New Roman"/>
                <w:b/>
                <w:szCs w:val="24"/>
              </w:rPr>
              <w:t>nvisible</w:t>
            </w:r>
            <w:r w:rsidR="005C5F77" w:rsidRPr="001C6BF6">
              <w:rPr>
                <w:rFonts w:ascii="Times New Roman" w:hAnsi="Times New Roman" w:cs="Times New Roman"/>
                <w:b/>
                <w:szCs w:val="24"/>
              </w:rPr>
              <w:t xml:space="preserve">) </w:t>
            </w:r>
            <w:r w:rsidR="00B25730">
              <w:rPr>
                <w:rFonts w:ascii="Times New Roman" w:hAnsi="Times New Roman" w:cs="Times New Roman"/>
                <w:b/>
                <w:szCs w:val="24"/>
              </w:rPr>
              <w:t>t</w:t>
            </w:r>
            <w:r w:rsidR="005C5F77" w:rsidRPr="001C6BF6">
              <w:rPr>
                <w:rFonts w:ascii="Times New Roman" w:hAnsi="Times New Roman" w:cs="Times New Roman"/>
                <w:b/>
                <w:szCs w:val="24"/>
              </w:rPr>
              <w:t xml:space="preserve">rade </w:t>
            </w:r>
            <w:r w:rsidR="00B25730">
              <w:rPr>
                <w:rFonts w:ascii="Times New Roman" w:hAnsi="Times New Roman" w:cs="Times New Roman"/>
                <w:b/>
                <w:szCs w:val="24"/>
              </w:rPr>
              <w:t>b</w:t>
            </w:r>
            <w:r w:rsidR="005C5F77" w:rsidRPr="001C6BF6">
              <w:rPr>
                <w:rFonts w:ascii="Times New Roman" w:hAnsi="Times New Roman" w:cs="Times New Roman"/>
                <w:b/>
                <w:szCs w:val="24"/>
              </w:rPr>
              <w:t>alance</w:t>
            </w:r>
            <w:r w:rsidR="005C5F77" w:rsidRPr="00F06A96">
              <w:rPr>
                <w:rFonts w:asciiTheme="minorEastAsia" w:hAnsiTheme="minorEastAsia"/>
                <w:b/>
                <w:szCs w:val="24"/>
                <w:highlight w:val="white"/>
              </w:rPr>
              <w:t xml:space="preserve"> </w:t>
            </w:r>
          </w:p>
          <w:p w14:paraId="33B82516" w14:textId="0A78926A" w:rsidR="005C5F77" w:rsidRDefault="005C5F77" w:rsidP="00426A1C">
            <w:pPr>
              <w:spacing w:line="276" w:lineRule="auto"/>
              <w:rPr>
                <w:rFonts w:ascii="Times New Roman" w:hAnsi="Times New Roman" w:cs="Times New Roman"/>
                <w:szCs w:val="24"/>
              </w:rPr>
            </w:pPr>
            <w:r w:rsidRPr="006B7774">
              <w:rPr>
                <w:rFonts w:ascii="Times New Roman" w:hAnsi="Times New Roman" w:cs="Times New Roman"/>
                <w:szCs w:val="24"/>
              </w:rPr>
              <w:t xml:space="preserve">Trade in services </w:t>
            </w:r>
            <w:r w:rsidR="00B25730">
              <w:rPr>
                <w:rFonts w:ascii="Times New Roman" w:hAnsi="Times New Roman" w:cs="Times New Roman"/>
                <w:szCs w:val="24"/>
              </w:rPr>
              <w:t xml:space="preserve">is </w:t>
            </w:r>
            <w:r w:rsidRPr="006B7774">
              <w:rPr>
                <w:rFonts w:ascii="Times New Roman" w:hAnsi="Times New Roman" w:cs="Times New Roman"/>
                <w:szCs w:val="24"/>
              </w:rPr>
              <w:t xml:space="preserve">also known as </w:t>
            </w:r>
            <w:r w:rsidR="00273347">
              <w:rPr>
                <w:rFonts w:ascii="Times New Roman" w:hAnsi="Times New Roman" w:cs="Times New Roman"/>
                <w:szCs w:val="24"/>
              </w:rPr>
              <w:t>invisible</w:t>
            </w:r>
            <w:r w:rsidRPr="006B7774">
              <w:rPr>
                <w:rFonts w:ascii="Times New Roman" w:hAnsi="Times New Roman" w:cs="Times New Roman"/>
                <w:szCs w:val="24"/>
              </w:rPr>
              <w:t xml:space="preserve"> trade</w:t>
            </w:r>
            <w:r w:rsidR="00426A1C">
              <w:rPr>
                <w:rFonts w:ascii="Times New Roman" w:hAnsi="Times New Roman" w:cs="Times New Roman" w:hint="eastAsia"/>
                <w:szCs w:val="24"/>
              </w:rPr>
              <w:t>.</w:t>
            </w:r>
            <w:r w:rsidRPr="006B7774">
              <w:rPr>
                <w:rFonts w:ascii="Times New Roman" w:hAnsi="Times New Roman" w:cs="Times New Roman"/>
                <w:szCs w:val="24"/>
              </w:rPr>
              <w:t xml:space="preserve"> </w:t>
            </w:r>
            <w:r w:rsidR="00350D56">
              <w:rPr>
                <w:rFonts w:ascii="Times New Roman" w:hAnsi="Times New Roman" w:cs="Times New Roman" w:hint="eastAsia"/>
                <w:szCs w:val="24"/>
              </w:rPr>
              <w:t>Th</w:t>
            </w:r>
            <w:r w:rsidR="00350D56">
              <w:rPr>
                <w:rFonts w:ascii="Times New Roman" w:hAnsi="Times New Roman" w:cs="Times New Roman"/>
                <w:szCs w:val="24"/>
              </w:rPr>
              <w:t>e invisible trade balance is</w:t>
            </w:r>
            <w:r w:rsidRPr="006B7774">
              <w:rPr>
                <w:rFonts w:ascii="Times New Roman" w:hAnsi="Times New Roman" w:cs="Times New Roman"/>
                <w:szCs w:val="24"/>
              </w:rPr>
              <w:t xml:space="preserve"> the difference between the total value of exports</w:t>
            </w:r>
            <w:r>
              <w:rPr>
                <w:rFonts w:ascii="Times New Roman" w:hAnsi="Times New Roman" w:cs="Times New Roman"/>
                <w:szCs w:val="24"/>
              </w:rPr>
              <w:t xml:space="preserve"> of services </w:t>
            </w:r>
            <w:r w:rsidRPr="006B7774">
              <w:rPr>
                <w:rFonts w:ascii="Times New Roman" w:hAnsi="Times New Roman" w:cs="Times New Roman"/>
                <w:szCs w:val="24"/>
              </w:rPr>
              <w:t xml:space="preserve">and </w:t>
            </w:r>
            <w:r w:rsidR="00350D56">
              <w:rPr>
                <w:rFonts w:ascii="Times New Roman" w:hAnsi="Times New Roman" w:cs="Times New Roman"/>
                <w:szCs w:val="24"/>
              </w:rPr>
              <w:t xml:space="preserve">total value of </w:t>
            </w:r>
            <w:r w:rsidRPr="006B7774">
              <w:rPr>
                <w:rFonts w:ascii="Times New Roman" w:hAnsi="Times New Roman" w:cs="Times New Roman"/>
                <w:szCs w:val="24"/>
              </w:rPr>
              <w:t xml:space="preserve">imports </w:t>
            </w:r>
            <w:r>
              <w:rPr>
                <w:rFonts w:ascii="Times New Roman" w:hAnsi="Times New Roman" w:cs="Times New Roman"/>
                <w:szCs w:val="24"/>
              </w:rPr>
              <w:t xml:space="preserve">of services </w:t>
            </w:r>
            <w:r w:rsidRPr="006B7774">
              <w:rPr>
                <w:rFonts w:ascii="Times New Roman" w:hAnsi="Times New Roman" w:cs="Times New Roman"/>
                <w:szCs w:val="24"/>
              </w:rPr>
              <w:t>of a country (region) over a period of time.</w:t>
            </w:r>
          </w:p>
          <w:p w14:paraId="4E959F62" w14:textId="03685D17" w:rsidR="002B6819" w:rsidRPr="006B7774" w:rsidRDefault="002B6819" w:rsidP="00426A1C">
            <w:pPr>
              <w:spacing w:line="276" w:lineRule="auto"/>
              <w:rPr>
                <w:rFonts w:ascii="Times New Roman" w:hAnsi="Times New Roman" w:cs="Times New Roman"/>
                <w:szCs w:val="24"/>
                <w:highlight w:val="white"/>
              </w:rPr>
            </w:pPr>
            <w:r w:rsidRPr="006B7774">
              <w:rPr>
                <w:rFonts w:ascii="Times New Roman" w:hAnsi="Times New Roman" w:cs="Times New Roman"/>
                <w:noProof/>
                <w:szCs w:val="24"/>
                <w:lang w:eastAsia="zh-CN"/>
              </w:rPr>
              <mc:AlternateContent>
                <mc:Choice Requires="wpg">
                  <w:drawing>
                    <wp:anchor distT="0" distB="0" distL="114300" distR="114300" simplePos="0" relativeHeight="251858944" behindDoc="0" locked="0" layoutInCell="1" allowOverlap="1" wp14:anchorId="4D424DA4" wp14:editId="561CE522">
                      <wp:simplePos x="0" y="0"/>
                      <wp:positionH relativeFrom="column">
                        <wp:posOffset>184150</wp:posOffset>
                      </wp:positionH>
                      <wp:positionV relativeFrom="paragraph">
                        <wp:posOffset>92166</wp:posOffset>
                      </wp:positionV>
                      <wp:extent cx="4726380" cy="819396"/>
                      <wp:effectExtent l="0" t="0" r="17145" b="19050"/>
                      <wp:wrapNone/>
                      <wp:docPr id="21" name="群組 21"/>
                      <wp:cNvGraphicFramePr/>
                      <a:graphic xmlns:a="http://schemas.openxmlformats.org/drawingml/2006/main">
                        <a:graphicData uri="http://schemas.microsoft.com/office/word/2010/wordprocessingGroup">
                          <wpg:wgp>
                            <wpg:cNvGrpSpPr/>
                            <wpg:grpSpPr>
                              <a:xfrm>
                                <a:off x="0" y="0"/>
                                <a:ext cx="4726380" cy="819396"/>
                                <a:chOff x="0" y="-1"/>
                                <a:chExt cx="4304544" cy="819978"/>
                              </a:xfrm>
                            </wpg:grpSpPr>
                            <wpg:grpSp>
                              <wpg:cNvPr id="23" name="群組 23"/>
                              <wpg:cNvGrpSpPr/>
                              <wpg:grpSpPr>
                                <a:xfrm>
                                  <a:off x="0" y="-1"/>
                                  <a:ext cx="4304544" cy="819978"/>
                                  <a:chOff x="0" y="-1"/>
                                  <a:chExt cx="4665543" cy="807364"/>
                                </a:xfrm>
                              </wpg:grpSpPr>
                              <wps:wsp>
                                <wps:cNvPr id="24" name="圓角矩形 24"/>
                                <wps:cNvSpPr/>
                                <wps:spPr>
                                  <a:xfrm>
                                    <a:off x="0" y="-1"/>
                                    <a:ext cx="1343025" cy="807364"/>
                                  </a:xfrm>
                                  <a:prstGeom prst="roundRect">
                                    <a:avLst/>
                                  </a:prstGeom>
                                  <a:solidFill>
                                    <a:schemeClr val="accent1">
                                      <a:lumMod val="40000"/>
                                      <a:lumOff val="6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C4211A" w14:textId="79610002" w:rsidR="00B80E4A" w:rsidRPr="006B7774" w:rsidRDefault="00B80E4A" w:rsidP="005C5F77">
                                      <w:pPr>
                                        <w:jc w:val="center"/>
                                        <w:rPr>
                                          <w:rFonts w:ascii="Times New Roman" w:hAnsi="Times New Roman" w:cs="Times New Roman"/>
                                          <w:color w:val="000000" w:themeColor="text1"/>
                                        </w:rPr>
                                      </w:pPr>
                                      <w:r w:rsidRPr="006B7774">
                                        <w:rPr>
                                          <w:rFonts w:ascii="Times New Roman" w:hAnsi="Times New Roman" w:cs="Times New Roman"/>
                                          <w:color w:val="000000" w:themeColor="text1"/>
                                          <w:szCs w:val="24"/>
                                        </w:rPr>
                                        <w:t>Invisible trade balance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圓角矩形 25"/>
                                <wps:cNvSpPr/>
                                <wps:spPr>
                                  <a:xfrm>
                                    <a:off x="1561918" y="-1"/>
                                    <a:ext cx="1450757" cy="736938"/>
                                  </a:xfrm>
                                  <a:prstGeom prst="roundRect">
                                    <a:avLst/>
                                  </a:prstGeom>
                                  <a:solidFill>
                                    <a:schemeClr val="accent4">
                                      <a:lumMod val="40000"/>
                                      <a:lumOff val="60000"/>
                                    </a:schemeClr>
                                  </a:solid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C36D6BD" w14:textId="2FE89F75" w:rsidR="00B80E4A" w:rsidRPr="006B7774" w:rsidRDefault="00B80E4A" w:rsidP="005C5F77">
                                      <w:pPr>
                                        <w:jc w:val="center"/>
                                        <w:rPr>
                                          <w:rFonts w:ascii="Times New Roman" w:hAnsi="Times New Roman" w:cs="Times New Roman"/>
                                          <w:b/>
                                          <w:color w:val="000000" w:themeColor="text1"/>
                                        </w:rPr>
                                      </w:pPr>
                                      <w:r w:rsidRPr="006B7774">
                                        <w:rPr>
                                          <w:rFonts w:ascii="Times New Roman" w:hAnsi="Times New Roman" w:cs="Times New Roman"/>
                                          <w:color w:val="000000" w:themeColor="text1"/>
                                          <w:szCs w:val="24"/>
                                        </w:rPr>
                                        <w:t>Total value of export</w:t>
                                      </w:r>
                                      <w:r>
                                        <w:rPr>
                                          <w:rFonts w:ascii="Times New Roman" w:hAnsi="Times New Roman" w:cs="Times New Roman"/>
                                          <w:color w:val="000000" w:themeColor="text1"/>
                                          <w:szCs w:val="24"/>
                                        </w:rPr>
                                        <w:t xml:space="preserve">s of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圓角矩形 480"/>
                                <wps:cNvSpPr/>
                                <wps:spPr>
                                  <a:xfrm>
                                    <a:off x="3146080" y="293"/>
                                    <a:ext cx="1519463" cy="736865"/>
                                  </a:xfrm>
                                  <a:prstGeom prst="roundRect">
                                    <a:avLst/>
                                  </a:prstGeom>
                                  <a:solidFill>
                                    <a:schemeClr val="accent6">
                                      <a:lumMod val="40000"/>
                                      <a:lumOff val="60000"/>
                                    </a:schemeClr>
                                  </a:solidFill>
                                  <a:ln>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C5F4A98" w14:textId="3C9B7687" w:rsidR="00B80E4A" w:rsidRPr="006B7774" w:rsidRDefault="00B80E4A" w:rsidP="005C5F77">
                                      <w:pPr>
                                        <w:jc w:val="center"/>
                                        <w:rPr>
                                          <w:rFonts w:ascii="Times New Roman" w:hAnsi="Times New Roman" w:cs="Times New Roman"/>
                                          <w:b/>
                                          <w:color w:val="FF0000"/>
                                        </w:rPr>
                                      </w:pPr>
                                      <w:r w:rsidRPr="006B7774">
                                        <w:rPr>
                                          <w:rFonts w:ascii="Times New Roman" w:hAnsi="Times New Roman" w:cs="Times New Roman"/>
                                          <w:color w:val="000000" w:themeColor="text1"/>
                                          <w:szCs w:val="24"/>
                                        </w:rPr>
                                        <w:t>Total value of import</w:t>
                                      </w:r>
                                      <w:r>
                                        <w:rPr>
                                          <w:rFonts w:ascii="Times New Roman" w:hAnsi="Times New Roman" w:cs="Times New Roman"/>
                                          <w:color w:val="000000" w:themeColor="text1"/>
                                          <w:szCs w:val="24"/>
                                        </w:rPr>
                                        <w:t xml:space="preserve">s of </w:t>
                                      </w:r>
                                      <w:r w:rsidRPr="006B7774">
                                        <w:rPr>
                                          <w:rFonts w:ascii="Times New Roman" w:hAnsi="Times New Roman" w:cs="Times New Roman"/>
                                          <w:color w:val="000000" w:themeColor="text1"/>
                                          <w:szCs w:val="24"/>
                                        </w:rPr>
                                        <w:t xml:space="preserve">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7" name="文字方塊 487"/>
                              <wps:cNvSpPr txBox="1"/>
                              <wps:spPr>
                                <a:xfrm>
                                  <a:off x="1200150" y="142875"/>
                                  <a:ext cx="317540" cy="301179"/>
                                </a:xfrm>
                                <a:prstGeom prst="rect">
                                  <a:avLst/>
                                </a:prstGeom>
                                <a:noFill/>
                                <a:ln w="6350">
                                  <a:noFill/>
                                </a:ln>
                              </wps:spPr>
                              <wps:txbx>
                                <w:txbxContent>
                                  <w:p w14:paraId="482E5E8D" w14:textId="77777777" w:rsidR="00B80E4A" w:rsidRPr="00616FC4" w:rsidRDefault="00B80E4A" w:rsidP="005C5F77">
                                    <w:pPr>
                                      <w:rPr>
                                        <w:b/>
                                        <w:sz w:val="32"/>
                                        <w:szCs w:val="32"/>
                                      </w:rPr>
                                    </w:pPr>
                                    <w:r w:rsidRPr="00616FC4">
                                      <w:rPr>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8" name="文字方塊 488"/>
                              <wps:cNvSpPr txBox="1"/>
                              <wps:spPr>
                                <a:xfrm>
                                  <a:off x="2724465" y="95250"/>
                                  <a:ext cx="298450" cy="385445"/>
                                </a:xfrm>
                                <a:prstGeom prst="rect">
                                  <a:avLst/>
                                </a:prstGeom>
                                <a:noFill/>
                                <a:ln w="6350">
                                  <a:noFill/>
                                </a:ln>
                              </wps:spPr>
                              <wps:txbx>
                                <w:txbxContent>
                                  <w:p w14:paraId="0BB0B1E7" w14:textId="77777777" w:rsidR="00B80E4A" w:rsidRPr="009C466A" w:rsidRDefault="00B80E4A" w:rsidP="005C5F77">
                                    <w:pPr>
                                      <w:rPr>
                                        <w:b/>
                                      </w:rPr>
                                    </w:pPr>
                                    <w:r w:rsidRPr="009C466A">
                                      <w:rPr>
                                        <w:rFonts w:asciiTheme="minorEastAsia" w:hAnsiTheme="minorEastAsia"/>
                                        <w:b/>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424DA4" id="群組 21" o:spid="_x0000_s1041" style="position:absolute;margin-left:14.5pt;margin-top:7.25pt;width:372.15pt;height:64.5pt;z-index:251858944;mso-width-relative:margin;mso-height-relative:margin" coordorigin="" coordsize="43045,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">
                      <v:group id="群組 23" o:spid="_x0000_s1042" style="position:absolute;width:43045;height:8199" coordorigin="" coordsize="46655,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oundrect id="圓角矩形 24" o:spid="_x0000_s1043" style="position:absolute;width:13430;height:80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" fillcolor="#bdd6ee [1300]" strokecolor="#0070c0" strokeweight="1pt">
                          <v:stroke joinstyle="miter"/>
                          <v:textbox>
                            <w:txbxContent>
                              <w:p w14:paraId="71C4211A" w14:textId="79610002" w:rsidR="00B80E4A" w:rsidRPr="006B7774" w:rsidRDefault="00B80E4A" w:rsidP="005C5F77">
                                <w:pPr>
                                  <w:jc w:val="center"/>
                                  <w:rPr>
                                    <w:rFonts w:ascii="Times New Roman" w:hAnsi="Times New Roman" w:cs="Times New Roman"/>
                                    <w:color w:val="000000" w:themeColor="text1"/>
                                  </w:rPr>
                                </w:pPr>
                                <w:r w:rsidRPr="006B7774">
                                  <w:rPr>
                                    <w:rFonts w:ascii="Times New Roman" w:hAnsi="Times New Roman" w:cs="Times New Roman"/>
                                    <w:color w:val="000000" w:themeColor="text1"/>
                                    <w:szCs w:val="24"/>
                                  </w:rPr>
                                  <w:t>Invisible trade balance</w:t>
                                </w:r>
                              </w:p>
                            </w:txbxContent>
                          </v:textbox>
                        </v:roundrect>
                        <v:roundrect id="圓角矩形 25" o:spid="_x0000_s1044" style="position:absolute;left:15619;width:14507;height:73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" fillcolor="#ffe599 [1303]" strokecolor="red" strokeweight="1pt">
                          <v:stroke joinstyle="miter"/>
                          <v:textbox>
                            <w:txbxContent>
                              <w:p w14:paraId="0C36D6BD" w14:textId="2FE89F75" w:rsidR="00B80E4A" w:rsidRPr="006B7774" w:rsidRDefault="00B80E4A" w:rsidP="005C5F77">
                                <w:pPr>
                                  <w:jc w:val="center"/>
                                  <w:rPr>
                                    <w:rFonts w:ascii="Times New Roman" w:hAnsi="Times New Roman" w:cs="Times New Roman"/>
                                    <w:b/>
                                    <w:color w:val="000000" w:themeColor="text1"/>
                                  </w:rPr>
                                </w:pPr>
                                <w:r w:rsidRPr="006B7774">
                                  <w:rPr>
                                    <w:rFonts w:ascii="Times New Roman" w:hAnsi="Times New Roman" w:cs="Times New Roman"/>
                                    <w:color w:val="000000" w:themeColor="text1"/>
                                    <w:szCs w:val="24"/>
                                  </w:rPr>
                                  <w:t>Total value of export</w:t>
                                </w:r>
                                <w:r>
                                  <w:rPr>
                                    <w:rFonts w:ascii="Times New Roman" w:hAnsi="Times New Roman" w:cs="Times New Roman"/>
                                    <w:color w:val="000000" w:themeColor="text1"/>
                                    <w:szCs w:val="24"/>
                                  </w:rPr>
                                  <w:t xml:space="preserve">s of services </w:t>
                                </w:r>
                              </w:p>
                            </w:txbxContent>
                          </v:textbox>
                        </v:roundrect>
                        <v:roundrect id="圓角矩形 480" o:spid="_x0000_s1045" style="position:absolute;left:31460;top:2;width:15195;height:73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" fillcolor="#c5e0b3 [1305]" strokecolor="#538135 [2409]" strokeweight="1pt">
                          <v:stroke joinstyle="miter"/>
                          <v:textbox>
                            <w:txbxContent>
                              <w:p w14:paraId="4C5F4A98" w14:textId="3C9B7687" w:rsidR="00B80E4A" w:rsidRPr="006B7774" w:rsidRDefault="00B80E4A" w:rsidP="005C5F77">
                                <w:pPr>
                                  <w:jc w:val="center"/>
                                  <w:rPr>
                                    <w:rFonts w:ascii="Times New Roman" w:hAnsi="Times New Roman" w:cs="Times New Roman"/>
                                    <w:b/>
                                    <w:color w:val="FF0000"/>
                                  </w:rPr>
                                </w:pPr>
                                <w:r w:rsidRPr="006B7774">
                                  <w:rPr>
                                    <w:rFonts w:ascii="Times New Roman" w:hAnsi="Times New Roman" w:cs="Times New Roman"/>
                                    <w:color w:val="000000" w:themeColor="text1"/>
                                    <w:szCs w:val="24"/>
                                  </w:rPr>
                                  <w:t>Total value of import</w:t>
                                </w:r>
                                <w:r>
                                  <w:rPr>
                                    <w:rFonts w:ascii="Times New Roman" w:hAnsi="Times New Roman" w:cs="Times New Roman"/>
                                    <w:color w:val="000000" w:themeColor="text1"/>
                                    <w:szCs w:val="24"/>
                                  </w:rPr>
                                  <w:t xml:space="preserve">s of </w:t>
                                </w:r>
                                <w:r w:rsidRPr="006B7774">
                                  <w:rPr>
                                    <w:rFonts w:ascii="Times New Roman" w:hAnsi="Times New Roman" w:cs="Times New Roman"/>
                                    <w:color w:val="000000" w:themeColor="text1"/>
                                    <w:szCs w:val="24"/>
                                  </w:rPr>
                                  <w:t xml:space="preserve">services </w:t>
                                </w:r>
                              </w:p>
                            </w:txbxContent>
                          </v:textbox>
                        </v:roundrect>
                      </v:group>
                      <v:shape id="文字方塊 487" o:spid="_x0000_s1046" type="#_x0000_t202" style="position:absolute;left:12001;top:1428;width:3175;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KpxwAAANwAAAAPAAAAZHJzL2Rvd25yZXYueG1sRI/Na8JA&#10;FMTvQv+H5RV6002l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ObAMqnHAAAA3AAA&#10;AA8AAAAAAAAAAAAAAAAABwIAAGRycy9kb3ducmV2LnhtbFBLBQYAAAAAAwADALcAAAD7AgAAAAA=&#10;" filled="f" stroked="f" strokeweight=".5pt">
                        <v:textbox>
                          <w:txbxContent>
                            <w:p w14:paraId="482E5E8D" w14:textId="77777777" w:rsidR="00B80E4A" w:rsidRPr="00616FC4" w:rsidRDefault="00B80E4A" w:rsidP="005C5F77">
                              <w:pPr>
                                <w:rPr>
                                  <w:b/>
                                  <w:sz w:val="32"/>
                                  <w:szCs w:val="32"/>
                                </w:rPr>
                              </w:pPr>
                              <w:r w:rsidRPr="00616FC4">
                                <w:rPr>
                                  <w:b/>
                                  <w:sz w:val="32"/>
                                  <w:szCs w:val="32"/>
                                </w:rPr>
                                <w:t>=</w:t>
                              </w:r>
                            </w:p>
                          </w:txbxContent>
                        </v:textbox>
                      </v:shape>
                      <v:shape id="文字方塊 488" o:spid="_x0000_s1047" type="#_x0000_t202" style="position:absolute;left:27244;top:952;width:2985;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" filled="f" stroked="f" strokeweight=".5pt">
                        <v:textbox>
                          <w:txbxContent>
                            <w:p w14:paraId="0BB0B1E7" w14:textId="77777777" w:rsidR="00B80E4A" w:rsidRPr="009C466A" w:rsidRDefault="00B80E4A" w:rsidP="005C5F77">
                              <w:pPr>
                                <w:rPr>
                                  <w:b/>
                                </w:rPr>
                              </w:pPr>
                              <w:r w:rsidRPr="009C466A">
                                <w:rPr>
                                  <w:rFonts w:asciiTheme="minorEastAsia" w:hAnsiTheme="minorEastAsia"/>
                                  <w:b/>
                                  <w:sz w:val="36"/>
                                  <w:szCs w:val="36"/>
                                </w:rPr>
                                <w:t>-</w:t>
                              </w:r>
                            </w:p>
                          </w:txbxContent>
                        </v:textbox>
                      </v:shape>
                    </v:group>
                  </w:pict>
                </mc:Fallback>
              </mc:AlternateContent>
            </w:r>
          </w:p>
          <w:p w14:paraId="3A737EA1" w14:textId="704ADF60" w:rsidR="005C5F77" w:rsidRDefault="005C5F77" w:rsidP="007D05CD">
            <w:pPr>
              <w:spacing w:line="360" w:lineRule="auto"/>
              <w:rPr>
                <w:rFonts w:asciiTheme="minorEastAsia" w:hAnsiTheme="minorEastAsia"/>
                <w:szCs w:val="24"/>
                <w:highlight w:val="white"/>
              </w:rPr>
            </w:pPr>
          </w:p>
          <w:p w14:paraId="7BCDC4D2" w14:textId="77777777" w:rsidR="005C5F77" w:rsidRDefault="005C5F77" w:rsidP="007D05CD">
            <w:pPr>
              <w:spacing w:line="360" w:lineRule="auto"/>
              <w:rPr>
                <w:rFonts w:asciiTheme="minorEastAsia" w:hAnsiTheme="minorEastAsia"/>
                <w:szCs w:val="24"/>
                <w:highlight w:val="white"/>
              </w:rPr>
            </w:pPr>
          </w:p>
          <w:p w14:paraId="2004A06E" w14:textId="77777777" w:rsidR="005C5F77" w:rsidRDefault="005C5F77" w:rsidP="007D05CD">
            <w:pPr>
              <w:spacing w:line="360" w:lineRule="auto"/>
              <w:rPr>
                <w:rFonts w:asciiTheme="minorEastAsia" w:hAnsiTheme="minorEastAsia"/>
                <w:szCs w:val="24"/>
                <w:highlight w:val="white"/>
              </w:rPr>
            </w:pPr>
          </w:p>
          <w:p w14:paraId="3A982926" w14:textId="4BEDEA5C" w:rsidR="005C5F77" w:rsidRPr="005B2172" w:rsidRDefault="005C5F77">
            <w:pPr>
              <w:spacing w:line="276" w:lineRule="auto"/>
              <w:jc w:val="both"/>
              <w:rPr>
                <w:rFonts w:ascii="Times New Roman" w:hAnsi="Times New Roman" w:cs="Times New Roman"/>
                <w:szCs w:val="24"/>
                <w:highlight w:val="white"/>
              </w:rPr>
            </w:pPr>
            <w:r w:rsidRPr="005B2172">
              <w:rPr>
                <w:rFonts w:ascii="Times New Roman" w:hAnsi="Times New Roman" w:cs="Times New Roman"/>
                <w:szCs w:val="24"/>
              </w:rPr>
              <w:t xml:space="preserve">When the invisible trade balance is a deficit, it means that the total value of </w:t>
            </w:r>
            <w:r>
              <w:rPr>
                <w:rFonts w:ascii="Times New Roman" w:hAnsi="Times New Roman" w:cs="Times New Roman"/>
                <w:szCs w:val="24"/>
              </w:rPr>
              <w:t xml:space="preserve">imports of </w:t>
            </w:r>
            <w:r w:rsidRPr="005B2172">
              <w:rPr>
                <w:rFonts w:ascii="Times New Roman" w:hAnsi="Times New Roman" w:cs="Times New Roman"/>
                <w:szCs w:val="24"/>
              </w:rPr>
              <w:t>service</w:t>
            </w:r>
            <w:r>
              <w:rPr>
                <w:rFonts w:ascii="Times New Roman" w:hAnsi="Times New Roman" w:cs="Times New Roman"/>
                <w:szCs w:val="24"/>
              </w:rPr>
              <w:t>s</w:t>
            </w:r>
            <w:r w:rsidRPr="005B2172">
              <w:rPr>
                <w:rFonts w:ascii="Times New Roman" w:hAnsi="Times New Roman" w:cs="Times New Roman"/>
                <w:szCs w:val="24"/>
              </w:rPr>
              <w:t xml:space="preserve"> in the region is greater than the total value of </w:t>
            </w:r>
            <w:r>
              <w:rPr>
                <w:rFonts w:ascii="Times New Roman" w:hAnsi="Times New Roman" w:cs="Times New Roman"/>
                <w:szCs w:val="24"/>
              </w:rPr>
              <w:t xml:space="preserve">exports of </w:t>
            </w:r>
            <w:r w:rsidRPr="005B2172">
              <w:rPr>
                <w:rFonts w:ascii="Times New Roman" w:hAnsi="Times New Roman" w:cs="Times New Roman"/>
                <w:szCs w:val="24"/>
              </w:rPr>
              <w:t>service</w:t>
            </w:r>
            <w:r>
              <w:rPr>
                <w:rFonts w:ascii="Times New Roman" w:hAnsi="Times New Roman" w:cs="Times New Roman"/>
                <w:szCs w:val="24"/>
              </w:rPr>
              <w:t>s</w:t>
            </w:r>
            <w:r w:rsidRPr="005B2172">
              <w:rPr>
                <w:rFonts w:ascii="Times New Roman" w:hAnsi="Times New Roman" w:cs="Times New Roman"/>
                <w:szCs w:val="24"/>
              </w:rPr>
              <w:t xml:space="preserve">, that is, there is an invisible trade deficit. On the contrary, when the invisible trade balance is a surplus, it means that the total value of </w:t>
            </w:r>
            <w:r>
              <w:rPr>
                <w:rFonts w:ascii="Times New Roman" w:hAnsi="Times New Roman" w:cs="Times New Roman"/>
                <w:szCs w:val="24"/>
              </w:rPr>
              <w:t xml:space="preserve">exports of </w:t>
            </w:r>
            <w:r w:rsidRPr="005B2172">
              <w:rPr>
                <w:rFonts w:ascii="Times New Roman" w:hAnsi="Times New Roman" w:cs="Times New Roman"/>
                <w:szCs w:val="24"/>
              </w:rPr>
              <w:t>service</w:t>
            </w:r>
            <w:r>
              <w:rPr>
                <w:rFonts w:ascii="Times New Roman" w:hAnsi="Times New Roman" w:cs="Times New Roman"/>
                <w:szCs w:val="24"/>
              </w:rPr>
              <w:t>s</w:t>
            </w:r>
            <w:r w:rsidRPr="005B2172">
              <w:rPr>
                <w:rFonts w:ascii="Times New Roman" w:hAnsi="Times New Roman" w:cs="Times New Roman"/>
                <w:szCs w:val="24"/>
              </w:rPr>
              <w:t xml:space="preserve"> in the region is greater than the total value of </w:t>
            </w:r>
            <w:r>
              <w:rPr>
                <w:rFonts w:ascii="Times New Roman" w:hAnsi="Times New Roman" w:cs="Times New Roman"/>
                <w:szCs w:val="24"/>
              </w:rPr>
              <w:t xml:space="preserve">imports of </w:t>
            </w:r>
            <w:r w:rsidRPr="005B2172">
              <w:rPr>
                <w:rFonts w:ascii="Times New Roman" w:hAnsi="Times New Roman" w:cs="Times New Roman"/>
                <w:szCs w:val="24"/>
              </w:rPr>
              <w:t>service</w:t>
            </w:r>
            <w:r>
              <w:rPr>
                <w:rFonts w:ascii="Times New Roman" w:hAnsi="Times New Roman" w:cs="Times New Roman"/>
                <w:szCs w:val="24"/>
              </w:rPr>
              <w:t>s</w:t>
            </w:r>
            <w:r w:rsidRPr="005B2172">
              <w:rPr>
                <w:rFonts w:ascii="Times New Roman" w:hAnsi="Times New Roman" w:cs="Times New Roman"/>
                <w:szCs w:val="24"/>
              </w:rPr>
              <w:t>, that is, there is an invisible trade surplus.</w:t>
            </w:r>
          </w:p>
        </w:tc>
      </w:tr>
    </w:tbl>
    <w:p w14:paraId="767D8437" w14:textId="77777777" w:rsidR="00DB6D5E" w:rsidRDefault="00DB6D5E">
      <w:pPr>
        <w:widowControl/>
        <w:spacing w:after="160" w:line="259" w:lineRule="auto"/>
        <w:rPr>
          <w:rFonts w:asciiTheme="minorEastAsia" w:hAnsiTheme="minorEastAsia"/>
          <w:szCs w:val="24"/>
          <w:highlight w:val="white"/>
        </w:rPr>
      </w:pPr>
      <w:r>
        <w:rPr>
          <w:rFonts w:asciiTheme="minorEastAsia" w:hAnsiTheme="minorEastAsia"/>
          <w:szCs w:val="24"/>
          <w:highlight w:val="white"/>
        </w:rPr>
        <w:br w:type="page"/>
      </w:r>
    </w:p>
    <w:p w14:paraId="4A5589A2" w14:textId="62302BFF" w:rsidR="00CF6BD6" w:rsidRPr="00426A1C" w:rsidRDefault="00CF6BD6" w:rsidP="00CF6BD6">
      <w:pPr>
        <w:spacing w:line="360" w:lineRule="auto"/>
        <w:rPr>
          <w:rFonts w:ascii="Times New Roman" w:hAnsi="Times New Roman" w:cs="Times New Roman"/>
          <w:b/>
          <w:szCs w:val="24"/>
          <w:highlight w:val="white"/>
        </w:rPr>
      </w:pPr>
      <w:r w:rsidRPr="00426A1C">
        <w:rPr>
          <w:rFonts w:ascii="Times New Roman" w:hAnsi="Times New Roman" w:cs="Times New Roman"/>
          <w:b/>
          <w:szCs w:val="24"/>
        </w:rPr>
        <w:lastRenderedPageBreak/>
        <w:t xml:space="preserve">Source </w:t>
      </w:r>
      <w:r w:rsidR="00350D56">
        <w:rPr>
          <w:rFonts w:ascii="Times New Roman" w:hAnsi="Times New Roman" w:cs="Times New Roman"/>
          <w:b/>
          <w:szCs w:val="24"/>
        </w:rPr>
        <w:t>3</w:t>
      </w:r>
      <w:r w:rsidRPr="00426A1C">
        <w:rPr>
          <w:rFonts w:ascii="Times New Roman" w:hAnsi="Times New Roman" w:cs="Times New Roman"/>
          <w:b/>
          <w:szCs w:val="24"/>
        </w:rPr>
        <w:t>: Hong Kong’s trade in services with major trading partners in 2018</w:t>
      </w:r>
    </w:p>
    <w:p w14:paraId="4E8DF799" w14:textId="1DE3E52A" w:rsidR="00CF6BD6" w:rsidRPr="00A54D65" w:rsidRDefault="00CF6BD6" w:rsidP="00CF6BD6">
      <w:pPr>
        <w:spacing w:line="360" w:lineRule="auto"/>
        <w:jc w:val="center"/>
        <w:rPr>
          <w:rFonts w:asciiTheme="minorEastAsia" w:eastAsia="DengXian" w:hAnsiTheme="minorEastAsia"/>
          <w:szCs w:val="24"/>
          <w:highlight w:val="white"/>
          <w:lang w:eastAsia="zh-CN"/>
        </w:rPr>
      </w:pPr>
      <w:r>
        <w:rPr>
          <w:noProof/>
          <w:lang w:eastAsia="zh-CN"/>
        </w:rPr>
        <w:drawing>
          <wp:inline distT="0" distB="0" distL="0" distR="0" wp14:anchorId="4ADB3C19" wp14:editId="3E7266D6">
            <wp:extent cx="4651513" cy="3423037"/>
            <wp:effectExtent l="0" t="0" r="15875" b="6350"/>
            <wp:docPr id="1"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F5A062D" w14:textId="67C3AB94" w:rsidR="00F24652" w:rsidRDefault="00CF6BD6" w:rsidP="00350D56">
      <w:pPr>
        <w:jc w:val="both"/>
        <w:rPr>
          <w:rFonts w:ascii="Times New Roman" w:hAnsi="Times New Roman" w:cs="Times New Roman"/>
          <w:sz w:val="22"/>
        </w:rPr>
      </w:pPr>
      <w:r w:rsidRPr="001579EA">
        <w:rPr>
          <w:rFonts w:ascii="Times New Roman" w:hAnsi="Times New Roman" w:cs="Times New Roman"/>
          <w:sz w:val="22"/>
        </w:rPr>
        <w:t>Source</w:t>
      </w:r>
      <w:r>
        <w:rPr>
          <w:rFonts w:ascii="Times New Roman" w:hAnsi="Times New Roman" w:cs="Times New Roman"/>
          <w:sz w:val="22"/>
        </w:rPr>
        <w:t>:</w:t>
      </w:r>
      <w:r w:rsidR="005F4E31">
        <w:rPr>
          <w:rFonts w:ascii="Times New Roman" w:hAnsi="Times New Roman" w:cs="Times New Roman"/>
          <w:sz w:val="22"/>
        </w:rPr>
        <w:t xml:space="preserve"> </w:t>
      </w:r>
      <w:r w:rsidRPr="001579EA">
        <w:rPr>
          <w:rFonts w:ascii="Times New Roman" w:hAnsi="Times New Roman" w:cs="Times New Roman"/>
          <w:sz w:val="22"/>
        </w:rPr>
        <w:t>Census and Statistics Department,</w:t>
      </w:r>
      <w:r w:rsidR="00776CB0">
        <w:rPr>
          <w:rFonts w:ascii="Times New Roman" w:hAnsi="Times New Roman" w:cs="Times New Roman"/>
          <w:sz w:val="22"/>
        </w:rPr>
        <w:t xml:space="preserve"> </w:t>
      </w:r>
      <w:r w:rsidRPr="001579EA">
        <w:rPr>
          <w:rFonts w:ascii="Times New Roman" w:hAnsi="Times New Roman" w:cs="Times New Roman"/>
          <w:sz w:val="22"/>
        </w:rPr>
        <w:t>Hong Kong Trade in Services Statistics in 2020</w:t>
      </w:r>
      <w:r w:rsidR="00776CB0">
        <w:rPr>
          <w:rFonts w:ascii="Times New Roman" w:hAnsi="Times New Roman" w:cs="Times New Roman"/>
          <w:sz w:val="22"/>
        </w:rPr>
        <w:t xml:space="preserve">, </w:t>
      </w:r>
      <w:r w:rsidRPr="001579EA">
        <w:rPr>
          <w:rFonts w:ascii="Times New Roman" w:hAnsi="Times New Roman" w:cs="Times New Roman"/>
          <w:sz w:val="22"/>
        </w:rPr>
        <w:t>Pa</w:t>
      </w:r>
      <w:r>
        <w:rPr>
          <w:rFonts w:ascii="Times New Roman" w:hAnsi="Times New Roman" w:cs="Times New Roman"/>
          <w:sz w:val="22"/>
        </w:rPr>
        <w:t>ge 14</w:t>
      </w:r>
    </w:p>
    <w:p w14:paraId="18BF581E" w14:textId="089CB861" w:rsidR="00C67777" w:rsidRPr="007F4E45" w:rsidRDefault="00727BB3" w:rsidP="00350D56">
      <w:pPr>
        <w:jc w:val="both"/>
        <w:rPr>
          <w:rStyle w:val="a4"/>
          <w:rFonts w:ascii="Times New Roman" w:hAnsi="Times New Roman" w:cs="Times New Roman"/>
          <w:color w:val="auto"/>
          <w:sz w:val="22"/>
          <w:u w:val="none"/>
        </w:rPr>
      </w:pPr>
      <w:hyperlink r:id="rId21" w:history="1">
        <w:r w:rsidR="00CF6BD6" w:rsidRPr="00350D56">
          <w:rPr>
            <w:rStyle w:val="a4"/>
            <w:rFonts w:ascii="Times New Roman" w:hAnsi="Times New Roman" w:cs="Times New Roman"/>
            <w:sz w:val="22"/>
          </w:rPr>
          <w:t>https://www.censtatd.gov.hk/en/data/stat_report/product/B1020011/att/B10200112020AN20B0100.pdf</w:t>
        </w:r>
      </w:hyperlink>
    </w:p>
    <w:p w14:paraId="0F001AB5" w14:textId="77777777" w:rsidR="005F4E31" w:rsidRDefault="005F4E31" w:rsidP="00350D56">
      <w:pPr>
        <w:spacing w:line="276" w:lineRule="auto"/>
        <w:jc w:val="both"/>
        <w:rPr>
          <w:rStyle w:val="a4"/>
          <w:rFonts w:ascii="Times New Roman" w:hAnsi="Times New Roman" w:cs="Times New Roman"/>
        </w:rPr>
      </w:pPr>
    </w:p>
    <w:p w14:paraId="2CF3ADC0" w14:textId="127D7BA7" w:rsidR="003607E4" w:rsidRPr="000E7279" w:rsidRDefault="003607E4" w:rsidP="00350D56">
      <w:pPr>
        <w:pStyle w:val="a5"/>
        <w:widowControl/>
        <w:numPr>
          <w:ilvl w:val="0"/>
          <w:numId w:val="33"/>
        </w:numPr>
        <w:spacing w:line="276" w:lineRule="auto"/>
        <w:ind w:leftChars="0" w:left="426" w:hanging="426"/>
        <w:jc w:val="both"/>
        <w:rPr>
          <w:rFonts w:ascii="Times New Roman" w:hAnsi="Times New Roman" w:cs="Times New Roman"/>
          <w:szCs w:val="24"/>
        </w:rPr>
      </w:pPr>
      <w:r>
        <w:rPr>
          <w:rFonts w:ascii="Times New Roman" w:hAnsi="Times New Roman" w:cs="Times New Roman"/>
          <w:szCs w:val="24"/>
        </w:rPr>
        <w:t xml:space="preserve">According to Source 3, </w:t>
      </w:r>
      <w:r w:rsidRPr="000E7279">
        <w:rPr>
          <w:rFonts w:ascii="Times New Roman" w:hAnsi="Times New Roman" w:cs="Times New Roman"/>
          <w:szCs w:val="24"/>
        </w:rPr>
        <w:t xml:space="preserve">briefly describe the balance of </w:t>
      </w:r>
      <w:r>
        <w:rPr>
          <w:rFonts w:ascii="Times New Roman" w:hAnsi="Times New Roman" w:cs="Times New Roman"/>
          <w:szCs w:val="24"/>
        </w:rPr>
        <w:t xml:space="preserve">trade in services in </w:t>
      </w:r>
      <w:r w:rsidRPr="000E7279">
        <w:rPr>
          <w:rFonts w:ascii="Times New Roman" w:hAnsi="Times New Roman" w:cs="Times New Roman"/>
          <w:szCs w:val="24"/>
        </w:rPr>
        <w:t>Hon</w:t>
      </w:r>
      <w:r w:rsidR="00273347">
        <w:rPr>
          <w:rFonts w:ascii="Times New Roman" w:hAnsi="Times New Roman" w:cs="Times New Roman"/>
          <w:szCs w:val="24"/>
        </w:rPr>
        <w:t>g Kong in recent years by choosing</w:t>
      </w:r>
      <w:r w:rsidRPr="000E7279">
        <w:rPr>
          <w:rFonts w:ascii="Times New Roman" w:hAnsi="Times New Roman" w:cs="Times New Roman"/>
          <w:szCs w:val="24"/>
        </w:rPr>
        <w:t xml:space="preserve"> the suitable phrase</w:t>
      </w:r>
      <w:r w:rsidR="00B25730">
        <w:rPr>
          <w:rFonts w:ascii="Times New Roman" w:hAnsi="Times New Roman" w:cs="Times New Roman"/>
          <w:szCs w:val="24"/>
        </w:rPr>
        <w:t>s</w:t>
      </w:r>
      <w:r w:rsidRPr="000E7279">
        <w:rPr>
          <w:rFonts w:ascii="Times New Roman" w:hAnsi="Times New Roman" w:cs="Times New Roman"/>
          <w:szCs w:val="24"/>
        </w:rPr>
        <w:t xml:space="preserve"> from the table below and filling in the blanks.</w:t>
      </w:r>
    </w:p>
    <w:p w14:paraId="1B5D76B8" w14:textId="1665536C" w:rsidR="003607E4" w:rsidRDefault="005F4E31" w:rsidP="003607E4">
      <w:pPr>
        <w:spacing w:line="360" w:lineRule="auto"/>
        <w:rPr>
          <w:rFonts w:asciiTheme="minorEastAsia" w:hAnsiTheme="minorEastAsia"/>
          <w:sz w:val="16"/>
          <w:szCs w:val="16"/>
        </w:rPr>
      </w:pPr>
      <w:r w:rsidRPr="00D10F04">
        <w:rPr>
          <w:rFonts w:asciiTheme="minorEastAsia" w:hAnsiTheme="minorEastAsia"/>
          <w:noProof/>
          <w:szCs w:val="24"/>
          <w:lang w:eastAsia="zh-CN"/>
        </w:rPr>
        <mc:AlternateContent>
          <mc:Choice Requires="wps">
            <w:drawing>
              <wp:anchor distT="0" distB="0" distL="114300" distR="114300" simplePos="0" relativeHeight="251860992" behindDoc="0" locked="0" layoutInCell="1" allowOverlap="1" wp14:anchorId="17A0C9D6" wp14:editId="24EA30EC">
                <wp:simplePos x="0" y="0"/>
                <wp:positionH relativeFrom="margin">
                  <wp:align>left</wp:align>
                </wp:positionH>
                <wp:positionV relativeFrom="paragraph">
                  <wp:posOffset>5080</wp:posOffset>
                </wp:positionV>
                <wp:extent cx="5288280" cy="612251"/>
                <wp:effectExtent l="0" t="0" r="26670" b="16510"/>
                <wp:wrapNone/>
                <wp:docPr id="490" name="圓角矩形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8280" cy="612251"/>
                        </a:xfrm>
                        <a:prstGeom prst="roundRect">
                          <a:avLst/>
                        </a:prstGeom>
                        <a:noFill/>
                        <a:ln w="25400" cap="flat" cmpd="sng" algn="ctr">
                          <a:solidFill>
                            <a:srgbClr val="4F81BD">
                              <a:shade val="50000"/>
                            </a:srgbClr>
                          </a:solidFill>
                          <a:prstDash val="solid"/>
                        </a:ln>
                        <a:effectLst/>
                      </wps:spPr>
                      <wps:txbx>
                        <w:txbxContent>
                          <w:p w14:paraId="72FEFE0C" w14:textId="72FD7BDF" w:rsidR="00B80E4A" w:rsidRPr="00622925" w:rsidRDefault="00B80E4A" w:rsidP="00350D56">
                            <w:pPr>
                              <w:rPr>
                                <w:rFonts w:ascii="Times New Roman" w:hAnsi="Times New Roman" w:cs="Times New Roman"/>
                                <w:color w:val="000000"/>
                              </w:rPr>
                            </w:pPr>
                            <w:r w:rsidRPr="00622925">
                              <w:rPr>
                                <w:rFonts w:ascii="Times New Roman" w:hAnsi="Times New Roman" w:cs="Times New Roman"/>
                                <w:szCs w:val="24"/>
                              </w:rPr>
                              <w:t>imports of services</w:t>
                            </w:r>
                            <w:r w:rsidRPr="00622925">
                              <w:rPr>
                                <w:rFonts w:ascii="Times New Roman" w:hAnsi="Times New Roman" w:cs="Times New Roman"/>
                                <w:color w:val="000000"/>
                                <w:kern w:val="0"/>
                              </w:rPr>
                              <w:t xml:space="preserve">      surplus      greater than      re-export</w:t>
                            </w:r>
                            <w:r>
                              <w:rPr>
                                <w:rFonts w:ascii="Times New Roman" w:hAnsi="Times New Roman" w:cs="Times New Roman"/>
                                <w:color w:val="000000"/>
                                <w:kern w:val="0"/>
                              </w:rPr>
                              <w:t>s</w:t>
                            </w:r>
                            <w:r w:rsidRPr="00622925">
                              <w:rPr>
                                <w:rFonts w:ascii="Times New Roman" w:hAnsi="Times New Roman" w:cs="Times New Roman"/>
                                <w:color w:val="000000"/>
                                <w:kern w:val="0"/>
                              </w:rPr>
                              <w:t xml:space="preserve">      exports of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7A0C9D6" id="圓角矩形 490" o:spid="_x0000_s1048" style="position:absolute;margin-left:0;margin-top:.4pt;width:416.4pt;height:48.2pt;z-index:251860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" filled="f" strokecolor="#385d8a" strokeweight="2pt">
                <v:path arrowok="t"/>
                <v:textbox>
                  <w:txbxContent>
                    <w:p w14:paraId="72FEFE0C" w14:textId="72FD7BDF" w:rsidR="00B80E4A" w:rsidRPr="00622925" w:rsidRDefault="00B80E4A" w:rsidP="00350D56">
                      <w:pPr>
                        <w:rPr>
                          <w:rFonts w:ascii="Times New Roman" w:hAnsi="Times New Roman" w:cs="Times New Roman"/>
                          <w:color w:val="000000"/>
                        </w:rPr>
                      </w:pPr>
                      <w:r w:rsidRPr="00622925">
                        <w:rPr>
                          <w:rFonts w:ascii="Times New Roman" w:hAnsi="Times New Roman" w:cs="Times New Roman"/>
                          <w:szCs w:val="24"/>
                        </w:rPr>
                        <w:t>imports of services</w:t>
                      </w:r>
                      <w:r w:rsidRPr="00622925">
                        <w:rPr>
                          <w:rFonts w:ascii="Times New Roman" w:hAnsi="Times New Roman" w:cs="Times New Roman"/>
                          <w:color w:val="000000"/>
                          <w:kern w:val="0"/>
                        </w:rPr>
                        <w:t xml:space="preserve">      surplus      greater than      re-export</w:t>
                      </w:r>
                      <w:r>
                        <w:rPr>
                          <w:rFonts w:ascii="Times New Roman" w:hAnsi="Times New Roman" w:cs="Times New Roman"/>
                          <w:color w:val="000000"/>
                          <w:kern w:val="0"/>
                        </w:rPr>
                        <w:t>s</w:t>
                      </w:r>
                      <w:r w:rsidRPr="00622925">
                        <w:rPr>
                          <w:rFonts w:ascii="Times New Roman" w:hAnsi="Times New Roman" w:cs="Times New Roman"/>
                          <w:color w:val="000000"/>
                          <w:kern w:val="0"/>
                        </w:rPr>
                        <w:t xml:space="preserve">      exports of services </w:t>
                      </w:r>
                    </w:p>
                  </w:txbxContent>
                </v:textbox>
                <w10:wrap anchorx="margin"/>
              </v:roundrect>
            </w:pict>
          </mc:Fallback>
        </mc:AlternateContent>
      </w:r>
    </w:p>
    <w:p w14:paraId="6BA02DC2" w14:textId="77777777" w:rsidR="003607E4" w:rsidRDefault="003607E4" w:rsidP="003607E4">
      <w:pPr>
        <w:spacing w:line="360" w:lineRule="auto"/>
        <w:rPr>
          <w:rFonts w:asciiTheme="minorEastAsia" w:hAnsiTheme="minorEastAsia"/>
          <w:sz w:val="16"/>
          <w:szCs w:val="16"/>
        </w:rPr>
      </w:pPr>
    </w:p>
    <w:p w14:paraId="7B085F2A" w14:textId="77777777" w:rsidR="003607E4" w:rsidRPr="003140F6" w:rsidRDefault="003607E4" w:rsidP="003607E4">
      <w:pPr>
        <w:spacing w:line="360" w:lineRule="auto"/>
        <w:rPr>
          <w:rFonts w:asciiTheme="minorEastAsia" w:hAnsiTheme="minorEastAsia"/>
          <w:sz w:val="16"/>
          <w:szCs w:val="16"/>
        </w:rPr>
      </w:pPr>
    </w:p>
    <w:p w14:paraId="0B37B97C" w14:textId="77777777" w:rsidR="003607E4" w:rsidRDefault="003607E4" w:rsidP="005F4E31">
      <w:pPr>
        <w:ind w:leftChars="177" w:left="425"/>
        <w:jc w:val="both"/>
        <w:rPr>
          <w:rFonts w:asciiTheme="minorEastAsia" w:hAnsiTheme="minorEastAsia"/>
          <w:szCs w:val="24"/>
        </w:rPr>
      </w:pPr>
    </w:p>
    <w:p w14:paraId="73D37AD3" w14:textId="7947B4B5" w:rsidR="003607E4" w:rsidRDefault="003607E4" w:rsidP="00350D56">
      <w:pPr>
        <w:spacing w:line="360" w:lineRule="auto"/>
        <w:jc w:val="both"/>
        <w:rPr>
          <w:rFonts w:ascii="Times New Roman" w:hAnsi="Times New Roman" w:cs="Times New Roman"/>
          <w:szCs w:val="24"/>
        </w:rPr>
      </w:pPr>
      <w:r w:rsidRPr="009E7340">
        <w:rPr>
          <w:rFonts w:ascii="Times New Roman" w:hAnsi="Times New Roman" w:cs="Times New Roman"/>
          <w:szCs w:val="24"/>
        </w:rPr>
        <w:t>Hong Kong</w:t>
      </w:r>
      <w:r>
        <w:rPr>
          <w:rFonts w:ascii="Times New Roman" w:hAnsi="Times New Roman" w:cs="Times New Roman"/>
          <w:szCs w:val="24"/>
        </w:rPr>
        <w:t>’</w:t>
      </w:r>
      <w:r w:rsidRPr="009E7340">
        <w:rPr>
          <w:rFonts w:ascii="Times New Roman" w:hAnsi="Times New Roman" w:cs="Times New Roman"/>
          <w:szCs w:val="24"/>
        </w:rPr>
        <w:t xml:space="preserve">s </w:t>
      </w:r>
      <w:r w:rsidR="00B25730">
        <w:rPr>
          <w:rFonts w:ascii="Times New Roman" w:hAnsi="Times New Roman" w:cs="Times New Roman"/>
          <w:szCs w:val="24"/>
        </w:rPr>
        <w:t xml:space="preserve">balance of </w:t>
      </w:r>
      <w:r w:rsidRPr="009E7340">
        <w:rPr>
          <w:rFonts w:ascii="Times New Roman" w:hAnsi="Times New Roman" w:cs="Times New Roman"/>
          <w:szCs w:val="24"/>
        </w:rPr>
        <w:t>trade in se</w:t>
      </w:r>
      <w:r>
        <w:rPr>
          <w:rFonts w:ascii="Times New Roman" w:hAnsi="Times New Roman" w:cs="Times New Roman"/>
          <w:szCs w:val="24"/>
        </w:rPr>
        <w:t xml:space="preserve">rvices has always been </w:t>
      </w:r>
      <w:proofErr w:type="gramStart"/>
      <w:r w:rsidR="00350D56">
        <w:rPr>
          <w:rFonts w:ascii="Times New Roman" w:hAnsi="Times New Roman" w:cs="Times New Roman" w:hint="eastAsia"/>
          <w:szCs w:val="24"/>
        </w:rPr>
        <w:t>(</w:t>
      </w:r>
      <w:r w:rsidR="00350D56">
        <w:rPr>
          <w:rFonts w:ascii="Times New Roman" w:hAnsi="Times New Roman" w:cs="Times New Roman"/>
          <w:szCs w:val="24"/>
        </w:rPr>
        <w:t xml:space="preserve">  </w:t>
      </w:r>
      <w:proofErr w:type="gramEnd"/>
      <w:r w:rsidR="00350D56">
        <w:rPr>
          <w:rFonts w:ascii="Times New Roman" w:hAnsi="Times New Roman" w:cs="Times New Roman"/>
          <w:szCs w:val="24"/>
        </w:rPr>
        <w:t xml:space="preserve">       </w:t>
      </w:r>
      <w:r w:rsidRPr="00350D56">
        <w:rPr>
          <w:rFonts w:ascii="Times New Roman" w:hAnsi="Times New Roman" w:cs="Times New Roman"/>
          <w:i/>
          <w:color w:val="FF0000"/>
          <w:szCs w:val="24"/>
        </w:rPr>
        <w:t>greater than</w:t>
      </w:r>
      <w:r w:rsidR="00350D56" w:rsidRPr="00350D56">
        <w:rPr>
          <w:rFonts w:ascii="Times New Roman" w:hAnsi="Times New Roman" w:cs="Times New Roman"/>
          <w:color w:val="000000" w:themeColor="text1"/>
          <w:szCs w:val="24"/>
        </w:rPr>
        <w:t xml:space="preserve">        </w:t>
      </w:r>
      <w:r w:rsidR="00350D56" w:rsidRPr="00350D56">
        <w:rPr>
          <w:rFonts w:ascii="Times New Roman" w:hAnsi="Times New Roman" w:cs="Times New Roman" w:hint="eastAsia"/>
          <w:color w:val="000000" w:themeColor="text1"/>
          <w:szCs w:val="24"/>
        </w:rPr>
        <w:t>)</w:t>
      </w:r>
      <w:r w:rsidR="00B25730">
        <w:rPr>
          <w:rFonts w:ascii="Times New Roman" w:hAnsi="Times New Roman" w:cs="Times New Roman"/>
          <w:color w:val="000000" w:themeColor="text1"/>
          <w:szCs w:val="24"/>
        </w:rPr>
        <w:t xml:space="preserve"> </w:t>
      </w:r>
      <w:r w:rsidRPr="009E7340">
        <w:rPr>
          <w:rFonts w:ascii="Times New Roman" w:hAnsi="Times New Roman" w:cs="Times New Roman"/>
          <w:szCs w:val="24"/>
        </w:rPr>
        <w:t>zero, which means that Hong Kong’s trade in services has been in</w:t>
      </w:r>
      <w:r w:rsidR="00350D56">
        <w:rPr>
          <w:rFonts w:ascii="Times New Roman" w:hAnsi="Times New Roman" w:cs="Times New Roman"/>
          <w:szCs w:val="24"/>
        </w:rPr>
        <w:t xml:space="preserve"> </w:t>
      </w:r>
      <w:r w:rsidR="00350D56">
        <w:rPr>
          <w:rFonts w:ascii="Times New Roman" w:hAnsi="Times New Roman" w:cs="Times New Roman" w:hint="eastAsia"/>
          <w:szCs w:val="24"/>
        </w:rPr>
        <w:t>(</w:t>
      </w:r>
      <w:r w:rsidR="00350D56">
        <w:rPr>
          <w:rFonts w:ascii="Times New Roman" w:hAnsi="Times New Roman" w:cs="Times New Roman"/>
          <w:szCs w:val="24"/>
        </w:rPr>
        <w:t xml:space="preserve">      </w:t>
      </w:r>
      <w:r w:rsidRPr="009E7340">
        <w:rPr>
          <w:rFonts w:ascii="Times New Roman" w:hAnsi="Times New Roman" w:cs="Times New Roman"/>
          <w:szCs w:val="24"/>
        </w:rPr>
        <w:t xml:space="preserve"> </w:t>
      </w:r>
      <w:r>
        <w:rPr>
          <w:rFonts w:ascii="Times New Roman" w:hAnsi="Times New Roman" w:cs="Times New Roman"/>
          <w:szCs w:val="24"/>
        </w:rPr>
        <w:t xml:space="preserve">  </w:t>
      </w:r>
      <w:r w:rsidRPr="00350D56">
        <w:rPr>
          <w:rFonts w:ascii="Times New Roman" w:hAnsi="Times New Roman" w:cs="Times New Roman"/>
          <w:i/>
          <w:color w:val="FF0000"/>
          <w:szCs w:val="24"/>
        </w:rPr>
        <w:t>surplus</w:t>
      </w:r>
      <w:r>
        <w:rPr>
          <w:rFonts w:ascii="Times New Roman" w:hAnsi="Times New Roman" w:cs="Times New Roman"/>
          <w:szCs w:val="24"/>
        </w:rPr>
        <w:t xml:space="preserve"> </w:t>
      </w:r>
      <w:r w:rsidR="00350D56">
        <w:rPr>
          <w:rFonts w:ascii="Times New Roman" w:hAnsi="Times New Roman" w:cs="Times New Roman"/>
          <w:szCs w:val="24"/>
        </w:rPr>
        <w:t xml:space="preserve">      </w:t>
      </w:r>
      <w:r>
        <w:rPr>
          <w:rFonts w:ascii="Times New Roman" w:hAnsi="Times New Roman" w:cs="Times New Roman"/>
          <w:szCs w:val="24"/>
        </w:rPr>
        <w:t xml:space="preserve"> </w:t>
      </w:r>
      <w:r w:rsidRPr="008432D0">
        <w:rPr>
          <w:rFonts w:ascii="Times New Roman" w:hAnsi="Times New Roman" w:cs="Times New Roman"/>
          <w:szCs w:val="24"/>
        </w:rPr>
        <w:t xml:space="preserve"> </w:t>
      </w:r>
      <w:r w:rsidR="00350D56">
        <w:rPr>
          <w:rFonts w:ascii="Times New Roman" w:hAnsi="Times New Roman" w:cs="Times New Roman" w:hint="eastAsia"/>
          <w:szCs w:val="24"/>
        </w:rPr>
        <w:t>)</w:t>
      </w:r>
      <w:r w:rsidR="00350D56">
        <w:rPr>
          <w:rFonts w:ascii="Times New Roman" w:hAnsi="Times New Roman" w:cs="Times New Roman"/>
          <w:szCs w:val="24"/>
        </w:rPr>
        <w:t xml:space="preserve"> </w:t>
      </w:r>
      <w:r w:rsidRPr="009E7340">
        <w:rPr>
          <w:rFonts w:ascii="Times New Roman" w:hAnsi="Times New Roman" w:cs="Times New Roman"/>
          <w:szCs w:val="24"/>
        </w:rPr>
        <w:t>every year, refl</w:t>
      </w:r>
      <w:r>
        <w:rPr>
          <w:rFonts w:ascii="Times New Roman" w:hAnsi="Times New Roman" w:cs="Times New Roman"/>
          <w:szCs w:val="24"/>
        </w:rPr>
        <w:t>ecting</w:t>
      </w:r>
      <w:r w:rsidR="003C2217">
        <w:rPr>
          <w:rFonts w:ascii="Times New Roman" w:hAnsi="Times New Roman" w:cs="Times New Roman"/>
          <w:szCs w:val="24"/>
        </w:rPr>
        <w:t xml:space="preserve"> the</w:t>
      </w:r>
      <w:r>
        <w:rPr>
          <w:rFonts w:ascii="Times New Roman" w:hAnsi="Times New Roman" w:cs="Times New Roman"/>
          <w:szCs w:val="24"/>
        </w:rPr>
        <w:t xml:space="preserve"> income earned from </w:t>
      </w:r>
      <w:r w:rsidR="00350D56">
        <w:rPr>
          <w:rFonts w:ascii="Times New Roman" w:hAnsi="Times New Roman" w:cs="Times New Roman" w:hint="eastAsia"/>
          <w:szCs w:val="24"/>
        </w:rPr>
        <w:t>(</w:t>
      </w:r>
      <w:r w:rsidR="00350D56">
        <w:rPr>
          <w:rFonts w:ascii="Times New Roman" w:hAnsi="Times New Roman" w:cs="Times New Roman"/>
          <w:szCs w:val="24"/>
        </w:rPr>
        <w:t xml:space="preserve">            </w:t>
      </w:r>
      <w:r w:rsidR="003C2217" w:rsidRPr="00350D56">
        <w:rPr>
          <w:rFonts w:ascii="Times New Roman" w:hAnsi="Times New Roman" w:cs="Times New Roman"/>
          <w:i/>
          <w:color w:val="FF0000"/>
          <w:szCs w:val="24"/>
        </w:rPr>
        <w:t>exports of</w:t>
      </w:r>
      <w:r w:rsidRPr="00350D56">
        <w:rPr>
          <w:rFonts w:ascii="Times New Roman" w:hAnsi="Times New Roman" w:cs="Times New Roman"/>
          <w:i/>
          <w:color w:val="FF0000"/>
          <w:szCs w:val="24"/>
        </w:rPr>
        <w:t xml:space="preserve"> services </w:t>
      </w:r>
      <w:r w:rsidR="00350D56">
        <w:rPr>
          <w:rFonts w:ascii="Times New Roman" w:hAnsi="Times New Roman" w:cs="Times New Roman"/>
          <w:szCs w:val="24"/>
        </w:rPr>
        <w:t xml:space="preserve">            </w:t>
      </w:r>
      <w:r w:rsidR="00350D56">
        <w:rPr>
          <w:rFonts w:ascii="Times New Roman" w:hAnsi="Times New Roman" w:cs="Times New Roman" w:hint="eastAsia"/>
          <w:szCs w:val="24"/>
        </w:rPr>
        <w:t>)</w:t>
      </w:r>
      <w:r w:rsidR="003C2217">
        <w:rPr>
          <w:rFonts w:ascii="Times New Roman" w:hAnsi="Times New Roman" w:cs="Times New Roman"/>
          <w:szCs w:val="24"/>
        </w:rPr>
        <w:t xml:space="preserve"> </w:t>
      </w:r>
      <w:r w:rsidR="00B25730">
        <w:rPr>
          <w:rFonts w:ascii="Times New Roman" w:hAnsi="Times New Roman" w:cs="Times New Roman"/>
          <w:szCs w:val="24"/>
        </w:rPr>
        <w:t xml:space="preserve">is </w:t>
      </w:r>
      <w:r w:rsidR="003C2217">
        <w:rPr>
          <w:rFonts w:ascii="Times New Roman" w:hAnsi="Times New Roman" w:cs="Times New Roman"/>
          <w:szCs w:val="24"/>
        </w:rPr>
        <w:t>m</w:t>
      </w:r>
      <w:r w:rsidRPr="009E7340">
        <w:rPr>
          <w:rFonts w:ascii="Times New Roman" w:hAnsi="Times New Roman" w:cs="Times New Roman"/>
          <w:szCs w:val="24"/>
        </w:rPr>
        <w:t>ore than</w:t>
      </w:r>
      <w:r w:rsidR="003C2217">
        <w:rPr>
          <w:rFonts w:ascii="Times New Roman" w:hAnsi="Times New Roman" w:cs="Times New Roman"/>
          <w:szCs w:val="24"/>
        </w:rPr>
        <w:t xml:space="preserve"> the</w:t>
      </w:r>
      <w:r w:rsidRPr="009E7340">
        <w:rPr>
          <w:rFonts w:ascii="Times New Roman" w:hAnsi="Times New Roman" w:cs="Times New Roman"/>
          <w:szCs w:val="24"/>
        </w:rPr>
        <w:t xml:space="preserve"> spending on </w:t>
      </w:r>
      <w:r w:rsidR="00350D56">
        <w:rPr>
          <w:rFonts w:ascii="Times New Roman" w:hAnsi="Times New Roman" w:cs="Times New Roman" w:hint="eastAsia"/>
          <w:szCs w:val="24"/>
        </w:rPr>
        <w:t>(</w:t>
      </w:r>
      <w:r w:rsidR="00350D56">
        <w:rPr>
          <w:rFonts w:ascii="Times New Roman" w:hAnsi="Times New Roman" w:cs="Times New Roman"/>
          <w:szCs w:val="24"/>
        </w:rPr>
        <w:t xml:space="preserve">              </w:t>
      </w:r>
      <w:r w:rsidRPr="00350D56">
        <w:rPr>
          <w:rFonts w:ascii="Times New Roman" w:hAnsi="Times New Roman" w:cs="Times New Roman"/>
          <w:i/>
          <w:color w:val="FF0000"/>
          <w:szCs w:val="24"/>
        </w:rPr>
        <w:t>imports of services</w:t>
      </w:r>
      <w:r w:rsidR="00350D56" w:rsidRPr="00350D56">
        <w:rPr>
          <w:rFonts w:ascii="Times New Roman" w:hAnsi="Times New Roman" w:cs="Times New Roman"/>
          <w:i/>
          <w:color w:val="FF0000"/>
          <w:szCs w:val="24"/>
        </w:rPr>
        <w:t xml:space="preserve">                </w:t>
      </w:r>
      <w:r w:rsidR="00350D56" w:rsidRPr="00350D56">
        <w:rPr>
          <w:rFonts w:ascii="Times New Roman" w:hAnsi="Times New Roman" w:cs="Times New Roman" w:hint="eastAsia"/>
          <w:color w:val="000000" w:themeColor="text1"/>
          <w:szCs w:val="24"/>
        </w:rPr>
        <w:t>)</w:t>
      </w:r>
      <w:r w:rsidRPr="009E7340">
        <w:rPr>
          <w:rFonts w:ascii="Times New Roman" w:hAnsi="Times New Roman" w:cs="Times New Roman"/>
          <w:szCs w:val="24"/>
        </w:rPr>
        <w:t>.</w:t>
      </w:r>
    </w:p>
    <w:p w14:paraId="2131431E" w14:textId="77777777" w:rsidR="005F4E31" w:rsidRPr="009E7340" w:rsidRDefault="005F4E31" w:rsidP="003607E4">
      <w:pPr>
        <w:spacing w:line="360" w:lineRule="auto"/>
        <w:rPr>
          <w:rFonts w:ascii="Times New Roman" w:hAnsi="Times New Roman" w:cs="Times New Roman"/>
          <w:szCs w:val="24"/>
        </w:rPr>
      </w:pPr>
    </w:p>
    <w:p w14:paraId="2DA1252C" w14:textId="7BDDAE09" w:rsidR="009C555B" w:rsidRDefault="003607E4" w:rsidP="009C555B">
      <w:pPr>
        <w:pStyle w:val="a5"/>
        <w:widowControl/>
        <w:numPr>
          <w:ilvl w:val="0"/>
          <w:numId w:val="33"/>
        </w:numPr>
        <w:spacing w:line="276" w:lineRule="auto"/>
        <w:ind w:leftChars="0" w:left="450" w:hanging="450"/>
        <w:jc w:val="both"/>
        <w:rPr>
          <w:rFonts w:ascii="Times New Roman" w:hAnsi="Times New Roman" w:cs="Times New Roman"/>
          <w:szCs w:val="24"/>
        </w:rPr>
      </w:pPr>
      <w:r w:rsidRPr="00D67662">
        <w:rPr>
          <w:rFonts w:ascii="Times New Roman" w:hAnsi="Times New Roman" w:cs="Times New Roman"/>
          <w:szCs w:val="24"/>
        </w:rPr>
        <w:t xml:space="preserve">According to </w:t>
      </w:r>
      <w:r>
        <w:rPr>
          <w:rFonts w:ascii="Times New Roman" w:hAnsi="Times New Roman" w:cs="Times New Roman"/>
          <w:szCs w:val="24"/>
        </w:rPr>
        <w:t>Source</w:t>
      </w:r>
      <w:r w:rsidRPr="00D67662">
        <w:rPr>
          <w:rFonts w:ascii="Times New Roman" w:hAnsi="Times New Roman" w:cs="Times New Roman"/>
          <w:szCs w:val="24"/>
        </w:rPr>
        <w:t xml:space="preserve"> </w:t>
      </w:r>
      <w:r w:rsidR="00A97049">
        <w:rPr>
          <w:rFonts w:ascii="Times New Roman" w:hAnsi="Times New Roman" w:cs="Times New Roman"/>
          <w:szCs w:val="24"/>
        </w:rPr>
        <w:t>3</w:t>
      </w:r>
      <w:r w:rsidRPr="00D67662">
        <w:rPr>
          <w:rFonts w:ascii="Times New Roman" w:hAnsi="Times New Roman" w:cs="Times New Roman"/>
          <w:szCs w:val="24"/>
        </w:rPr>
        <w:t>, which place is Hong Kong</w:t>
      </w:r>
      <w:r>
        <w:rPr>
          <w:rFonts w:ascii="Times New Roman" w:hAnsi="Times New Roman" w:cs="Times New Roman"/>
          <w:szCs w:val="24"/>
        </w:rPr>
        <w:t>’</w:t>
      </w:r>
      <w:r w:rsidRPr="00D67662">
        <w:rPr>
          <w:rFonts w:ascii="Times New Roman" w:hAnsi="Times New Roman" w:cs="Times New Roman"/>
          <w:szCs w:val="24"/>
        </w:rPr>
        <w:t>s most important trad</w:t>
      </w:r>
      <w:r>
        <w:rPr>
          <w:rFonts w:ascii="Times New Roman" w:hAnsi="Times New Roman" w:cs="Times New Roman"/>
          <w:szCs w:val="24"/>
        </w:rPr>
        <w:t>ing</w:t>
      </w:r>
      <w:r w:rsidRPr="00D67662">
        <w:rPr>
          <w:rFonts w:ascii="Times New Roman" w:hAnsi="Times New Roman" w:cs="Times New Roman"/>
          <w:szCs w:val="24"/>
        </w:rPr>
        <w:t xml:space="preserve"> partner in services? </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9C555B" w:rsidRPr="00520D4D" w14:paraId="39973EE5" w14:textId="77777777" w:rsidTr="00F211BF">
        <w:tc>
          <w:tcPr>
            <w:tcW w:w="7742" w:type="dxa"/>
          </w:tcPr>
          <w:p w14:paraId="0382522D" w14:textId="0CEC4EA8" w:rsidR="009C555B" w:rsidRPr="0066683E" w:rsidRDefault="009C555B" w:rsidP="009C555B">
            <w:pPr>
              <w:spacing w:line="360" w:lineRule="auto"/>
              <w:jc w:val="both"/>
              <w:rPr>
                <w:rFonts w:ascii="Times New Roman" w:hAnsi="Times New Roman" w:cs="Times New Roman"/>
                <w:szCs w:val="24"/>
                <w:lang w:eastAsia="zh-HK"/>
              </w:rPr>
            </w:pPr>
            <w:r>
              <w:rPr>
                <w:rFonts w:ascii="Times New Roman" w:hAnsi="Times New Roman" w:cs="Times New Roman"/>
                <w:szCs w:val="24"/>
              </w:rPr>
              <w:br w:type="page"/>
            </w:r>
            <w:r w:rsidRPr="009C555B">
              <w:rPr>
                <w:rFonts w:ascii="Times New Roman" w:hAnsi="Times New Roman" w:cs="Times New Roman"/>
                <w:i/>
                <w:color w:val="FF0000"/>
                <w:szCs w:val="24"/>
              </w:rPr>
              <w:t xml:space="preserve">According to Source </w:t>
            </w:r>
            <w:r w:rsidR="003F61E5">
              <w:rPr>
                <w:rFonts w:ascii="Times New Roman" w:hAnsi="Times New Roman" w:cs="Times New Roman"/>
                <w:i/>
                <w:color w:val="FF0000"/>
                <w:szCs w:val="24"/>
              </w:rPr>
              <w:t>3</w:t>
            </w:r>
            <w:r w:rsidRPr="009C555B">
              <w:rPr>
                <w:rFonts w:ascii="Times New Roman" w:hAnsi="Times New Roman" w:cs="Times New Roman"/>
                <w:i/>
                <w:color w:val="FF0000"/>
                <w:szCs w:val="24"/>
              </w:rPr>
              <w:t xml:space="preserve">, </w:t>
            </w:r>
            <w:r>
              <w:rPr>
                <w:rFonts w:ascii="Times New Roman" w:hAnsi="Times New Roman" w:cs="Times New Roman"/>
                <w:i/>
                <w:color w:val="FF0000"/>
                <w:szCs w:val="24"/>
              </w:rPr>
              <w:t>t</w:t>
            </w:r>
            <w:r w:rsidRPr="009C555B">
              <w:rPr>
                <w:rFonts w:ascii="Times New Roman" w:hAnsi="Times New Roman" w:cs="Times New Roman"/>
                <w:i/>
                <w:color w:val="FF0000"/>
                <w:szCs w:val="24"/>
              </w:rPr>
              <w:t xml:space="preserve">he </w:t>
            </w:r>
            <w:proofErr w:type="gramStart"/>
            <w:r w:rsidR="00C02EA3">
              <w:rPr>
                <w:rFonts w:ascii="Times New Roman" w:hAnsi="Times New Roman" w:cs="Times New Roman"/>
                <w:i/>
                <w:color w:val="FF0000"/>
                <w:szCs w:val="24"/>
              </w:rPr>
              <w:t>Mainland</w:t>
            </w:r>
            <w:proofErr w:type="gramEnd"/>
            <w:r w:rsidRPr="009C555B">
              <w:rPr>
                <w:rFonts w:ascii="Times New Roman" w:hAnsi="Times New Roman" w:cs="Times New Roman"/>
                <w:i/>
                <w:color w:val="FF0000"/>
                <w:szCs w:val="24"/>
              </w:rPr>
              <w:t xml:space="preserve"> is Hong Kong’s most important</w:t>
            </w:r>
          </w:p>
        </w:tc>
      </w:tr>
      <w:tr w:rsidR="009C555B" w:rsidRPr="00520D4D" w14:paraId="1F714210" w14:textId="77777777" w:rsidTr="00F211BF">
        <w:tc>
          <w:tcPr>
            <w:tcW w:w="7742" w:type="dxa"/>
          </w:tcPr>
          <w:p w14:paraId="7A54BA05" w14:textId="44C7BFB1" w:rsidR="009C555B" w:rsidRPr="00AA1D18" w:rsidRDefault="009C555B" w:rsidP="00425B8A">
            <w:pPr>
              <w:pStyle w:val="a5"/>
              <w:spacing w:line="360" w:lineRule="auto"/>
              <w:ind w:leftChars="0" w:left="0"/>
              <w:jc w:val="both"/>
              <w:rPr>
                <w:rFonts w:ascii="Times New Roman" w:hAnsi="Times New Roman" w:cs="Times New Roman"/>
                <w:szCs w:val="24"/>
                <w:lang w:eastAsia="zh-HK"/>
              </w:rPr>
            </w:pPr>
            <w:r w:rsidRPr="009C555B">
              <w:rPr>
                <w:rFonts w:ascii="Times New Roman" w:hAnsi="Times New Roman" w:cs="Times New Roman"/>
                <w:i/>
                <w:color w:val="FF0000"/>
                <w:szCs w:val="24"/>
              </w:rPr>
              <w:t>trading partner in services.</w:t>
            </w:r>
          </w:p>
        </w:tc>
      </w:tr>
      <w:tr w:rsidR="009C555B" w:rsidRPr="00520D4D" w14:paraId="398648D5" w14:textId="77777777" w:rsidTr="00F211BF">
        <w:tc>
          <w:tcPr>
            <w:tcW w:w="7742" w:type="dxa"/>
          </w:tcPr>
          <w:p w14:paraId="5700172F" w14:textId="77777777" w:rsidR="009C555B" w:rsidRPr="00AA1D18" w:rsidRDefault="009C555B" w:rsidP="00425B8A">
            <w:pPr>
              <w:pStyle w:val="a5"/>
              <w:spacing w:line="360" w:lineRule="auto"/>
              <w:ind w:leftChars="0" w:left="0"/>
              <w:jc w:val="both"/>
              <w:rPr>
                <w:rFonts w:ascii="Times New Roman" w:hAnsi="Times New Roman" w:cs="Times New Roman"/>
                <w:szCs w:val="24"/>
                <w:lang w:eastAsia="zh-HK"/>
              </w:rPr>
            </w:pPr>
          </w:p>
        </w:tc>
      </w:tr>
    </w:tbl>
    <w:p w14:paraId="53AC4C51" w14:textId="3A0ACDBC" w:rsidR="003607E4" w:rsidRPr="009C555B" w:rsidRDefault="003607E4" w:rsidP="009C555B">
      <w:pPr>
        <w:pStyle w:val="a5"/>
        <w:widowControl/>
        <w:spacing w:line="276" w:lineRule="auto"/>
        <w:ind w:leftChars="0" w:left="450"/>
        <w:jc w:val="both"/>
        <w:rPr>
          <w:rFonts w:ascii="Times New Roman" w:hAnsi="Times New Roman" w:cs="Times New Roman"/>
          <w:b/>
          <w:szCs w:val="24"/>
        </w:rPr>
      </w:pPr>
    </w:p>
    <w:p w14:paraId="2F4AAE59" w14:textId="5AB5D3FB" w:rsidR="0008733F" w:rsidRDefault="00E95FD2" w:rsidP="009C555B">
      <w:pPr>
        <w:tabs>
          <w:tab w:val="left" w:pos="2127"/>
        </w:tabs>
        <w:rPr>
          <w:rFonts w:ascii="Times New Roman" w:hAnsi="Times New Roman" w:cs="Times New Roman"/>
          <w:szCs w:val="24"/>
        </w:rPr>
      </w:pPr>
      <w:r w:rsidRPr="00982309">
        <w:rPr>
          <w:rFonts w:ascii="Times New Roman" w:hAnsi="Times New Roman" w:cs="Times New Roman"/>
          <w:szCs w:val="24"/>
        </w:rPr>
        <w:lastRenderedPageBreak/>
        <w:t xml:space="preserve">Source </w:t>
      </w:r>
      <w:r w:rsidR="009C555B">
        <w:rPr>
          <w:rFonts w:ascii="Times New Roman" w:hAnsi="Times New Roman" w:cs="Times New Roman" w:hint="eastAsia"/>
          <w:szCs w:val="24"/>
        </w:rPr>
        <w:t>4</w:t>
      </w:r>
      <w:r w:rsidRPr="00982309">
        <w:rPr>
          <w:rFonts w:ascii="Times New Roman" w:hAnsi="Times New Roman" w:cs="Times New Roman"/>
          <w:szCs w:val="24"/>
        </w:rPr>
        <w:t xml:space="preserve">: Hong Kong’s </w:t>
      </w:r>
      <w:r w:rsidR="00F211BF">
        <w:rPr>
          <w:rFonts w:ascii="Times New Roman" w:hAnsi="Times New Roman" w:cs="Times New Roman"/>
          <w:szCs w:val="24"/>
        </w:rPr>
        <w:t>s</w:t>
      </w:r>
      <w:r w:rsidRPr="00982309">
        <w:rPr>
          <w:rFonts w:ascii="Times New Roman" w:hAnsi="Times New Roman" w:cs="Times New Roman"/>
          <w:szCs w:val="24"/>
        </w:rPr>
        <w:t xml:space="preserve">ervice </w:t>
      </w:r>
      <w:r w:rsidR="00F211BF">
        <w:rPr>
          <w:rFonts w:ascii="Times New Roman" w:hAnsi="Times New Roman" w:cs="Times New Roman"/>
          <w:szCs w:val="24"/>
        </w:rPr>
        <w:t>e</w:t>
      </w:r>
      <w:r w:rsidRPr="00982309">
        <w:rPr>
          <w:rFonts w:ascii="Times New Roman" w:hAnsi="Times New Roman" w:cs="Times New Roman"/>
          <w:szCs w:val="24"/>
        </w:rPr>
        <w:t xml:space="preserve">xports by </w:t>
      </w:r>
      <w:r w:rsidR="00F211BF">
        <w:rPr>
          <w:rFonts w:ascii="Times New Roman" w:hAnsi="Times New Roman" w:cs="Times New Roman"/>
          <w:szCs w:val="24"/>
        </w:rPr>
        <w:t>s</w:t>
      </w:r>
      <w:r w:rsidRPr="00982309">
        <w:rPr>
          <w:rFonts w:ascii="Times New Roman" w:hAnsi="Times New Roman" w:cs="Times New Roman"/>
          <w:szCs w:val="24"/>
        </w:rPr>
        <w:t xml:space="preserve">ervice </w:t>
      </w:r>
      <w:r w:rsidR="00F211BF">
        <w:rPr>
          <w:rFonts w:ascii="Times New Roman" w:hAnsi="Times New Roman" w:cs="Times New Roman"/>
          <w:szCs w:val="24"/>
        </w:rPr>
        <w:t>c</w:t>
      </w:r>
      <w:r w:rsidRPr="00982309">
        <w:rPr>
          <w:rFonts w:ascii="Times New Roman" w:hAnsi="Times New Roman" w:cs="Times New Roman"/>
          <w:szCs w:val="24"/>
        </w:rPr>
        <w:t>omponent</w:t>
      </w:r>
      <w:r w:rsidR="00F211BF">
        <w:rPr>
          <w:rFonts w:ascii="Times New Roman" w:hAnsi="Times New Roman" w:cs="Times New Roman"/>
          <w:szCs w:val="24"/>
        </w:rPr>
        <w:t>s</w:t>
      </w:r>
      <w:r w:rsidRPr="00982309">
        <w:rPr>
          <w:rFonts w:ascii="Times New Roman" w:hAnsi="Times New Roman" w:cs="Times New Roman"/>
          <w:szCs w:val="24"/>
        </w:rPr>
        <w:t xml:space="preserve"> from 2018 to 2020</w:t>
      </w:r>
    </w:p>
    <w:p w14:paraId="08D221E0" w14:textId="77777777" w:rsidR="009C555B" w:rsidRPr="00982309" w:rsidRDefault="009C555B" w:rsidP="009C555B">
      <w:pPr>
        <w:tabs>
          <w:tab w:val="left" w:pos="2127"/>
        </w:tabs>
        <w:rPr>
          <w:rFonts w:ascii="Times New Roman" w:hAnsi="Times New Roman" w:cs="Times New Roman"/>
          <w:szCs w:val="24"/>
        </w:rPr>
      </w:pPr>
    </w:p>
    <w:tbl>
      <w:tblPr>
        <w:tblStyle w:val="a3"/>
        <w:tblW w:w="0" w:type="auto"/>
        <w:jc w:val="center"/>
        <w:tblInd w:w="0" w:type="dxa"/>
        <w:tblLook w:val="04A0" w:firstRow="1" w:lastRow="0" w:firstColumn="1" w:lastColumn="0" w:noHBand="0" w:noVBand="1"/>
      </w:tblPr>
      <w:tblGrid>
        <w:gridCol w:w="2272"/>
        <w:gridCol w:w="1276"/>
        <w:gridCol w:w="1701"/>
        <w:gridCol w:w="1843"/>
      </w:tblGrid>
      <w:tr w:rsidR="0008733F" w:rsidRPr="00982309" w14:paraId="19199D43" w14:textId="77777777" w:rsidTr="00937DCE">
        <w:trPr>
          <w:jc w:val="center"/>
        </w:trPr>
        <w:tc>
          <w:tcPr>
            <w:tcW w:w="2263" w:type="dxa"/>
            <w:shd w:val="clear" w:color="auto" w:fill="FFE599" w:themeFill="accent4" w:themeFillTint="66"/>
          </w:tcPr>
          <w:p w14:paraId="5F0F5C94" w14:textId="1E4F319B" w:rsidR="0008733F" w:rsidRPr="00982309" w:rsidRDefault="00827360" w:rsidP="00703018">
            <w:pPr>
              <w:spacing w:line="340" w:lineRule="exact"/>
              <w:jc w:val="center"/>
              <w:rPr>
                <w:rFonts w:ascii="Times New Roman" w:hAnsi="Times New Roman" w:cs="Times New Roman"/>
                <w:szCs w:val="24"/>
              </w:rPr>
            </w:pPr>
            <w:r w:rsidRPr="00982309">
              <w:rPr>
                <w:rFonts w:ascii="Times New Roman" w:hAnsi="Times New Roman" w:cs="Times New Roman"/>
                <w:szCs w:val="24"/>
                <w:lang w:eastAsia="zh-HK"/>
              </w:rPr>
              <w:t>Service Component</w:t>
            </w:r>
          </w:p>
        </w:tc>
        <w:tc>
          <w:tcPr>
            <w:tcW w:w="1276" w:type="dxa"/>
            <w:shd w:val="clear" w:color="auto" w:fill="FF9999"/>
          </w:tcPr>
          <w:p w14:paraId="6B5F8835" w14:textId="0340D7AC" w:rsidR="0008733F" w:rsidRPr="00982309" w:rsidRDefault="00827360" w:rsidP="00703018">
            <w:pPr>
              <w:spacing w:line="340" w:lineRule="exact"/>
              <w:jc w:val="center"/>
              <w:rPr>
                <w:rFonts w:ascii="Times New Roman" w:hAnsi="Times New Roman" w:cs="Times New Roman"/>
                <w:szCs w:val="24"/>
              </w:rPr>
            </w:pPr>
            <w:r w:rsidRPr="00982309">
              <w:rPr>
                <w:rFonts w:ascii="Times New Roman" w:hAnsi="Times New Roman" w:cs="Times New Roman"/>
                <w:szCs w:val="24"/>
                <w:lang w:eastAsia="zh-HK"/>
              </w:rPr>
              <w:t>Year</w:t>
            </w:r>
          </w:p>
        </w:tc>
        <w:tc>
          <w:tcPr>
            <w:tcW w:w="1701" w:type="dxa"/>
            <w:shd w:val="clear" w:color="auto" w:fill="FF9999"/>
          </w:tcPr>
          <w:p w14:paraId="4AF94F6A" w14:textId="6030930D" w:rsidR="0008733F" w:rsidRPr="00982309" w:rsidRDefault="00827360" w:rsidP="00703018">
            <w:pPr>
              <w:spacing w:line="340" w:lineRule="exact"/>
              <w:jc w:val="center"/>
              <w:rPr>
                <w:rFonts w:ascii="Times New Roman" w:hAnsi="Times New Roman" w:cs="Times New Roman"/>
                <w:szCs w:val="24"/>
              </w:rPr>
            </w:pPr>
            <w:r w:rsidRPr="00982309">
              <w:rPr>
                <w:rFonts w:ascii="Times New Roman" w:hAnsi="Times New Roman" w:cs="Times New Roman"/>
                <w:szCs w:val="24"/>
                <w:lang w:eastAsia="zh-HK"/>
              </w:rPr>
              <w:t>HK$ million</w:t>
            </w:r>
          </w:p>
        </w:tc>
        <w:tc>
          <w:tcPr>
            <w:tcW w:w="1843" w:type="dxa"/>
            <w:shd w:val="clear" w:color="auto" w:fill="FF9999"/>
          </w:tcPr>
          <w:p w14:paraId="59688094" w14:textId="0A6A934C" w:rsidR="0008733F" w:rsidRPr="00982309" w:rsidRDefault="00827360" w:rsidP="00703018">
            <w:pPr>
              <w:spacing w:line="340" w:lineRule="exact"/>
              <w:jc w:val="center"/>
              <w:rPr>
                <w:rFonts w:ascii="Times New Roman" w:hAnsi="Times New Roman" w:cs="Times New Roman"/>
                <w:szCs w:val="24"/>
              </w:rPr>
            </w:pPr>
            <w:r w:rsidRPr="00982309">
              <w:rPr>
                <w:rFonts w:ascii="Times New Roman" w:hAnsi="Times New Roman" w:cs="Times New Roman"/>
                <w:szCs w:val="24"/>
                <w:lang w:eastAsia="zh-HK"/>
              </w:rPr>
              <w:t>Share (%)</w:t>
            </w:r>
          </w:p>
        </w:tc>
      </w:tr>
      <w:tr w:rsidR="0008733F" w:rsidRPr="00982309" w14:paraId="4EA94A71" w14:textId="77777777" w:rsidTr="00937DCE">
        <w:trPr>
          <w:jc w:val="center"/>
        </w:trPr>
        <w:tc>
          <w:tcPr>
            <w:tcW w:w="2263" w:type="dxa"/>
            <w:shd w:val="clear" w:color="auto" w:fill="FFE599" w:themeFill="accent4" w:themeFillTint="66"/>
          </w:tcPr>
          <w:p w14:paraId="06B2D19C" w14:textId="67CA222C" w:rsidR="0008733F" w:rsidRPr="00982309" w:rsidRDefault="00827360" w:rsidP="00703018">
            <w:pPr>
              <w:spacing w:line="340" w:lineRule="exact"/>
              <w:rPr>
                <w:rFonts w:ascii="Times New Roman" w:hAnsi="Times New Roman" w:cs="Times New Roman"/>
                <w:szCs w:val="24"/>
              </w:rPr>
            </w:pPr>
            <w:r w:rsidRPr="00982309">
              <w:rPr>
                <w:rFonts w:ascii="Times New Roman" w:hAnsi="Times New Roman" w:cs="Times New Roman"/>
                <w:szCs w:val="24"/>
                <w:lang w:eastAsia="zh-HK"/>
              </w:rPr>
              <w:t>Transport</w:t>
            </w:r>
          </w:p>
        </w:tc>
        <w:tc>
          <w:tcPr>
            <w:tcW w:w="1276" w:type="dxa"/>
          </w:tcPr>
          <w:p w14:paraId="151FFEFA"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2018</w:t>
            </w:r>
          </w:p>
          <w:p w14:paraId="0785843B"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2019</w:t>
            </w:r>
          </w:p>
          <w:p w14:paraId="282E82E2"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2020</w:t>
            </w:r>
          </w:p>
        </w:tc>
        <w:tc>
          <w:tcPr>
            <w:tcW w:w="1701" w:type="dxa"/>
          </w:tcPr>
          <w:p w14:paraId="1B5FDB77"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258,847</w:t>
            </w:r>
          </w:p>
          <w:p w14:paraId="47732305"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246,749</w:t>
            </w:r>
          </w:p>
          <w:p w14:paraId="271358E6"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185,876</w:t>
            </w:r>
          </w:p>
        </w:tc>
        <w:tc>
          <w:tcPr>
            <w:tcW w:w="1843" w:type="dxa"/>
          </w:tcPr>
          <w:p w14:paraId="2C46407B"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29.2</w:t>
            </w:r>
          </w:p>
          <w:p w14:paraId="1E2468C1"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30.9</w:t>
            </w:r>
          </w:p>
          <w:p w14:paraId="75D3852F"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35.8</w:t>
            </w:r>
          </w:p>
        </w:tc>
      </w:tr>
      <w:tr w:rsidR="0008733F" w:rsidRPr="00982309" w14:paraId="14C7BE92" w14:textId="77777777" w:rsidTr="00937DCE">
        <w:trPr>
          <w:jc w:val="center"/>
        </w:trPr>
        <w:tc>
          <w:tcPr>
            <w:tcW w:w="2263" w:type="dxa"/>
            <w:shd w:val="clear" w:color="auto" w:fill="FFE599" w:themeFill="accent4" w:themeFillTint="66"/>
          </w:tcPr>
          <w:p w14:paraId="4F99C052" w14:textId="0A2CF48F" w:rsidR="0008733F" w:rsidRPr="00982309" w:rsidRDefault="00827360" w:rsidP="00703018">
            <w:pPr>
              <w:spacing w:line="340" w:lineRule="exact"/>
              <w:rPr>
                <w:rFonts w:ascii="Times New Roman" w:hAnsi="Times New Roman" w:cs="Times New Roman"/>
                <w:szCs w:val="24"/>
              </w:rPr>
            </w:pPr>
            <w:r w:rsidRPr="00982309">
              <w:rPr>
                <w:rFonts w:ascii="Times New Roman" w:hAnsi="Times New Roman" w:cs="Times New Roman"/>
                <w:szCs w:val="24"/>
                <w:lang w:eastAsia="zh-HK"/>
              </w:rPr>
              <w:t>Travel</w:t>
            </w:r>
          </w:p>
        </w:tc>
        <w:tc>
          <w:tcPr>
            <w:tcW w:w="1276" w:type="dxa"/>
          </w:tcPr>
          <w:p w14:paraId="5873D983"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2018</w:t>
            </w:r>
          </w:p>
          <w:p w14:paraId="6F6C5A9E"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2019</w:t>
            </w:r>
          </w:p>
          <w:p w14:paraId="2ADD4C0C"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2020</w:t>
            </w:r>
          </w:p>
        </w:tc>
        <w:tc>
          <w:tcPr>
            <w:tcW w:w="1701" w:type="dxa"/>
          </w:tcPr>
          <w:p w14:paraId="06BB2A86"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288,974</w:t>
            </w:r>
          </w:p>
          <w:p w14:paraId="555B1911"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226,559</w:t>
            </w:r>
          </w:p>
          <w:p w14:paraId="22DD7878"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22,176</w:t>
            </w:r>
          </w:p>
        </w:tc>
        <w:tc>
          <w:tcPr>
            <w:tcW w:w="1843" w:type="dxa"/>
          </w:tcPr>
          <w:p w14:paraId="25635E86"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32.6</w:t>
            </w:r>
          </w:p>
          <w:p w14:paraId="702E06BB"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28.4</w:t>
            </w:r>
          </w:p>
          <w:p w14:paraId="30C51BC9"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4.3</w:t>
            </w:r>
          </w:p>
        </w:tc>
      </w:tr>
      <w:tr w:rsidR="0008733F" w:rsidRPr="00982309" w14:paraId="01F8BE54" w14:textId="77777777" w:rsidTr="00937DCE">
        <w:trPr>
          <w:jc w:val="center"/>
        </w:trPr>
        <w:tc>
          <w:tcPr>
            <w:tcW w:w="2263" w:type="dxa"/>
            <w:shd w:val="clear" w:color="auto" w:fill="FFE599" w:themeFill="accent4" w:themeFillTint="66"/>
          </w:tcPr>
          <w:p w14:paraId="4DE6A4A1" w14:textId="16980151" w:rsidR="0008733F" w:rsidRPr="00982309" w:rsidRDefault="00827360" w:rsidP="00703018">
            <w:pPr>
              <w:spacing w:line="340" w:lineRule="exact"/>
              <w:rPr>
                <w:rFonts w:ascii="Times New Roman" w:hAnsi="Times New Roman" w:cs="Times New Roman"/>
                <w:szCs w:val="24"/>
              </w:rPr>
            </w:pPr>
            <w:r w:rsidRPr="00982309">
              <w:rPr>
                <w:rFonts w:ascii="Times New Roman" w:hAnsi="Times New Roman" w:cs="Times New Roman"/>
                <w:szCs w:val="24"/>
                <w:lang w:eastAsia="zh-HK"/>
              </w:rPr>
              <w:t>Insurance and pension services</w:t>
            </w:r>
          </w:p>
        </w:tc>
        <w:tc>
          <w:tcPr>
            <w:tcW w:w="1276" w:type="dxa"/>
          </w:tcPr>
          <w:p w14:paraId="24469A2B"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2018</w:t>
            </w:r>
          </w:p>
          <w:p w14:paraId="439529C1"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2019</w:t>
            </w:r>
          </w:p>
          <w:p w14:paraId="4C6FAB8D"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2020</w:t>
            </w:r>
          </w:p>
        </w:tc>
        <w:tc>
          <w:tcPr>
            <w:tcW w:w="1701" w:type="dxa"/>
          </w:tcPr>
          <w:p w14:paraId="73152346"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11,664</w:t>
            </w:r>
          </w:p>
          <w:p w14:paraId="0CF73995"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11,145</w:t>
            </w:r>
          </w:p>
          <w:p w14:paraId="0368B411"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9,051</w:t>
            </w:r>
          </w:p>
        </w:tc>
        <w:tc>
          <w:tcPr>
            <w:tcW w:w="1843" w:type="dxa"/>
          </w:tcPr>
          <w:p w14:paraId="62D0A6B9"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1.3</w:t>
            </w:r>
          </w:p>
          <w:p w14:paraId="7998EA09"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1.4</w:t>
            </w:r>
          </w:p>
          <w:p w14:paraId="7A574B82"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1.7</w:t>
            </w:r>
          </w:p>
        </w:tc>
      </w:tr>
      <w:tr w:rsidR="0008733F" w:rsidRPr="00982309" w14:paraId="6956580E" w14:textId="77777777" w:rsidTr="00937DCE">
        <w:trPr>
          <w:jc w:val="center"/>
        </w:trPr>
        <w:tc>
          <w:tcPr>
            <w:tcW w:w="2263" w:type="dxa"/>
            <w:shd w:val="clear" w:color="auto" w:fill="FFE599" w:themeFill="accent4" w:themeFillTint="66"/>
          </w:tcPr>
          <w:p w14:paraId="3EAA58FC" w14:textId="321F7518" w:rsidR="0008733F" w:rsidRPr="00982309" w:rsidRDefault="00982309" w:rsidP="00703018">
            <w:pPr>
              <w:spacing w:line="340" w:lineRule="exact"/>
              <w:rPr>
                <w:rFonts w:ascii="Times New Roman" w:hAnsi="Times New Roman" w:cs="Times New Roman"/>
                <w:szCs w:val="24"/>
              </w:rPr>
            </w:pPr>
            <w:r w:rsidRPr="00982309">
              <w:rPr>
                <w:rFonts w:ascii="Times New Roman" w:hAnsi="Times New Roman" w:cs="Times New Roman"/>
                <w:szCs w:val="24"/>
                <w:lang w:eastAsia="zh-HK"/>
              </w:rPr>
              <w:t>Financial services</w:t>
            </w:r>
          </w:p>
        </w:tc>
        <w:tc>
          <w:tcPr>
            <w:tcW w:w="1276" w:type="dxa"/>
          </w:tcPr>
          <w:p w14:paraId="2824856E"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2018</w:t>
            </w:r>
          </w:p>
          <w:p w14:paraId="1C1F9B30"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2019</w:t>
            </w:r>
          </w:p>
          <w:p w14:paraId="03914C32"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2020</w:t>
            </w:r>
          </w:p>
        </w:tc>
        <w:tc>
          <w:tcPr>
            <w:tcW w:w="1701" w:type="dxa"/>
          </w:tcPr>
          <w:p w14:paraId="7824BFC6"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174,083</w:t>
            </w:r>
          </w:p>
          <w:p w14:paraId="34DE162D"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169,110</w:t>
            </w:r>
          </w:p>
          <w:p w14:paraId="470590F1"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168,508</w:t>
            </w:r>
          </w:p>
        </w:tc>
        <w:tc>
          <w:tcPr>
            <w:tcW w:w="1843" w:type="dxa"/>
          </w:tcPr>
          <w:p w14:paraId="3B964A2A"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19.6</w:t>
            </w:r>
          </w:p>
          <w:p w14:paraId="0FA7F438"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21.2</w:t>
            </w:r>
          </w:p>
          <w:p w14:paraId="3950BC58"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32.5</w:t>
            </w:r>
          </w:p>
        </w:tc>
      </w:tr>
      <w:tr w:rsidR="0008733F" w:rsidRPr="00982309" w14:paraId="302218AE" w14:textId="77777777" w:rsidTr="00937DCE">
        <w:trPr>
          <w:jc w:val="center"/>
        </w:trPr>
        <w:tc>
          <w:tcPr>
            <w:tcW w:w="2263" w:type="dxa"/>
            <w:shd w:val="clear" w:color="auto" w:fill="FFE599" w:themeFill="accent4" w:themeFillTint="66"/>
          </w:tcPr>
          <w:p w14:paraId="307CF3FE" w14:textId="56FD8372" w:rsidR="0008733F" w:rsidRPr="00982309" w:rsidRDefault="00982309" w:rsidP="00703018">
            <w:pPr>
              <w:spacing w:line="340" w:lineRule="exact"/>
              <w:rPr>
                <w:rFonts w:ascii="Times New Roman" w:hAnsi="Times New Roman" w:cs="Times New Roman"/>
                <w:szCs w:val="24"/>
              </w:rPr>
            </w:pPr>
            <w:r w:rsidRPr="00982309">
              <w:rPr>
                <w:rFonts w:ascii="Times New Roman" w:hAnsi="Times New Roman" w:cs="Times New Roman"/>
                <w:szCs w:val="24"/>
                <w:lang w:eastAsia="zh-HK"/>
              </w:rPr>
              <w:t>Telecommunications, computer and information services</w:t>
            </w:r>
          </w:p>
        </w:tc>
        <w:tc>
          <w:tcPr>
            <w:tcW w:w="1276" w:type="dxa"/>
          </w:tcPr>
          <w:p w14:paraId="44A9281F"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2018</w:t>
            </w:r>
          </w:p>
          <w:p w14:paraId="287506BA"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2019</w:t>
            </w:r>
          </w:p>
          <w:p w14:paraId="2C8FE2C4"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2020</w:t>
            </w:r>
          </w:p>
        </w:tc>
        <w:tc>
          <w:tcPr>
            <w:tcW w:w="1701" w:type="dxa"/>
          </w:tcPr>
          <w:p w14:paraId="26FB40D6"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23,136</w:t>
            </w:r>
          </w:p>
          <w:p w14:paraId="0FF31E19"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24,220</w:t>
            </w:r>
          </w:p>
          <w:p w14:paraId="7CD65C13"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25,720</w:t>
            </w:r>
          </w:p>
        </w:tc>
        <w:tc>
          <w:tcPr>
            <w:tcW w:w="1843" w:type="dxa"/>
          </w:tcPr>
          <w:p w14:paraId="4697518B"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2.6</w:t>
            </w:r>
          </w:p>
          <w:p w14:paraId="36201917"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3.0</w:t>
            </w:r>
          </w:p>
          <w:p w14:paraId="086F47CC"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5.0</w:t>
            </w:r>
          </w:p>
        </w:tc>
      </w:tr>
      <w:tr w:rsidR="0008733F" w:rsidRPr="00982309" w14:paraId="4F730973" w14:textId="77777777" w:rsidTr="00937DCE">
        <w:trPr>
          <w:jc w:val="center"/>
        </w:trPr>
        <w:tc>
          <w:tcPr>
            <w:tcW w:w="2263" w:type="dxa"/>
            <w:shd w:val="clear" w:color="auto" w:fill="FFE599" w:themeFill="accent4" w:themeFillTint="66"/>
          </w:tcPr>
          <w:p w14:paraId="27198E33" w14:textId="5029B5B2" w:rsidR="0008733F" w:rsidRPr="00982309" w:rsidRDefault="00982309" w:rsidP="00703018">
            <w:pPr>
              <w:spacing w:line="340" w:lineRule="exact"/>
              <w:rPr>
                <w:rFonts w:ascii="Times New Roman" w:hAnsi="Times New Roman" w:cs="Times New Roman"/>
                <w:szCs w:val="24"/>
              </w:rPr>
            </w:pPr>
            <w:r w:rsidRPr="00982309">
              <w:rPr>
                <w:rFonts w:ascii="Times New Roman" w:hAnsi="Times New Roman" w:cs="Times New Roman"/>
                <w:szCs w:val="24"/>
                <w:lang w:eastAsia="zh-HK"/>
              </w:rPr>
              <w:t xml:space="preserve">Other business services </w:t>
            </w:r>
          </w:p>
        </w:tc>
        <w:tc>
          <w:tcPr>
            <w:tcW w:w="1276" w:type="dxa"/>
          </w:tcPr>
          <w:p w14:paraId="1A70FCD7"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2018</w:t>
            </w:r>
          </w:p>
          <w:p w14:paraId="7BA0946D"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2019</w:t>
            </w:r>
          </w:p>
          <w:p w14:paraId="5A6B0F02"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2020</w:t>
            </w:r>
          </w:p>
        </w:tc>
        <w:tc>
          <w:tcPr>
            <w:tcW w:w="1701" w:type="dxa"/>
          </w:tcPr>
          <w:p w14:paraId="582BB1D7"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117,258</w:t>
            </w:r>
          </w:p>
          <w:p w14:paraId="1F527773" w14:textId="3A32E042"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108</w:t>
            </w:r>
            <w:r w:rsidR="00F14C21" w:rsidRPr="00982309">
              <w:rPr>
                <w:rFonts w:ascii="Times New Roman" w:hAnsi="Times New Roman" w:cs="Times New Roman"/>
                <w:szCs w:val="24"/>
              </w:rPr>
              <w:t>,</w:t>
            </w:r>
            <w:r w:rsidRPr="00982309">
              <w:rPr>
                <w:rFonts w:ascii="Times New Roman" w:hAnsi="Times New Roman" w:cs="Times New Roman"/>
                <w:szCs w:val="24"/>
              </w:rPr>
              <w:t>401</w:t>
            </w:r>
          </w:p>
          <w:p w14:paraId="39BD314C"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97,109</w:t>
            </w:r>
          </w:p>
        </w:tc>
        <w:tc>
          <w:tcPr>
            <w:tcW w:w="1843" w:type="dxa"/>
          </w:tcPr>
          <w:p w14:paraId="2A190521"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13.2</w:t>
            </w:r>
          </w:p>
          <w:p w14:paraId="1CE698A2"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13.6</w:t>
            </w:r>
          </w:p>
          <w:p w14:paraId="557A49EE"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18.7</w:t>
            </w:r>
          </w:p>
        </w:tc>
      </w:tr>
      <w:tr w:rsidR="0008733F" w:rsidRPr="00982309" w14:paraId="7676ADF9" w14:textId="77777777" w:rsidTr="00937DCE">
        <w:trPr>
          <w:jc w:val="center"/>
        </w:trPr>
        <w:tc>
          <w:tcPr>
            <w:tcW w:w="2263" w:type="dxa"/>
            <w:shd w:val="clear" w:color="auto" w:fill="FFE599" w:themeFill="accent4" w:themeFillTint="66"/>
          </w:tcPr>
          <w:p w14:paraId="0B3E6064" w14:textId="6C8BDE10" w:rsidR="0008733F" w:rsidRPr="00982309" w:rsidRDefault="00982309" w:rsidP="00703018">
            <w:pPr>
              <w:spacing w:line="340" w:lineRule="exact"/>
              <w:rPr>
                <w:rFonts w:ascii="Times New Roman" w:hAnsi="Times New Roman" w:cs="Times New Roman"/>
                <w:szCs w:val="24"/>
              </w:rPr>
            </w:pPr>
            <w:r w:rsidRPr="00982309">
              <w:rPr>
                <w:rFonts w:ascii="Times New Roman" w:hAnsi="Times New Roman" w:cs="Times New Roman"/>
                <w:szCs w:val="24"/>
                <w:lang w:eastAsia="zh-HK"/>
              </w:rPr>
              <w:t>Other services</w:t>
            </w:r>
          </w:p>
        </w:tc>
        <w:tc>
          <w:tcPr>
            <w:tcW w:w="1276" w:type="dxa"/>
          </w:tcPr>
          <w:p w14:paraId="7304871C"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2018</w:t>
            </w:r>
          </w:p>
          <w:p w14:paraId="0FC03283"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2019</w:t>
            </w:r>
          </w:p>
          <w:p w14:paraId="5B5E9073"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2020</w:t>
            </w:r>
          </w:p>
        </w:tc>
        <w:tc>
          <w:tcPr>
            <w:tcW w:w="1701" w:type="dxa"/>
          </w:tcPr>
          <w:p w14:paraId="0164ADC0" w14:textId="77777777" w:rsidR="0008733F" w:rsidRPr="00982309" w:rsidRDefault="00F14C21"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12,921</w:t>
            </w:r>
          </w:p>
          <w:p w14:paraId="5A0A6891" w14:textId="77777777" w:rsidR="00F14C21" w:rsidRPr="00982309" w:rsidRDefault="00F14C21"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12,758</w:t>
            </w:r>
          </w:p>
          <w:p w14:paraId="55D862D8" w14:textId="66AE1CAB" w:rsidR="00F14C21" w:rsidRPr="00982309" w:rsidRDefault="00F14C21"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10,507</w:t>
            </w:r>
          </w:p>
        </w:tc>
        <w:tc>
          <w:tcPr>
            <w:tcW w:w="1843" w:type="dxa"/>
          </w:tcPr>
          <w:p w14:paraId="4FDFF91E" w14:textId="77777777" w:rsidR="0008733F" w:rsidRPr="00982309" w:rsidRDefault="00AC1771"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1.5</w:t>
            </w:r>
          </w:p>
          <w:p w14:paraId="62B2C3DF" w14:textId="77777777" w:rsidR="00AC1771" w:rsidRPr="00982309" w:rsidRDefault="00AC1771"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1.5</w:t>
            </w:r>
          </w:p>
          <w:p w14:paraId="6954D4DA" w14:textId="06344A73" w:rsidR="00AC1771" w:rsidRPr="00982309" w:rsidRDefault="00AC1771"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w:t>
            </w:r>
          </w:p>
        </w:tc>
      </w:tr>
    </w:tbl>
    <w:p w14:paraId="127BA709" w14:textId="77777777" w:rsidR="004B77F3" w:rsidRDefault="004B77F3" w:rsidP="004B77F3">
      <w:pPr>
        <w:spacing w:line="0" w:lineRule="atLeast"/>
        <w:ind w:firstLine="426"/>
        <w:rPr>
          <w:rFonts w:ascii="Times New Roman" w:hAnsi="Times New Roman" w:cs="Times New Roman"/>
          <w:sz w:val="22"/>
        </w:rPr>
      </w:pPr>
    </w:p>
    <w:p w14:paraId="59957A13" w14:textId="45A97F0B" w:rsidR="003C2217" w:rsidRPr="001579EA" w:rsidRDefault="003C2217" w:rsidP="004B77F3">
      <w:pPr>
        <w:spacing w:line="0" w:lineRule="atLeast"/>
        <w:ind w:firstLine="426"/>
        <w:rPr>
          <w:rFonts w:ascii="Times New Roman" w:hAnsi="Times New Roman" w:cs="Times New Roman"/>
          <w:sz w:val="22"/>
        </w:rPr>
      </w:pPr>
      <w:r w:rsidRPr="001579EA">
        <w:rPr>
          <w:rFonts w:ascii="Times New Roman" w:hAnsi="Times New Roman" w:cs="Times New Roman"/>
          <w:sz w:val="22"/>
        </w:rPr>
        <w:t>Source</w:t>
      </w:r>
      <w:r>
        <w:rPr>
          <w:rFonts w:ascii="Times New Roman" w:hAnsi="Times New Roman" w:cs="Times New Roman"/>
          <w:sz w:val="22"/>
        </w:rPr>
        <w:t>:</w:t>
      </w:r>
    </w:p>
    <w:p w14:paraId="58AB9AA3" w14:textId="567909E9" w:rsidR="003C2217" w:rsidRDefault="003C2217" w:rsidP="004B77F3">
      <w:pPr>
        <w:widowControl/>
        <w:spacing w:line="0" w:lineRule="atLeast"/>
        <w:ind w:left="426"/>
        <w:rPr>
          <w:rFonts w:ascii="Times New Roman" w:hAnsi="Times New Roman" w:cs="Times New Roman"/>
          <w:szCs w:val="24"/>
          <w:highlight w:val="white"/>
        </w:rPr>
      </w:pPr>
      <w:r w:rsidRPr="001579EA">
        <w:rPr>
          <w:rFonts w:ascii="Times New Roman" w:hAnsi="Times New Roman" w:cs="Times New Roman"/>
          <w:sz w:val="22"/>
        </w:rPr>
        <w:t>Census and Statistics Department,  Hong Kong Trade in Services Statistics in 2020</w:t>
      </w:r>
      <w:r w:rsidRPr="001579EA">
        <w:rPr>
          <w:rFonts w:ascii="Times New Roman" w:hAnsi="Times New Roman" w:cs="Times New Roman"/>
          <w:sz w:val="22"/>
        </w:rPr>
        <w:t>，</w:t>
      </w:r>
      <w:r w:rsidRPr="001579EA">
        <w:rPr>
          <w:rFonts w:ascii="Times New Roman" w:hAnsi="Times New Roman" w:cs="Times New Roman"/>
          <w:sz w:val="22"/>
        </w:rPr>
        <w:t>Pa</w:t>
      </w:r>
      <w:r>
        <w:rPr>
          <w:rFonts w:ascii="Times New Roman" w:hAnsi="Times New Roman" w:cs="Times New Roman"/>
          <w:sz w:val="22"/>
        </w:rPr>
        <w:t>ge 14</w:t>
      </w:r>
    </w:p>
    <w:p w14:paraId="2382F8E9" w14:textId="49457EF3" w:rsidR="003C2217" w:rsidRPr="009C555B" w:rsidRDefault="00727BB3" w:rsidP="004B77F3">
      <w:pPr>
        <w:widowControl/>
        <w:spacing w:line="0" w:lineRule="atLeast"/>
        <w:ind w:left="426"/>
        <w:rPr>
          <w:rFonts w:ascii="Times New Roman" w:hAnsi="Times New Roman" w:cs="Times New Roman"/>
          <w:sz w:val="22"/>
        </w:rPr>
      </w:pPr>
      <w:hyperlink r:id="rId22" w:history="1">
        <w:r w:rsidR="003C2217" w:rsidRPr="00937DCE">
          <w:rPr>
            <w:rStyle w:val="a4"/>
            <w:rFonts w:ascii="Times New Roman" w:hAnsi="Times New Roman" w:cs="Times New Roman"/>
            <w:sz w:val="22"/>
          </w:rPr>
          <w:t>https://www.censtatd.gov.hk/en/data/stat_report/product/B1020011/att/B10200112020AN20B0100.pdf</w:t>
        </w:r>
      </w:hyperlink>
      <w:r w:rsidR="003C2217" w:rsidRPr="00937DCE">
        <w:rPr>
          <w:rFonts w:ascii="Times New Roman" w:hAnsi="Times New Roman" w:cs="Times New Roman"/>
          <w:sz w:val="22"/>
        </w:rPr>
        <w:t xml:space="preserve"> </w:t>
      </w:r>
      <w:r w:rsidR="003C2217" w:rsidRPr="009C555B">
        <w:rPr>
          <w:rFonts w:ascii="Times New Roman" w:hAnsi="Times New Roman" w:cs="Times New Roman"/>
          <w:sz w:val="22"/>
        </w:rPr>
        <w:t xml:space="preserve"> </w:t>
      </w:r>
    </w:p>
    <w:p w14:paraId="0A2414FC" w14:textId="6CBD6E90" w:rsidR="009C555B" w:rsidRDefault="009C555B">
      <w:pPr>
        <w:widowControl/>
        <w:spacing w:after="160" w:line="259" w:lineRule="auto"/>
        <w:rPr>
          <w:rFonts w:ascii="Times New Roman" w:hAnsi="Times New Roman" w:cs="Times New Roman"/>
          <w:szCs w:val="24"/>
          <w:highlight w:val="white"/>
        </w:rPr>
      </w:pPr>
      <w:r>
        <w:rPr>
          <w:rFonts w:ascii="Times New Roman" w:hAnsi="Times New Roman" w:cs="Times New Roman"/>
          <w:szCs w:val="24"/>
          <w:highlight w:val="white"/>
        </w:rPr>
        <w:br w:type="page"/>
      </w:r>
    </w:p>
    <w:p w14:paraId="340B3D24" w14:textId="0072A99C" w:rsidR="0033655D" w:rsidRDefault="003C2217" w:rsidP="009C555B">
      <w:pPr>
        <w:pStyle w:val="a5"/>
        <w:widowControl/>
        <w:numPr>
          <w:ilvl w:val="0"/>
          <w:numId w:val="33"/>
        </w:numPr>
        <w:spacing w:line="276" w:lineRule="auto"/>
        <w:ind w:leftChars="0" w:left="426" w:hanging="426"/>
        <w:jc w:val="both"/>
        <w:rPr>
          <w:rFonts w:ascii="Times New Roman" w:hAnsi="Times New Roman" w:cs="Times New Roman"/>
          <w:szCs w:val="24"/>
        </w:rPr>
      </w:pPr>
      <w:r>
        <w:rPr>
          <w:rFonts w:ascii="Times New Roman" w:hAnsi="Times New Roman" w:cs="Times New Roman"/>
          <w:szCs w:val="24"/>
        </w:rPr>
        <w:lastRenderedPageBreak/>
        <w:t>Challenge</w:t>
      </w:r>
      <w:r w:rsidR="0033655D">
        <w:rPr>
          <w:rFonts w:ascii="Times New Roman" w:hAnsi="Times New Roman" w:cs="Times New Roman"/>
          <w:szCs w:val="24"/>
        </w:rPr>
        <w:t xml:space="preserve"> </w:t>
      </w:r>
      <w:r w:rsidR="00F211BF">
        <w:rPr>
          <w:rFonts w:ascii="Times New Roman" w:hAnsi="Times New Roman" w:cs="Times New Roman"/>
          <w:szCs w:val="24"/>
        </w:rPr>
        <w:t>q</w:t>
      </w:r>
      <w:r w:rsidR="0033655D">
        <w:rPr>
          <w:rFonts w:ascii="Times New Roman" w:hAnsi="Times New Roman" w:cs="Times New Roman"/>
          <w:szCs w:val="24"/>
        </w:rPr>
        <w:t>uestion</w:t>
      </w:r>
      <w:r w:rsidR="009C555B">
        <w:rPr>
          <w:rFonts w:ascii="Times New Roman" w:hAnsi="Times New Roman" w:cs="Times New Roman" w:hint="eastAsia"/>
          <w:szCs w:val="24"/>
        </w:rPr>
        <w:t>:</w:t>
      </w:r>
      <w:r w:rsidR="0033655D">
        <w:rPr>
          <w:rFonts w:ascii="Times New Roman" w:hAnsi="Times New Roman" w:cs="Times New Roman"/>
          <w:szCs w:val="24"/>
        </w:rPr>
        <w:t xml:space="preserve"> </w:t>
      </w:r>
      <w:r w:rsidR="0033655D" w:rsidRPr="009A30E0">
        <w:rPr>
          <w:rFonts w:ascii="Times New Roman" w:hAnsi="Times New Roman" w:cs="Times New Roman"/>
          <w:szCs w:val="24"/>
        </w:rPr>
        <w:t xml:space="preserve">According to </w:t>
      </w:r>
      <w:r w:rsidR="0033655D">
        <w:rPr>
          <w:rFonts w:ascii="Times New Roman" w:hAnsi="Times New Roman" w:cs="Times New Roman"/>
          <w:szCs w:val="24"/>
        </w:rPr>
        <w:t>Source</w:t>
      </w:r>
      <w:r w:rsidR="0033655D" w:rsidRPr="009A30E0">
        <w:rPr>
          <w:rFonts w:ascii="Times New Roman" w:hAnsi="Times New Roman" w:cs="Times New Roman"/>
          <w:szCs w:val="24"/>
        </w:rPr>
        <w:t xml:space="preserve"> </w:t>
      </w:r>
      <w:r w:rsidR="00A97049">
        <w:rPr>
          <w:rFonts w:ascii="Times New Roman" w:hAnsi="Times New Roman" w:cs="Times New Roman"/>
          <w:szCs w:val="24"/>
        </w:rPr>
        <w:t>4</w:t>
      </w:r>
      <w:r w:rsidR="0033655D" w:rsidRPr="009A30E0">
        <w:rPr>
          <w:rFonts w:ascii="Times New Roman" w:hAnsi="Times New Roman" w:cs="Times New Roman"/>
          <w:szCs w:val="24"/>
        </w:rPr>
        <w:t>, which two service</w:t>
      </w:r>
      <w:r w:rsidR="0033655D">
        <w:rPr>
          <w:rFonts w:ascii="Times New Roman" w:hAnsi="Times New Roman" w:cs="Times New Roman"/>
          <w:szCs w:val="24"/>
        </w:rPr>
        <w:t xml:space="preserve"> components</w:t>
      </w:r>
      <w:r w:rsidR="0033655D" w:rsidRPr="009A30E0">
        <w:rPr>
          <w:rFonts w:ascii="Times New Roman" w:hAnsi="Times New Roman" w:cs="Times New Roman"/>
          <w:szCs w:val="24"/>
        </w:rPr>
        <w:t xml:space="preserve"> </w:t>
      </w:r>
      <w:r w:rsidR="00A97049">
        <w:rPr>
          <w:rFonts w:ascii="Times New Roman" w:hAnsi="Times New Roman" w:cs="Times New Roman"/>
          <w:szCs w:val="24"/>
        </w:rPr>
        <w:t>were</w:t>
      </w:r>
      <w:r w:rsidR="0033655D" w:rsidRPr="009A30E0">
        <w:rPr>
          <w:rFonts w:ascii="Times New Roman" w:hAnsi="Times New Roman" w:cs="Times New Roman"/>
          <w:szCs w:val="24"/>
        </w:rPr>
        <w:t xml:space="preserve"> the largest invisible trade pillars in Hong Kong</w:t>
      </w:r>
      <w:r w:rsidR="0033655D">
        <w:rPr>
          <w:rFonts w:ascii="Times New Roman" w:hAnsi="Times New Roman" w:cs="Times New Roman"/>
          <w:szCs w:val="24"/>
        </w:rPr>
        <w:t xml:space="preserve"> in 2018 and 2020 respectively</w:t>
      </w:r>
      <w:r w:rsidR="0033655D" w:rsidRPr="009A30E0">
        <w:rPr>
          <w:rFonts w:ascii="Times New Roman" w:hAnsi="Times New Roman" w:cs="Times New Roman"/>
          <w:szCs w:val="24"/>
        </w:rPr>
        <w:t>?</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3"/>
      </w:tblGrid>
      <w:tr w:rsidR="009C555B" w:rsidRPr="00520D4D" w14:paraId="790A0ABB" w14:textId="77777777" w:rsidTr="009C555B">
        <w:tc>
          <w:tcPr>
            <w:tcW w:w="8214" w:type="dxa"/>
          </w:tcPr>
          <w:p w14:paraId="0F277D99" w14:textId="69ED1F26" w:rsidR="009C555B" w:rsidRPr="0066683E" w:rsidRDefault="009C555B">
            <w:pPr>
              <w:spacing w:line="360" w:lineRule="auto"/>
              <w:jc w:val="both"/>
              <w:rPr>
                <w:rFonts w:ascii="Times New Roman" w:hAnsi="Times New Roman" w:cs="Times New Roman"/>
                <w:szCs w:val="24"/>
                <w:lang w:eastAsia="zh-HK"/>
              </w:rPr>
            </w:pPr>
            <w:r w:rsidRPr="009C555B">
              <w:rPr>
                <w:rFonts w:ascii="Times New Roman" w:hAnsi="Times New Roman" w:cs="Times New Roman"/>
                <w:i/>
                <w:color w:val="FF0000"/>
                <w:szCs w:val="24"/>
                <w:highlight w:val="white"/>
              </w:rPr>
              <w:t xml:space="preserve">In 2018, “Travel” and “Transport” services </w:t>
            </w:r>
            <w:r>
              <w:rPr>
                <w:rFonts w:ascii="Times New Roman" w:hAnsi="Times New Roman" w:cs="Times New Roman" w:hint="eastAsia"/>
                <w:i/>
                <w:color w:val="FF0000"/>
                <w:szCs w:val="24"/>
                <w:highlight w:val="white"/>
                <w:lang w:eastAsia="zh-HK"/>
              </w:rPr>
              <w:t>w</w:t>
            </w:r>
            <w:r>
              <w:rPr>
                <w:rFonts w:ascii="Times New Roman" w:hAnsi="Times New Roman" w:cs="Times New Roman"/>
                <w:i/>
                <w:color w:val="FF0000"/>
                <w:szCs w:val="24"/>
                <w:highlight w:val="white"/>
                <w:lang w:eastAsia="zh-HK"/>
              </w:rPr>
              <w:t>ere</w:t>
            </w:r>
            <w:r w:rsidRPr="009C555B">
              <w:rPr>
                <w:rFonts w:ascii="Times New Roman" w:hAnsi="Times New Roman" w:cs="Times New Roman"/>
                <w:i/>
                <w:color w:val="FF0000"/>
                <w:szCs w:val="24"/>
                <w:highlight w:val="white"/>
              </w:rPr>
              <w:t xml:space="preserve"> </w:t>
            </w:r>
            <w:proofErr w:type="gramStart"/>
            <w:r w:rsidRPr="009C555B">
              <w:rPr>
                <w:rFonts w:ascii="Times New Roman" w:hAnsi="Times New Roman" w:cs="Times New Roman"/>
                <w:i/>
                <w:color w:val="FF0000"/>
                <w:szCs w:val="24"/>
                <w:highlight w:val="white"/>
              </w:rPr>
              <w:t xml:space="preserve">the  </w:t>
            </w:r>
            <w:r>
              <w:rPr>
                <w:rFonts w:ascii="Times New Roman" w:hAnsi="Times New Roman" w:cs="Times New Roman"/>
                <w:i/>
                <w:color w:val="FF0000"/>
                <w:szCs w:val="24"/>
                <w:highlight w:val="white"/>
              </w:rPr>
              <w:t>top</w:t>
            </w:r>
            <w:proofErr w:type="gramEnd"/>
            <w:r>
              <w:rPr>
                <w:rFonts w:ascii="Times New Roman" w:hAnsi="Times New Roman" w:cs="Times New Roman"/>
                <w:i/>
                <w:color w:val="FF0000"/>
                <w:szCs w:val="24"/>
                <w:highlight w:val="white"/>
              </w:rPr>
              <w:t xml:space="preserve"> </w:t>
            </w:r>
            <w:r w:rsidRPr="009C555B">
              <w:rPr>
                <w:rFonts w:ascii="Times New Roman" w:hAnsi="Times New Roman" w:cs="Times New Roman"/>
                <w:i/>
                <w:color w:val="FF0000"/>
                <w:szCs w:val="24"/>
                <w:highlight w:val="white"/>
              </w:rPr>
              <w:t xml:space="preserve">two invisible trade </w:t>
            </w:r>
          </w:p>
        </w:tc>
      </w:tr>
      <w:tr w:rsidR="009C555B" w:rsidRPr="00520D4D" w14:paraId="74CE3EBD" w14:textId="77777777" w:rsidTr="009C555B">
        <w:tc>
          <w:tcPr>
            <w:tcW w:w="8214" w:type="dxa"/>
          </w:tcPr>
          <w:p w14:paraId="114A91F6" w14:textId="5BA81EDD" w:rsidR="009C555B" w:rsidRPr="00AA1D18" w:rsidRDefault="009C555B" w:rsidP="00425B8A">
            <w:pPr>
              <w:pStyle w:val="a5"/>
              <w:spacing w:line="360" w:lineRule="auto"/>
              <w:ind w:leftChars="0" w:left="0"/>
              <w:jc w:val="both"/>
              <w:rPr>
                <w:rFonts w:ascii="Times New Roman" w:hAnsi="Times New Roman" w:cs="Times New Roman"/>
                <w:szCs w:val="24"/>
                <w:lang w:eastAsia="zh-HK"/>
              </w:rPr>
            </w:pPr>
            <w:r w:rsidRPr="009C555B">
              <w:rPr>
                <w:rFonts w:ascii="Times New Roman" w:hAnsi="Times New Roman" w:cs="Times New Roman"/>
                <w:i/>
                <w:color w:val="FF0000"/>
                <w:szCs w:val="24"/>
                <w:highlight w:val="white"/>
              </w:rPr>
              <w:t>pillars.</w:t>
            </w:r>
          </w:p>
        </w:tc>
      </w:tr>
      <w:tr w:rsidR="009C555B" w:rsidRPr="00520D4D" w14:paraId="56E08A4E" w14:textId="77777777" w:rsidTr="009C555B">
        <w:tc>
          <w:tcPr>
            <w:tcW w:w="8214" w:type="dxa"/>
          </w:tcPr>
          <w:p w14:paraId="2749D797" w14:textId="299659D4" w:rsidR="009C555B" w:rsidRPr="00AA1D18" w:rsidRDefault="009C555B">
            <w:pPr>
              <w:pStyle w:val="a5"/>
              <w:spacing w:line="360" w:lineRule="auto"/>
              <w:ind w:leftChars="0" w:left="0"/>
              <w:jc w:val="both"/>
              <w:rPr>
                <w:rFonts w:ascii="Times New Roman" w:hAnsi="Times New Roman" w:cs="Times New Roman"/>
                <w:szCs w:val="24"/>
                <w:lang w:eastAsia="zh-HK"/>
              </w:rPr>
            </w:pPr>
            <w:r w:rsidRPr="009C555B">
              <w:rPr>
                <w:rFonts w:ascii="Times New Roman" w:hAnsi="Times New Roman" w:cs="Times New Roman"/>
                <w:i/>
                <w:color w:val="FF0000"/>
                <w:szCs w:val="24"/>
                <w:highlight w:val="white"/>
              </w:rPr>
              <w:t xml:space="preserve">In 2020, “Travel” and “Financial Services” </w:t>
            </w:r>
            <w:r>
              <w:rPr>
                <w:rFonts w:ascii="Times New Roman" w:hAnsi="Times New Roman" w:cs="Times New Roman"/>
                <w:i/>
                <w:color w:val="FF0000"/>
                <w:szCs w:val="24"/>
                <w:highlight w:val="white"/>
              </w:rPr>
              <w:t>were</w:t>
            </w:r>
            <w:r w:rsidRPr="009C555B">
              <w:rPr>
                <w:rFonts w:ascii="Times New Roman" w:hAnsi="Times New Roman" w:cs="Times New Roman"/>
                <w:i/>
                <w:color w:val="FF0000"/>
                <w:szCs w:val="24"/>
                <w:highlight w:val="white"/>
              </w:rPr>
              <w:t xml:space="preserve"> the </w:t>
            </w:r>
            <w:proofErr w:type="gramStart"/>
            <w:r>
              <w:rPr>
                <w:rFonts w:ascii="Times New Roman" w:hAnsi="Times New Roman" w:cs="Times New Roman"/>
                <w:i/>
                <w:color w:val="FF0000"/>
                <w:szCs w:val="24"/>
                <w:highlight w:val="white"/>
              </w:rPr>
              <w:t xml:space="preserve">top </w:t>
            </w:r>
            <w:r w:rsidRPr="009C555B">
              <w:rPr>
                <w:rFonts w:ascii="Times New Roman" w:hAnsi="Times New Roman" w:cs="Times New Roman"/>
                <w:i/>
                <w:color w:val="FF0000"/>
                <w:szCs w:val="24"/>
                <w:highlight w:val="white"/>
              </w:rPr>
              <w:t xml:space="preserve"> two</w:t>
            </w:r>
            <w:proofErr w:type="gramEnd"/>
            <w:r w:rsidRPr="009C555B">
              <w:rPr>
                <w:rFonts w:ascii="Times New Roman" w:hAnsi="Times New Roman" w:cs="Times New Roman"/>
                <w:i/>
                <w:color w:val="FF0000"/>
                <w:szCs w:val="24"/>
                <w:highlight w:val="white"/>
              </w:rPr>
              <w:t xml:space="preserve"> invisible trade</w:t>
            </w:r>
          </w:p>
        </w:tc>
      </w:tr>
      <w:tr w:rsidR="009C555B" w:rsidRPr="00520D4D" w14:paraId="03E3F560" w14:textId="77777777" w:rsidTr="009C555B">
        <w:tc>
          <w:tcPr>
            <w:tcW w:w="8214" w:type="dxa"/>
          </w:tcPr>
          <w:p w14:paraId="587E648A" w14:textId="3B067B12" w:rsidR="009C555B" w:rsidRPr="00AA1D18" w:rsidRDefault="009C555B" w:rsidP="00425B8A">
            <w:pPr>
              <w:pStyle w:val="a5"/>
              <w:spacing w:line="360" w:lineRule="auto"/>
              <w:ind w:leftChars="0" w:left="0"/>
              <w:jc w:val="both"/>
              <w:rPr>
                <w:rFonts w:ascii="Times New Roman" w:hAnsi="Times New Roman" w:cs="Times New Roman"/>
                <w:szCs w:val="24"/>
                <w:lang w:eastAsia="zh-HK"/>
              </w:rPr>
            </w:pPr>
            <w:r>
              <w:rPr>
                <w:rFonts w:ascii="Times New Roman" w:hAnsi="Times New Roman" w:cs="Times New Roman"/>
                <w:i/>
                <w:color w:val="FF0000"/>
                <w:szCs w:val="24"/>
                <w:highlight w:val="white"/>
              </w:rPr>
              <w:t>pillars</w:t>
            </w:r>
            <w:r>
              <w:rPr>
                <w:rFonts w:ascii="Times New Roman" w:hAnsi="Times New Roman" w:cs="Times New Roman" w:hint="eastAsia"/>
                <w:i/>
                <w:color w:val="FF0000"/>
                <w:szCs w:val="24"/>
                <w:highlight w:val="white"/>
              </w:rPr>
              <w:t>.</w:t>
            </w:r>
          </w:p>
        </w:tc>
      </w:tr>
    </w:tbl>
    <w:p w14:paraId="3834DFBA" w14:textId="5040095C" w:rsidR="009C555B" w:rsidRDefault="009C555B" w:rsidP="009C555B">
      <w:pPr>
        <w:widowControl/>
        <w:spacing w:line="276" w:lineRule="auto"/>
        <w:jc w:val="both"/>
        <w:rPr>
          <w:rFonts w:ascii="Times New Roman" w:hAnsi="Times New Roman" w:cs="Times New Roman"/>
          <w:szCs w:val="24"/>
        </w:rPr>
      </w:pPr>
    </w:p>
    <w:p w14:paraId="522D23CB" w14:textId="1DFBB427" w:rsidR="004F23E4" w:rsidRDefault="004B77F3" w:rsidP="009C555B">
      <w:pPr>
        <w:pStyle w:val="a5"/>
        <w:widowControl/>
        <w:numPr>
          <w:ilvl w:val="0"/>
          <w:numId w:val="33"/>
        </w:numPr>
        <w:spacing w:line="276" w:lineRule="auto"/>
        <w:ind w:leftChars="0" w:left="426" w:hanging="426"/>
        <w:jc w:val="both"/>
        <w:rPr>
          <w:rFonts w:ascii="Times New Roman" w:hAnsi="Times New Roman" w:cs="Times New Roman"/>
          <w:szCs w:val="24"/>
        </w:rPr>
      </w:pPr>
      <w:r>
        <w:rPr>
          <w:rFonts w:ascii="Times New Roman" w:hAnsi="Times New Roman" w:cs="Times New Roman"/>
          <w:szCs w:val="24"/>
        </w:rPr>
        <w:t>Challenge</w:t>
      </w:r>
      <w:r w:rsidR="00563018" w:rsidRPr="008315A3">
        <w:rPr>
          <w:rFonts w:ascii="Times New Roman" w:hAnsi="Times New Roman" w:cs="Times New Roman"/>
          <w:szCs w:val="24"/>
        </w:rPr>
        <w:t xml:space="preserve"> </w:t>
      </w:r>
      <w:r w:rsidR="00A97049">
        <w:rPr>
          <w:rFonts w:ascii="Times New Roman" w:hAnsi="Times New Roman" w:cs="Times New Roman"/>
          <w:szCs w:val="24"/>
        </w:rPr>
        <w:t>q</w:t>
      </w:r>
      <w:r w:rsidR="00563018" w:rsidRPr="008315A3">
        <w:rPr>
          <w:rFonts w:ascii="Times New Roman" w:hAnsi="Times New Roman" w:cs="Times New Roman"/>
          <w:szCs w:val="24"/>
        </w:rPr>
        <w:t>uestion</w:t>
      </w:r>
      <w:r w:rsidR="009C555B">
        <w:rPr>
          <w:rFonts w:ascii="Times New Roman" w:hAnsi="Times New Roman" w:cs="Times New Roman"/>
          <w:szCs w:val="24"/>
        </w:rPr>
        <w:t>:</w:t>
      </w:r>
      <w:r w:rsidR="00563018" w:rsidRPr="008315A3">
        <w:rPr>
          <w:rFonts w:ascii="Times New Roman" w:hAnsi="Times New Roman" w:cs="Times New Roman"/>
          <w:szCs w:val="24"/>
        </w:rPr>
        <w:t xml:space="preserve"> The following events have the greatest impact on which service components in Source </w:t>
      </w:r>
      <w:r w:rsidR="009C555B">
        <w:rPr>
          <w:rFonts w:ascii="Times New Roman" w:hAnsi="Times New Roman" w:cs="Times New Roman" w:hint="eastAsia"/>
          <w:szCs w:val="24"/>
        </w:rPr>
        <w:t>4</w:t>
      </w:r>
      <w:r w:rsidR="00563018" w:rsidRPr="008315A3">
        <w:rPr>
          <w:rFonts w:ascii="Times New Roman" w:hAnsi="Times New Roman" w:cs="Times New Roman"/>
          <w:szCs w:val="24"/>
        </w:rPr>
        <w:t>? Try to explain whether the impact is positive or negative.</w:t>
      </w:r>
    </w:p>
    <w:tbl>
      <w:tblPr>
        <w:tblpPr w:leftFromText="180" w:rightFromText="180" w:vertAnchor="page" w:horzAnchor="margin" w:tblpY="1453"/>
        <w:tblW w:w="8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1550"/>
        <w:gridCol w:w="4546"/>
      </w:tblGrid>
      <w:tr w:rsidR="009C555B" w:rsidRPr="008315A3" w14:paraId="272F3068" w14:textId="77777777" w:rsidTr="002B6819">
        <w:tc>
          <w:tcPr>
            <w:tcW w:w="2258" w:type="dxa"/>
            <w:tcBorders>
              <w:top w:val="single" w:sz="8" w:space="0" w:color="000000"/>
              <w:left w:val="single" w:sz="8" w:space="0" w:color="000000"/>
              <w:bottom w:val="single" w:sz="8" w:space="0" w:color="000000"/>
              <w:right w:val="single" w:sz="8" w:space="0" w:color="000000"/>
            </w:tcBorders>
            <w:shd w:val="clear" w:color="auto" w:fill="FF9999"/>
            <w:tcMar>
              <w:top w:w="100" w:type="dxa"/>
              <w:left w:w="100" w:type="dxa"/>
              <w:bottom w:w="100" w:type="dxa"/>
              <w:right w:w="100" w:type="dxa"/>
            </w:tcMar>
            <w:hideMark/>
          </w:tcPr>
          <w:p w14:paraId="7EB9E38A" w14:textId="77777777" w:rsidR="009C555B" w:rsidRPr="00B46E65" w:rsidRDefault="009C555B" w:rsidP="004F4FC1">
            <w:pPr>
              <w:ind w:leftChars="195" w:left="468"/>
              <w:jc w:val="center"/>
              <w:rPr>
                <w:rFonts w:ascii="Times New Roman" w:hAnsi="Times New Roman" w:cs="Times New Roman"/>
                <w:b/>
                <w:szCs w:val="24"/>
                <w:lang w:eastAsia="zh-CN"/>
              </w:rPr>
            </w:pPr>
            <w:r w:rsidRPr="00B46E65">
              <w:rPr>
                <w:rFonts w:ascii="Times New Roman" w:hAnsi="Times New Roman" w:cs="Times New Roman"/>
                <w:b/>
                <w:szCs w:val="24"/>
              </w:rPr>
              <w:lastRenderedPageBreak/>
              <w:t>Event</w:t>
            </w:r>
          </w:p>
        </w:tc>
        <w:tc>
          <w:tcPr>
            <w:tcW w:w="1550" w:type="dxa"/>
            <w:tcBorders>
              <w:top w:val="single" w:sz="8" w:space="0" w:color="000000"/>
              <w:left w:val="single" w:sz="8" w:space="0" w:color="000000"/>
              <w:bottom w:val="single" w:sz="8" w:space="0" w:color="000000"/>
              <w:right w:val="single" w:sz="8" w:space="0" w:color="000000"/>
            </w:tcBorders>
            <w:shd w:val="clear" w:color="auto" w:fill="FF9999"/>
            <w:tcMar>
              <w:top w:w="100" w:type="dxa"/>
              <w:left w:w="100" w:type="dxa"/>
              <w:bottom w:w="100" w:type="dxa"/>
              <w:right w:w="100" w:type="dxa"/>
            </w:tcMar>
            <w:hideMark/>
          </w:tcPr>
          <w:p w14:paraId="3C5B12D4" w14:textId="77777777" w:rsidR="009C555B" w:rsidRPr="00B46E65" w:rsidRDefault="009C555B" w:rsidP="004F4FC1">
            <w:pPr>
              <w:ind w:leftChars="-45" w:left="-108" w:firstLine="2"/>
              <w:jc w:val="center"/>
              <w:rPr>
                <w:rFonts w:ascii="Times New Roman" w:hAnsi="Times New Roman" w:cs="Times New Roman"/>
                <w:b/>
                <w:szCs w:val="24"/>
              </w:rPr>
            </w:pPr>
            <w:r w:rsidRPr="00B46E65">
              <w:rPr>
                <w:rFonts w:ascii="Times New Roman" w:hAnsi="Times New Roman" w:cs="Times New Roman"/>
                <w:b/>
                <w:szCs w:val="24"/>
              </w:rPr>
              <w:t>Main Service Components Affected</w:t>
            </w:r>
          </w:p>
        </w:tc>
        <w:tc>
          <w:tcPr>
            <w:tcW w:w="4546" w:type="dxa"/>
            <w:tcBorders>
              <w:top w:val="single" w:sz="8" w:space="0" w:color="000000"/>
              <w:left w:val="single" w:sz="8" w:space="0" w:color="000000"/>
              <w:bottom w:val="single" w:sz="8" w:space="0" w:color="000000"/>
              <w:right w:val="single" w:sz="8" w:space="0" w:color="000000"/>
            </w:tcBorders>
            <w:shd w:val="clear" w:color="auto" w:fill="FF9999"/>
            <w:tcMar>
              <w:top w:w="100" w:type="dxa"/>
              <w:left w:w="100" w:type="dxa"/>
              <w:bottom w:w="100" w:type="dxa"/>
              <w:right w:w="100" w:type="dxa"/>
            </w:tcMar>
            <w:hideMark/>
          </w:tcPr>
          <w:p w14:paraId="0CEE25DC" w14:textId="77777777" w:rsidR="009C555B" w:rsidRPr="00B46E65" w:rsidRDefault="009C555B" w:rsidP="004F4FC1">
            <w:pPr>
              <w:ind w:leftChars="195" w:left="468"/>
              <w:jc w:val="both"/>
              <w:rPr>
                <w:rFonts w:ascii="Times New Roman" w:hAnsi="Times New Roman" w:cs="Times New Roman"/>
                <w:b/>
                <w:szCs w:val="24"/>
              </w:rPr>
            </w:pPr>
            <w:r w:rsidRPr="00B46E65">
              <w:rPr>
                <w:rFonts w:ascii="Times New Roman" w:hAnsi="Times New Roman" w:cs="Times New Roman"/>
                <w:b/>
                <w:szCs w:val="24"/>
              </w:rPr>
              <w:t>Positive / negative impact</w:t>
            </w:r>
          </w:p>
        </w:tc>
      </w:tr>
      <w:tr w:rsidR="009C555B" w:rsidRPr="008315A3" w14:paraId="6CEA563D" w14:textId="77777777" w:rsidTr="002B6819">
        <w:tc>
          <w:tcPr>
            <w:tcW w:w="2258"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5860C432" w14:textId="653CE71B" w:rsidR="009C555B" w:rsidRPr="009C555B" w:rsidRDefault="009C555B" w:rsidP="00A97049">
            <w:pPr>
              <w:ind w:leftChars="18" w:left="43"/>
              <w:jc w:val="both"/>
              <w:rPr>
                <w:rFonts w:ascii="Times New Roman" w:hAnsi="Times New Roman" w:cs="Times New Roman"/>
                <w:szCs w:val="24"/>
              </w:rPr>
            </w:pPr>
            <w:r w:rsidRPr="009C555B">
              <w:rPr>
                <w:rFonts w:ascii="Times New Roman" w:hAnsi="Times New Roman" w:cs="Times New Roman"/>
                <w:szCs w:val="24"/>
              </w:rPr>
              <w:t>Implement the “</w:t>
            </w:r>
            <w:proofErr w:type="gramStart"/>
            <w:r w:rsidR="00A97049">
              <w:rPr>
                <w:rFonts w:ascii="Times New Roman" w:hAnsi="Times New Roman" w:cs="Times New Roman"/>
                <w:szCs w:val="24"/>
              </w:rPr>
              <w:t>CEPA</w:t>
            </w:r>
            <w:r w:rsidRPr="009C555B">
              <w:rPr>
                <w:rFonts w:ascii="Times New Roman" w:hAnsi="Times New Roman" w:cs="Times New Roman"/>
                <w:szCs w:val="24"/>
              </w:rPr>
              <w:t>”*</w:t>
            </w:r>
            <w:proofErr w:type="gramEnd"/>
            <w:r w:rsidRPr="009C555B">
              <w:rPr>
                <w:rFonts w:ascii="Times New Roman" w:hAnsi="Times New Roman" w:cs="Times New Roman"/>
                <w:szCs w:val="24"/>
              </w:rPr>
              <w:t xml:space="preserve"> to allow Hong Kong's professional services industry to enter the Mainland market</w:t>
            </w:r>
          </w:p>
        </w:tc>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397C5" w14:textId="77777777" w:rsidR="009C555B" w:rsidRPr="009C555B" w:rsidRDefault="009C555B" w:rsidP="004F4FC1">
            <w:pPr>
              <w:jc w:val="center"/>
              <w:rPr>
                <w:rFonts w:ascii="Times New Roman" w:hAnsi="Times New Roman" w:cs="Times New Roman"/>
                <w:i/>
                <w:color w:val="FF0000"/>
              </w:rPr>
            </w:pPr>
            <w:r w:rsidRPr="009C555B">
              <w:rPr>
                <w:rFonts w:ascii="Times New Roman" w:hAnsi="Times New Roman" w:cs="Times New Roman"/>
                <w:i/>
                <w:color w:val="FF0000"/>
              </w:rPr>
              <w:t>Business services</w:t>
            </w:r>
          </w:p>
          <w:p w14:paraId="08F21FBC" w14:textId="77777777" w:rsidR="009C555B" w:rsidRPr="009C555B" w:rsidRDefault="009C555B" w:rsidP="004F4FC1">
            <w:pPr>
              <w:ind w:leftChars="67" w:left="468" w:hangingChars="128" w:hanging="307"/>
              <w:jc w:val="center"/>
              <w:rPr>
                <w:rFonts w:ascii="Times New Roman" w:hAnsi="Times New Roman" w:cs="Times New Roman"/>
                <w:i/>
                <w:color w:val="FF0000"/>
                <w:szCs w:val="24"/>
                <w:lang w:eastAsia="zh-CN"/>
              </w:rPr>
            </w:pPr>
          </w:p>
        </w:tc>
        <w:tc>
          <w:tcPr>
            <w:tcW w:w="4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8277E" w14:textId="77777777" w:rsidR="009C555B" w:rsidRPr="009C555B" w:rsidRDefault="009C555B" w:rsidP="004F4FC1">
            <w:pPr>
              <w:spacing w:line="360" w:lineRule="auto"/>
              <w:jc w:val="both"/>
              <w:rPr>
                <w:rFonts w:ascii="Times New Roman" w:hAnsi="Times New Roman" w:cs="Times New Roman"/>
                <w:b/>
                <w:i/>
                <w:color w:val="FF0000"/>
                <w:szCs w:val="24"/>
              </w:rPr>
            </w:pPr>
            <w:r w:rsidRPr="009C555B">
              <w:rPr>
                <w:rFonts w:ascii="Times New Roman" w:hAnsi="Times New Roman" w:cs="Times New Roman"/>
                <w:b/>
                <w:i/>
                <w:color w:val="FF0000"/>
                <w:szCs w:val="24"/>
              </w:rPr>
              <w:t>Positive impact:</w:t>
            </w:r>
          </w:p>
          <w:p w14:paraId="72CFEF74" w14:textId="58D65EDB" w:rsidR="009C555B" w:rsidRPr="009C555B" w:rsidRDefault="00A97049" w:rsidP="004F4FC1">
            <w:pPr>
              <w:spacing w:line="360" w:lineRule="auto"/>
              <w:jc w:val="both"/>
              <w:rPr>
                <w:rFonts w:ascii="Times New Roman" w:hAnsi="Times New Roman" w:cs="Times New Roman"/>
                <w:i/>
                <w:color w:val="FF0000"/>
              </w:rPr>
            </w:pPr>
            <w:r>
              <w:rPr>
                <w:rFonts w:ascii="Times New Roman" w:hAnsi="Times New Roman" w:cs="Times New Roman"/>
                <w:i/>
                <w:color w:val="FF0000"/>
                <w:szCs w:val="24"/>
              </w:rPr>
              <w:t xml:space="preserve">It can </w:t>
            </w:r>
            <w:r w:rsidR="009C555B" w:rsidRPr="009C555B">
              <w:rPr>
                <w:rFonts w:ascii="Times New Roman" w:hAnsi="Times New Roman" w:cs="Times New Roman"/>
                <w:i/>
                <w:color w:val="FF0000"/>
                <w:szCs w:val="24"/>
              </w:rPr>
              <w:t>assist and enhance the development of Hong Kong’s professional services industry and</w:t>
            </w:r>
            <w:r>
              <w:rPr>
                <w:rFonts w:ascii="Times New Roman" w:hAnsi="Times New Roman" w:cs="Times New Roman"/>
                <w:i/>
                <w:color w:val="FF0000"/>
                <w:szCs w:val="24"/>
              </w:rPr>
              <w:t xml:space="preserve"> </w:t>
            </w:r>
            <w:r w:rsidR="00B46E65">
              <w:rPr>
                <w:rFonts w:ascii="Times New Roman" w:hAnsi="Times New Roman" w:cs="Times New Roman"/>
                <w:i/>
                <w:color w:val="FF0000"/>
                <w:szCs w:val="24"/>
              </w:rPr>
              <w:t>enhance the career prospects</w:t>
            </w:r>
            <w:r w:rsidR="009C555B" w:rsidRPr="009C555B">
              <w:rPr>
                <w:rFonts w:ascii="Times New Roman" w:hAnsi="Times New Roman" w:cs="Times New Roman"/>
                <w:i/>
                <w:color w:val="FF0000"/>
                <w:szCs w:val="24"/>
              </w:rPr>
              <w:t xml:space="preserve"> </w:t>
            </w:r>
            <w:r>
              <w:rPr>
                <w:rFonts w:ascii="Times New Roman" w:hAnsi="Times New Roman" w:cs="Times New Roman"/>
                <w:i/>
                <w:color w:val="FF0000"/>
                <w:szCs w:val="24"/>
              </w:rPr>
              <w:t xml:space="preserve">of </w:t>
            </w:r>
            <w:r w:rsidR="009C555B" w:rsidRPr="009C555B">
              <w:rPr>
                <w:rFonts w:ascii="Times New Roman" w:hAnsi="Times New Roman" w:cs="Times New Roman"/>
                <w:i/>
                <w:color w:val="FF0000"/>
                <w:szCs w:val="24"/>
              </w:rPr>
              <w:t>professionals engaged in professional services in Hong Kong</w:t>
            </w:r>
            <w:r>
              <w:rPr>
                <w:rFonts w:ascii="Times New Roman" w:hAnsi="Times New Roman" w:cs="Times New Roman"/>
                <w:i/>
                <w:color w:val="FF0000"/>
                <w:szCs w:val="24"/>
              </w:rPr>
              <w:t>.</w:t>
            </w:r>
          </w:p>
          <w:p w14:paraId="2E221773" w14:textId="77777777" w:rsidR="009C555B" w:rsidRPr="009C555B" w:rsidRDefault="009C555B" w:rsidP="004F4FC1">
            <w:pPr>
              <w:spacing w:line="360" w:lineRule="auto"/>
              <w:ind w:leftChars="17" w:left="43" w:hangingChars="1" w:hanging="2"/>
              <w:jc w:val="both"/>
              <w:rPr>
                <w:rFonts w:ascii="Times New Roman" w:hAnsi="Times New Roman" w:cs="Times New Roman"/>
                <w:i/>
                <w:color w:val="FF0000"/>
                <w:szCs w:val="24"/>
                <w:lang w:eastAsia="zh-HK"/>
              </w:rPr>
            </w:pPr>
          </w:p>
        </w:tc>
      </w:tr>
      <w:tr w:rsidR="009C555B" w:rsidRPr="008315A3" w14:paraId="4442B22C" w14:textId="77777777" w:rsidTr="002B6819">
        <w:tc>
          <w:tcPr>
            <w:tcW w:w="2258"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6A1C0590" w14:textId="0FEE5172" w:rsidR="009C555B" w:rsidRPr="009C555B" w:rsidRDefault="009C555B" w:rsidP="004F4FC1">
            <w:pPr>
              <w:jc w:val="both"/>
              <w:rPr>
                <w:rFonts w:ascii="Times New Roman" w:hAnsi="Times New Roman" w:cs="Times New Roman"/>
                <w:szCs w:val="24"/>
              </w:rPr>
            </w:pPr>
            <w:r w:rsidRPr="009C555B">
              <w:rPr>
                <w:rFonts w:ascii="Times New Roman" w:hAnsi="Times New Roman" w:cs="Times New Roman"/>
                <w:szCs w:val="24"/>
              </w:rPr>
              <w:t xml:space="preserve">Implement </w:t>
            </w:r>
            <w:proofErr w:type="gramStart"/>
            <w:r w:rsidRPr="009C555B">
              <w:rPr>
                <w:rFonts w:ascii="Times New Roman" w:hAnsi="Times New Roman" w:cs="Times New Roman"/>
                <w:szCs w:val="24"/>
              </w:rPr>
              <w:t>the  Guangdong</w:t>
            </w:r>
            <w:proofErr w:type="gramEnd"/>
            <w:r w:rsidRPr="009C555B">
              <w:rPr>
                <w:rFonts w:ascii="Times New Roman" w:hAnsi="Times New Roman" w:cs="Times New Roman"/>
                <w:szCs w:val="24"/>
              </w:rPr>
              <w:t>-Hong Kong-Macao Greater Bay Area (GBA)  plan and allow Hong Kong</w:t>
            </w:r>
            <w:r w:rsidR="00B46E65">
              <w:rPr>
                <w:rFonts w:ascii="Times New Roman" w:hAnsi="Times New Roman" w:cs="Times New Roman"/>
                <w:szCs w:val="24"/>
              </w:rPr>
              <w:t>’</w:t>
            </w:r>
            <w:r w:rsidRPr="009C555B">
              <w:rPr>
                <w:rFonts w:ascii="Times New Roman" w:hAnsi="Times New Roman" w:cs="Times New Roman"/>
                <w:szCs w:val="24"/>
              </w:rPr>
              <w:t>s financial industry to start business in the Greater Bay Area</w:t>
            </w:r>
          </w:p>
        </w:tc>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0E5721" w14:textId="77777777" w:rsidR="009C555B" w:rsidRPr="009C555B" w:rsidRDefault="009C555B" w:rsidP="004F4FC1">
            <w:pPr>
              <w:ind w:leftChars="-1" w:left="46" w:hangingChars="20" w:hanging="48"/>
              <w:jc w:val="center"/>
              <w:rPr>
                <w:rFonts w:ascii="Times New Roman" w:hAnsi="Times New Roman" w:cs="Times New Roman"/>
                <w:i/>
                <w:color w:val="FF0000"/>
                <w:szCs w:val="24"/>
                <w:lang w:eastAsia="zh-CN"/>
              </w:rPr>
            </w:pPr>
            <w:r w:rsidRPr="009C555B">
              <w:rPr>
                <w:rFonts w:ascii="Times New Roman" w:hAnsi="Times New Roman" w:cs="Times New Roman"/>
                <w:i/>
                <w:color w:val="FF0000"/>
                <w:szCs w:val="24"/>
              </w:rPr>
              <w:t>Financial Services</w:t>
            </w:r>
          </w:p>
          <w:p w14:paraId="51316374" w14:textId="77777777" w:rsidR="009C555B" w:rsidRPr="009C555B" w:rsidRDefault="009C555B" w:rsidP="004F4FC1">
            <w:pPr>
              <w:ind w:leftChars="67" w:left="468" w:hangingChars="128" w:hanging="307"/>
              <w:jc w:val="center"/>
              <w:rPr>
                <w:rFonts w:ascii="Times New Roman" w:hAnsi="Times New Roman" w:cs="Times New Roman"/>
                <w:i/>
                <w:color w:val="FF0000"/>
                <w:szCs w:val="24"/>
                <w:lang w:eastAsia="zh-CN"/>
              </w:rPr>
            </w:pPr>
          </w:p>
        </w:tc>
        <w:tc>
          <w:tcPr>
            <w:tcW w:w="4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C14A81" w14:textId="77777777" w:rsidR="009C555B" w:rsidRPr="009C555B" w:rsidRDefault="009C555B" w:rsidP="004F4FC1">
            <w:pPr>
              <w:spacing w:line="360" w:lineRule="auto"/>
              <w:jc w:val="both"/>
              <w:rPr>
                <w:rFonts w:ascii="Times New Roman" w:hAnsi="Times New Roman" w:cs="Times New Roman"/>
                <w:b/>
                <w:i/>
                <w:color w:val="FF0000"/>
                <w:szCs w:val="24"/>
              </w:rPr>
            </w:pPr>
            <w:r w:rsidRPr="009C555B">
              <w:rPr>
                <w:rFonts w:ascii="Times New Roman" w:hAnsi="Times New Roman" w:cs="Times New Roman"/>
                <w:b/>
                <w:i/>
                <w:color w:val="FF0000"/>
                <w:szCs w:val="24"/>
              </w:rPr>
              <w:t>Positive impact:</w:t>
            </w:r>
          </w:p>
          <w:p w14:paraId="08543040" w14:textId="17DB2310" w:rsidR="009C555B" w:rsidRPr="009C555B" w:rsidRDefault="009C555B" w:rsidP="004F4FC1">
            <w:pPr>
              <w:spacing w:line="360" w:lineRule="auto"/>
              <w:jc w:val="both"/>
              <w:rPr>
                <w:rFonts w:ascii="Times New Roman" w:hAnsi="Times New Roman" w:cs="Times New Roman"/>
                <w:i/>
                <w:color w:val="FF0000"/>
              </w:rPr>
            </w:pPr>
            <w:r w:rsidRPr="009C555B">
              <w:rPr>
                <w:rFonts w:ascii="Times New Roman" w:hAnsi="Times New Roman" w:cs="Times New Roman"/>
                <w:i/>
                <w:color w:val="FF0000"/>
                <w:szCs w:val="24"/>
              </w:rPr>
              <w:t>It can give full play to its advantages as an international financial center under “</w:t>
            </w:r>
            <w:r w:rsidR="00B46E65">
              <w:rPr>
                <w:rFonts w:ascii="Times New Roman" w:hAnsi="Times New Roman" w:cs="Times New Roman"/>
                <w:i/>
                <w:color w:val="FF0000"/>
                <w:szCs w:val="24"/>
              </w:rPr>
              <w:t>o</w:t>
            </w:r>
            <w:r w:rsidRPr="009C555B">
              <w:rPr>
                <w:rFonts w:ascii="Times New Roman" w:hAnsi="Times New Roman" w:cs="Times New Roman"/>
                <w:i/>
                <w:color w:val="FF0000"/>
                <w:szCs w:val="24"/>
              </w:rPr>
              <w:t xml:space="preserve">ne </w:t>
            </w:r>
            <w:r w:rsidR="00B46E65">
              <w:rPr>
                <w:rFonts w:ascii="Times New Roman" w:hAnsi="Times New Roman" w:cs="Times New Roman"/>
                <w:i/>
                <w:color w:val="FF0000"/>
                <w:szCs w:val="24"/>
              </w:rPr>
              <w:t>c</w:t>
            </w:r>
            <w:r w:rsidRPr="009C555B">
              <w:rPr>
                <w:rFonts w:ascii="Times New Roman" w:hAnsi="Times New Roman" w:cs="Times New Roman"/>
                <w:i/>
                <w:color w:val="FF0000"/>
                <w:szCs w:val="24"/>
              </w:rPr>
              <w:t xml:space="preserve">ountry, </w:t>
            </w:r>
            <w:r w:rsidR="00B46E65">
              <w:rPr>
                <w:rFonts w:ascii="Times New Roman" w:hAnsi="Times New Roman" w:cs="Times New Roman"/>
                <w:i/>
                <w:color w:val="FF0000"/>
                <w:szCs w:val="24"/>
              </w:rPr>
              <w:t>t</w:t>
            </w:r>
            <w:r w:rsidRPr="009C555B">
              <w:rPr>
                <w:rFonts w:ascii="Times New Roman" w:hAnsi="Times New Roman" w:cs="Times New Roman"/>
                <w:i/>
                <w:color w:val="FF0000"/>
                <w:szCs w:val="24"/>
              </w:rPr>
              <w:t xml:space="preserve">wo </w:t>
            </w:r>
            <w:r w:rsidR="00B46E65">
              <w:rPr>
                <w:rFonts w:ascii="Times New Roman" w:hAnsi="Times New Roman" w:cs="Times New Roman"/>
                <w:i/>
                <w:color w:val="FF0000"/>
                <w:szCs w:val="24"/>
              </w:rPr>
              <w:t>s</w:t>
            </w:r>
            <w:r w:rsidRPr="009C555B">
              <w:rPr>
                <w:rFonts w:ascii="Times New Roman" w:hAnsi="Times New Roman" w:cs="Times New Roman"/>
                <w:i/>
                <w:color w:val="FF0000"/>
                <w:szCs w:val="24"/>
              </w:rPr>
              <w:t>ystems”.</w:t>
            </w:r>
          </w:p>
          <w:p w14:paraId="20CBC49E" w14:textId="77777777" w:rsidR="009C555B" w:rsidRPr="009C555B" w:rsidRDefault="009C555B" w:rsidP="004F4FC1">
            <w:pPr>
              <w:spacing w:line="360" w:lineRule="auto"/>
              <w:ind w:leftChars="17" w:left="43" w:hangingChars="1" w:hanging="2"/>
              <w:jc w:val="both"/>
              <w:rPr>
                <w:rFonts w:ascii="Times New Roman" w:hAnsi="Times New Roman" w:cs="Times New Roman"/>
                <w:i/>
                <w:color w:val="FF0000"/>
                <w:szCs w:val="24"/>
              </w:rPr>
            </w:pPr>
          </w:p>
        </w:tc>
      </w:tr>
      <w:tr w:rsidR="009C555B" w:rsidRPr="008315A3" w14:paraId="2B3787D3" w14:textId="77777777" w:rsidTr="002B6819">
        <w:tc>
          <w:tcPr>
            <w:tcW w:w="2258"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4DBA147B" w14:textId="77777777" w:rsidR="009C555B" w:rsidRPr="009C555B" w:rsidRDefault="009C555B" w:rsidP="004F4FC1">
            <w:pPr>
              <w:jc w:val="both"/>
              <w:rPr>
                <w:rFonts w:ascii="Times New Roman" w:hAnsi="Times New Roman" w:cs="Times New Roman"/>
                <w:szCs w:val="24"/>
              </w:rPr>
            </w:pPr>
            <w:r w:rsidRPr="009C555B">
              <w:rPr>
                <w:rFonts w:ascii="Times New Roman" w:hAnsi="Times New Roman" w:cs="Times New Roman"/>
                <w:szCs w:val="24"/>
              </w:rPr>
              <w:t xml:space="preserve">The outbreak of COVID-19 </w:t>
            </w:r>
          </w:p>
          <w:p w14:paraId="76B08BFF" w14:textId="77777777" w:rsidR="009C555B" w:rsidRPr="009C555B" w:rsidRDefault="009C555B" w:rsidP="004F4FC1">
            <w:pPr>
              <w:ind w:leftChars="18" w:left="43"/>
              <w:jc w:val="both"/>
              <w:rPr>
                <w:rFonts w:ascii="Times New Roman" w:hAnsi="Times New Roman" w:cs="Times New Roman"/>
                <w:szCs w:val="24"/>
              </w:rPr>
            </w:pPr>
          </w:p>
        </w:tc>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7A341" w14:textId="77777777" w:rsidR="009C555B" w:rsidRPr="009C555B" w:rsidRDefault="009C555B" w:rsidP="004F4FC1">
            <w:pPr>
              <w:ind w:leftChars="-9" w:left="285" w:hangingChars="128" w:hanging="307"/>
              <w:jc w:val="center"/>
              <w:rPr>
                <w:rFonts w:ascii="Times New Roman" w:hAnsi="Times New Roman" w:cs="Times New Roman"/>
                <w:i/>
                <w:color w:val="FF0000"/>
                <w:szCs w:val="24"/>
                <w:lang w:eastAsia="zh-CN"/>
              </w:rPr>
            </w:pPr>
            <w:r w:rsidRPr="009C555B">
              <w:rPr>
                <w:rFonts w:ascii="Times New Roman" w:hAnsi="Times New Roman" w:cs="Times New Roman"/>
                <w:i/>
                <w:color w:val="FF0000"/>
                <w:szCs w:val="24"/>
              </w:rPr>
              <w:t>Travel</w:t>
            </w:r>
          </w:p>
          <w:p w14:paraId="503EEAED" w14:textId="77777777" w:rsidR="009C555B" w:rsidRPr="009C555B" w:rsidRDefault="009C555B" w:rsidP="004F4FC1">
            <w:pPr>
              <w:ind w:leftChars="67" w:left="468" w:hangingChars="128" w:hanging="307"/>
              <w:jc w:val="center"/>
              <w:rPr>
                <w:rFonts w:ascii="Times New Roman" w:hAnsi="Times New Roman" w:cs="Times New Roman"/>
                <w:i/>
                <w:color w:val="FF0000"/>
                <w:szCs w:val="24"/>
              </w:rPr>
            </w:pPr>
          </w:p>
        </w:tc>
        <w:tc>
          <w:tcPr>
            <w:tcW w:w="4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758BF" w14:textId="77777777" w:rsidR="009C555B" w:rsidRPr="009C555B" w:rsidRDefault="009C555B" w:rsidP="004F4FC1">
            <w:pPr>
              <w:spacing w:line="360" w:lineRule="auto"/>
              <w:jc w:val="both"/>
              <w:rPr>
                <w:rFonts w:ascii="Times New Roman" w:hAnsi="Times New Roman" w:cs="Times New Roman"/>
                <w:b/>
                <w:i/>
                <w:color w:val="FF0000"/>
                <w:szCs w:val="24"/>
              </w:rPr>
            </w:pPr>
            <w:r w:rsidRPr="009C555B">
              <w:rPr>
                <w:rFonts w:ascii="Times New Roman" w:hAnsi="Times New Roman" w:cs="Times New Roman"/>
                <w:b/>
                <w:i/>
                <w:color w:val="FF0000"/>
                <w:szCs w:val="24"/>
              </w:rPr>
              <w:t>Negative impact:</w:t>
            </w:r>
          </w:p>
          <w:p w14:paraId="32A45847" w14:textId="0BBC8DE8" w:rsidR="009C555B" w:rsidRPr="009C555B" w:rsidRDefault="009C555B" w:rsidP="004F4FC1">
            <w:pPr>
              <w:spacing w:line="360" w:lineRule="auto"/>
              <w:jc w:val="both"/>
              <w:rPr>
                <w:rFonts w:ascii="Times New Roman" w:hAnsi="Times New Roman" w:cs="Times New Roman"/>
                <w:i/>
                <w:color w:val="FF0000"/>
              </w:rPr>
            </w:pPr>
            <w:r w:rsidRPr="009C555B">
              <w:rPr>
                <w:rFonts w:ascii="Times New Roman" w:hAnsi="Times New Roman" w:cs="Times New Roman"/>
                <w:i/>
                <w:color w:val="FF0000"/>
                <w:szCs w:val="24"/>
              </w:rPr>
              <w:t>Reduce tourists</w:t>
            </w:r>
            <w:r w:rsidR="00A97049">
              <w:rPr>
                <w:rFonts w:ascii="Times New Roman" w:hAnsi="Times New Roman" w:cs="Times New Roman"/>
                <w:i/>
                <w:color w:val="FF0000"/>
                <w:szCs w:val="24"/>
              </w:rPr>
              <w:t>.</w:t>
            </w:r>
          </w:p>
          <w:p w14:paraId="65DB5ACE" w14:textId="77777777" w:rsidR="009C555B" w:rsidRPr="009C555B" w:rsidRDefault="009C555B" w:rsidP="004F4FC1">
            <w:pPr>
              <w:spacing w:line="360" w:lineRule="auto"/>
              <w:ind w:leftChars="17" w:left="43" w:hangingChars="1" w:hanging="2"/>
              <w:jc w:val="both"/>
              <w:rPr>
                <w:rFonts w:ascii="Times New Roman" w:hAnsi="Times New Roman" w:cs="Times New Roman"/>
                <w:i/>
                <w:color w:val="FF0000"/>
                <w:szCs w:val="24"/>
              </w:rPr>
            </w:pPr>
          </w:p>
        </w:tc>
      </w:tr>
      <w:tr w:rsidR="009C555B" w:rsidRPr="008315A3" w14:paraId="435E8242" w14:textId="77777777" w:rsidTr="002B6819">
        <w:tc>
          <w:tcPr>
            <w:tcW w:w="2258"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0C626E37" w14:textId="0CEBDF86" w:rsidR="009C555B" w:rsidRPr="009C555B" w:rsidRDefault="004E652C" w:rsidP="004F4FC1">
            <w:pPr>
              <w:jc w:val="both"/>
              <w:rPr>
                <w:rFonts w:ascii="Times New Roman" w:hAnsi="Times New Roman" w:cs="Times New Roman"/>
                <w:szCs w:val="24"/>
              </w:rPr>
            </w:pPr>
            <w:r>
              <w:rPr>
                <w:rFonts w:ascii="Times New Roman" w:hAnsi="Times New Roman" w:cs="Times New Roman"/>
                <w:szCs w:val="24"/>
              </w:rPr>
              <w:t>Build a</w:t>
            </w:r>
            <w:r w:rsidR="00B46E65">
              <w:rPr>
                <w:rFonts w:ascii="Times New Roman" w:hAnsi="Times New Roman" w:cs="Times New Roman"/>
                <w:szCs w:val="24"/>
              </w:rPr>
              <w:t xml:space="preserve"> </w:t>
            </w:r>
            <w:r w:rsidR="00B46E65">
              <w:rPr>
                <w:rFonts w:ascii="Times New Roman" w:hAnsi="Times New Roman" w:cs="Times New Roman" w:hint="eastAsia"/>
                <w:szCs w:val="24"/>
                <w:lang w:eastAsia="zh-HK"/>
              </w:rPr>
              <w:t>ne</w:t>
            </w:r>
            <w:r w:rsidR="00B46E65">
              <w:rPr>
                <w:rFonts w:ascii="Times New Roman" w:hAnsi="Times New Roman" w:cs="Times New Roman"/>
                <w:szCs w:val="24"/>
                <w:lang w:eastAsia="zh-HK"/>
              </w:rPr>
              <w:t xml:space="preserve">w runway at </w:t>
            </w:r>
            <w:r w:rsidR="009C555B" w:rsidRPr="009C555B">
              <w:rPr>
                <w:rFonts w:ascii="Times New Roman" w:hAnsi="Times New Roman" w:cs="Times New Roman"/>
                <w:szCs w:val="24"/>
              </w:rPr>
              <w:t xml:space="preserve">Shenzhen </w:t>
            </w:r>
            <w:proofErr w:type="spellStart"/>
            <w:r w:rsidR="009C555B" w:rsidRPr="009C555B">
              <w:rPr>
                <w:rFonts w:ascii="Times New Roman" w:hAnsi="Times New Roman" w:cs="Times New Roman"/>
                <w:szCs w:val="24"/>
              </w:rPr>
              <w:t>Baoan</w:t>
            </w:r>
            <w:proofErr w:type="spellEnd"/>
            <w:r w:rsidR="009C555B" w:rsidRPr="009C555B">
              <w:rPr>
                <w:rFonts w:ascii="Times New Roman" w:hAnsi="Times New Roman" w:cs="Times New Roman"/>
                <w:szCs w:val="24"/>
              </w:rPr>
              <w:t xml:space="preserve"> International Airport</w:t>
            </w:r>
          </w:p>
          <w:p w14:paraId="372AEF2D" w14:textId="77777777" w:rsidR="009C555B" w:rsidRPr="009C555B" w:rsidRDefault="009C555B" w:rsidP="004F4FC1">
            <w:pPr>
              <w:ind w:leftChars="18" w:left="43"/>
              <w:jc w:val="both"/>
              <w:rPr>
                <w:rFonts w:ascii="Times New Roman" w:hAnsi="Times New Roman" w:cs="Times New Roman"/>
                <w:szCs w:val="24"/>
              </w:rPr>
            </w:pPr>
          </w:p>
        </w:tc>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657DC" w14:textId="77777777" w:rsidR="009C555B" w:rsidRPr="009C555B" w:rsidRDefault="009C555B" w:rsidP="004F4FC1">
            <w:pPr>
              <w:ind w:leftChars="-9" w:left="285" w:hangingChars="128" w:hanging="307"/>
              <w:jc w:val="center"/>
              <w:rPr>
                <w:rFonts w:ascii="Times New Roman" w:hAnsi="Times New Roman" w:cs="Times New Roman"/>
                <w:i/>
                <w:color w:val="FF0000"/>
                <w:szCs w:val="24"/>
                <w:lang w:eastAsia="zh-CN"/>
              </w:rPr>
            </w:pPr>
            <w:r w:rsidRPr="009C555B">
              <w:rPr>
                <w:rFonts w:ascii="Times New Roman" w:hAnsi="Times New Roman" w:cs="Times New Roman"/>
                <w:i/>
                <w:color w:val="FF0000"/>
                <w:szCs w:val="24"/>
              </w:rPr>
              <w:t>Transport</w:t>
            </w:r>
          </w:p>
          <w:p w14:paraId="2B05437A" w14:textId="77777777" w:rsidR="009C555B" w:rsidRPr="009C555B" w:rsidRDefault="009C555B" w:rsidP="004F4FC1">
            <w:pPr>
              <w:ind w:leftChars="67" w:left="468" w:hangingChars="128" w:hanging="307"/>
              <w:jc w:val="center"/>
              <w:rPr>
                <w:rFonts w:ascii="Times New Roman" w:hAnsi="Times New Roman" w:cs="Times New Roman"/>
                <w:i/>
                <w:color w:val="FF0000"/>
                <w:szCs w:val="24"/>
                <w:lang w:eastAsia="zh-CN"/>
              </w:rPr>
            </w:pPr>
          </w:p>
        </w:tc>
        <w:tc>
          <w:tcPr>
            <w:tcW w:w="4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FA6DC6" w14:textId="5B646403" w:rsidR="009C555B" w:rsidRPr="009C555B" w:rsidRDefault="009C555B" w:rsidP="004F4FC1">
            <w:pPr>
              <w:spacing w:line="360" w:lineRule="auto"/>
              <w:jc w:val="both"/>
              <w:rPr>
                <w:rFonts w:ascii="Times New Roman" w:hAnsi="Times New Roman" w:cs="Times New Roman"/>
                <w:b/>
                <w:i/>
                <w:color w:val="FF0000"/>
                <w:szCs w:val="24"/>
              </w:rPr>
            </w:pPr>
            <w:r w:rsidRPr="009C555B">
              <w:rPr>
                <w:rFonts w:ascii="Times New Roman" w:hAnsi="Times New Roman" w:cs="Times New Roman"/>
                <w:b/>
                <w:i/>
                <w:color w:val="FF0000"/>
                <w:szCs w:val="24"/>
              </w:rPr>
              <w:t>Positive impact</w:t>
            </w:r>
            <w:r w:rsidR="00A97049">
              <w:rPr>
                <w:rFonts w:ascii="Times New Roman" w:hAnsi="Times New Roman" w:cs="Times New Roman"/>
                <w:b/>
                <w:i/>
                <w:color w:val="FF0000"/>
                <w:szCs w:val="24"/>
              </w:rPr>
              <w:t>:</w:t>
            </w:r>
          </w:p>
          <w:p w14:paraId="3951FF3A" w14:textId="0A07511F" w:rsidR="009C555B" w:rsidRPr="009C555B" w:rsidRDefault="00B46E65" w:rsidP="004F4FC1">
            <w:pPr>
              <w:spacing w:line="360" w:lineRule="auto"/>
              <w:jc w:val="both"/>
              <w:rPr>
                <w:rFonts w:ascii="Times New Roman" w:hAnsi="Times New Roman" w:cs="Times New Roman"/>
                <w:i/>
                <w:color w:val="FF0000"/>
                <w:szCs w:val="24"/>
              </w:rPr>
            </w:pPr>
            <w:r>
              <w:rPr>
                <w:rFonts w:ascii="Times New Roman" w:hAnsi="Times New Roman" w:cs="Times New Roman"/>
                <w:i/>
                <w:color w:val="FF0000"/>
                <w:szCs w:val="24"/>
              </w:rPr>
              <w:t xml:space="preserve">Provide an additional transport service option for </w:t>
            </w:r>
            <w:r w:rsidR="009C555B" w:rsidRPr="009C555B">
              <w:rPr>
                <w:rFonts w:ascii="Times New Roman" w:hAnsi="Times New Roman" w:cs="Times New Roman"/>
                <w:i/>
                <w:color w:val="FF0000"/>
                <w:szCs w:val="24"/>
              </w:rPr>
              <w:t>Hong Kong’s logistics industry and tourists</w:t>
            </w:r>
            <w:r w:rsidR="00A97049">
              <w:rPr>
                <w:rFonts w:ascii="Times New Roman" w:hAnsi="Times New Roman" w:cs="Times New Roman"/>
                <w:i/>
                <w:color w:val="FF0000"/>
                <w:szCs w:val="24"/>
              </w:rPr>
              <w:t>.</w:t>
            </w:r>
            <w:r w:rsidR="009C555B" w:rsidRPr="009C555B">
              <w:rPr>
                <w:rFonts w:ascii="Times New Roman" w:hAnsi="Times New Roman" w:cs="Times New Roman"/>
                <w:i/>
                <w:color w:val="FF0000"/>
                <w:szCs w:val="24"/>
              </w:rPr>
              <w:t xml:space="preserve"> </w:t>
            </w:r>
          </w:p>
          <w:p w14:paraId="19B913B0" w14:textId="38A6D188" w:rsidR="009C555B" w:rsidRPr="009C555B" w:rsidRDefault="009C555B" w:rsidP="004F4FC1">
            <w:pPr>
              <w:spacing w:line="360" w:lineRule="auto"/>
              <w:jc w:val="both"/>
              <w:rPr>
                <w:rFonts w:ascii="Times New Roman" w:hAnsi="Times New Roman" w:cs="Times New Roman"/>
                <w:b/>
                <w:i/>
                <w:color w:val="FF0000"/>
                <w:szCs w:val="24"/>
              </w:rPr>
            </w:pPr>
            <w:r w:rsidRPr="009C555B">
              <w:rPr>
                <w:rFonts w:ascii="Times New Roman" w:hAnsi="Times New Roman" w:cs="Times New Roman"/>
                <w:b/>
                <w:i/>
                <w:color w:val="FF0000"/>
                <w:szCs w:val="24"/>
              </w:rPr>
              <w:t>Negative impact</w:t>
            </w:r>
            <w:r w:rsidR="00A97049">
              <w:rPr>
                <w:rFonts w:ascii="Times New Roman" w:hAnsi="Times New Roman" w:cs="Times New Roman"/>
                <w:b/>
                <w:i/>
                <w:color w:val="FF0000"/>
                <w:szCs w:val="24"/>
              </w:rPr>
              <w:t>:</w:t>
            </w:r>
          </w:p>
          <w:p w14:paraId="6C350294" w14:textId="628A5B50" w:rsidR="009C555B" w:rsidRPr="009C555B" w:rsidRDefault="009C555B" w:rsidP="004F4FC1">
            <w:pPr>
              <w:spacing w:line="360" w:lineRule="auto"/>
              <w:jc w:val="both"/>
              <w:rPr>
                <w:rFonts w:ascii="Times New Roman" w:hAnsi="Times New Roman" w:cs="Times New Roman"/>
                <w:i/>
                <w:color w:val="FF0000"/>
              </w:rPr>
            </w:pPr>
            <w:r w:rsidRPr="009C555B">
              <w:rPr>
                <w:rFonts w:ascii="Times New Roman" w:hAnsi="Times New Roman" w:cs="Times New Roman"/>
                <w:i/>
                <w:color w:val="FF0000"/>
                <w:szCs w:val="24"/>
              </w:rPr>
              <w:t xml:space="preserve">Intensify competition between </w:t>
            </w:r>
            <w:r w:rsidR="00B46E65">
              <w:rPr>
                <w:rFonts w:ascii="Times New Roman" w:hAnsi="Times New Roman" w:cs="Times New Roman"/>
                <w:i/>
                <w:color w:val="FF0000"/>
                <w:szCs w:val="24"/>
              </w:rPr>
              <w:t>M</w:t>
            </w:r>
            <w:r w:rsidRPr="009C555B">
              <w:rPr>
                <w:rFonts w:ascii="Times New Roman" w:hAnsi="Times New Roman" w:cs="Times New Roman"/>
                <w:i/>
                <w:color w:val="FF0000"/>
                <w:szCs w:val="24"/>
              </w:rPr>
              <w:t>ainland airports and Hong Kong International Airport</w:t>
            </w:r>
            <w:r w:rsidR="00A97049">
              <w:rPr>
                <w:rFonts w:ascii="Times New Roman" w:hAnsi="Times New Roman" w:cs="Times New Roman"/>
                <w:i/>
                <w:color w:val="FF0000"/>
                <w:szCs w:val="24"/>
              </w:rPr>
              <w:t>.</w:t>
            </w:r>
          </w:p>
          <w:p w14:paraId="48B0D815" w14:textId="77777777" w:rsidR="009C555B" w:rsidRPr="009C555B" w:rsidRDefault="009C555B" w:rsidP="004F4FC1">
            <w:pPr>
              <w:spacing w:line="360" w:lineRule="auto"/>
              <w:ind w:leftChars="17" w:left="43" w:hangingChars="1" w:hanging="2"/>
              <w:jc w:val="both"/>
              <w:rPr>
                <w:rFonts w:ascii="Times New Roman" w:hAnsi="Times New Roman" w:cs="Times New Roman"/>
                <w:i/>
                <w:color w:val="FF0000"/>
                <w:szCs w:val="24"/>
              </w:rPr>
            </w:pPr>
          </w:p>
        </w:tc>
      </w:tr>
    </w:tbl>
    <w:p w14:paraId="78C8A89E" w14:textId="77777777" w:rsidR="009C555B" w:rsidRPr="008315A3" w:rsidRDefault="009C555B" w:rsidP="00B46E65">
      <w:pPr>
        <w:pStyle w:val="a5"/>
        <w:widowControl/>
        <w:spacing w:line="276" w:lineRule="auto"/>
        <w:ind w:leftChars="0" w:left="426"/>
        <w:jc w:val="both"/>
        <w:rPr>
          <w:rFonts w:ascii="Times New Roman" w:hAnsi="Times New Roman" w:cs="Times New Roman"/>
          <w:szCs w:val="24"/>
        </w:rPr>
      </w:pPr>
    </w:p>
    <w:p w14:paraId="7E07EB68" w14:textId="2573997D" w:rsidR="008315A3" w:rsidRDefault="008315A3" w:rsidP="00B46E65">
      <w:pPr>
        <w:spacing w:line="276" w:lineRule="auto"/>
        <w:jc w:val="both"/>
        <w:rPr>
          <w:rFonts w:ascii="Times New Roman" w:hAnsi="Times New Roman" w:cs="Times New Roman"/>
          <w:szCs w:val="24"/>
        </w:rPr>
      </w:pPr>
      <w:r>
        <w:rPr>
          <w:rFonts w:ascii="Times New Roman" w:hAnsi="Times New Roman" w:cs="Times New Roman"/>
          <w:szCs w:val="24"/>
        </w:rPr>
        <w:t>* The full name of “</w:t>
      </w:r>
      <w:r w:rsidR="00A97049">
        <w:rPr>
          <w:rFonts w:ascii="Times New Roman" w:hAnsi="Times New Roman" w:cs="Times New Roman"/>
          <w:szCs w:val="24"/>
        </w:rPr>
        <w:t>CEPA</w:t>
      </w:r>
      <w:r>
        <w:rPr>
          <w:rFonts w:ascii="Times New Roman" w:hAnsi="Times New Roman" w:cs="Times New Roman"/>
          <w:szCs w:val="24"/>
        </w:rPr>
        <w:t>”</w:t>
      </w:r>
      <w:r w:rsidRPr="0045430A">
        <w:rPr>
          <w:rFonts w:ascii="Times New Roman" w:hAnsi="Times New Roman" w:cs="Times New Roman"/>
          <w:szCs w:val="24"/>
        </w:rPr>
        <w:t xml:space="preserve"> is </w:t>
      </w:r>
      <w:r>
        <w:rPr>
          <w:rFonts w:ascii="Times New Roman" w:hAnsi="Times New Roman" w:cs="Times New Roman"/>
          <w:szCs w:val="24"/>
        </w:rPr>
        <w:t>“</w:t>
      </w:r>
      <w:r w:rsidRPr="0045430A">
        <w:rPr>
          <w:rFonts w:ascii="Times New Roman" w:hAnsi="Times New Roman" w:cs="Times New Roman"/>
          <w:szCs w:val="24"/>
        </w:rPr>
        <w:t>Mainland and Hong Kong Closer E</w:t>
      </w:r>
      <w:r>
        <w:rPr>
          <w:rFonts w:ascii="Times New Roman" w:hAnsi="Times New Roman" w:cs="Times New Roman"/>
          <w:szCs w:val="24"/>
        </w:rPr>
        <w:t>conomic Partnership Arrangement”</w:t>
      </w:r>
    </w:p>
    <w:p w14:paraId="10DEE494" w14:textId="4120CDFA" w:rsidR="004F4FC1" w:rsidRDefault="004F4FC1">
      <w:pPr>
        <w:widowControl/>
        <w:spacing w:after="160" w:line="259" w:lineRule="auto"/>
        <w:rPr>
          <w:rFonts w:ascii="Times New Roman" w:hAnsi="Times New Roman" w:cs="Times New Roman"/>
          <w:szCs w:val="24"/>
        </w:rPr>
      </w:pPr>
      <w:r>
        <w:rPr>
          <w:rFonts w:ascii="Times New Roman" w:hAnsi="Times New Roman" w:cs="Times New Roman"/>
          <w:szCs w:val="24"/>
        </w:rPr>
        <w:br w:type="page"/>
      </w:r>
    </w:p>
    <w:p w14:paraId="545E22BB" w14:textId="75E3317C" w:rsidR="00EA3C2F" w:rsidRPr="00EA3C2F" w:rsidRDefault="00EA3C2F" w:rsidP="00EA3C2F">
      <w:pPr>
        <w:spacing w:line="360" w:lineRule="auto"/>
        <w:rPr>
          <w:rFonts w:ascii="Times New Roman" w:hAnsi="Times New Roman" w:cs="Times New Roman"/>
          <w:b/>
          <w:szCs w:val="24"/>
          <w:u w:val="single"/>
        </w:rPr>
      </w:pPr>
      <w:r w:rsidRPr="00C95C3D">
        <w:rPr>
          <w:rFonts w:ascii="Times New Roman" w:hAnsi="Times New Roman" w:cs="Times New Roman"/>
          <w:b/>
          <w:szCs w:val="24"/>
          <w:u w:val="single"/>
        </w:rPr>
        <w:lastRenderedPageBreak/>
        <w:t>Analysis 3:</w:t>
      </w:r>
      <w:r w:rsidRPr="00EA3C2F">
        <w:rPr>
          <w:rFonts w:ascii="Times New Roman" w:hAnsi="Times New Roman" w:cs="Times New Roman"/>
          <w:b/>
          <w:szCs w:val="24"/>
          <w:u w:val="single"/>
        </w:rPr>
        <w:t xml:space="preserve"> How important is external trade to Hong Kong?</w:t>
      </w:r>
    </w:p>
    <w:p w14:paraId="4E7DA8C8" w14:textId="77777777" w:rsidR="00966E3A" w:rsidRDefault="00966E3A" w:rsidP="00B46E65">
      <w:pPr>
        <w:pStyle w:val="a5"/>
        <w:widowControl/>
        <w:numPr>
          <w:ilvl w:val="0"/>
          <w:numId w:val="33"/>
        </w:numPr>
        <w:spacing w:line="276" w:lineRule="auto"/>
        <w:ind w:leftChars="0" w:left="426" w:hanging="426"/>
        <w:jc w:val="both"/>
        <w:rPr>
          <w:rFonts w:ascii="Times New Roman" w:hAnsi="Times New Roman" w:cs="Times New Roman"/>
          <w:szCs w:val="24"/>
        </w:rPr>
      </w:pPr>
      <w:r>
        <w:rPr>
          <w:rFonts w:ascii="Times New Roman" w:hAnsi="Times New Roman" w:cs="Times New Roman"/>
          <w:szCs w:val="24"/>
        </w:rPr>
        <w:t>Students can discuss the following challenge question in groups.</w:t>
      </w:r>
    </w:p>
    <w:p w14:paraId="1A14B780" w14:textId="598780A4" w:rsidR="00B46E65" w:rsidRPr="00BF175D" w:rsidRDefault="00EA3C2F" w:rsidP="00B46E65">
      <w:pPr>
        <w:pStyle w:val="a5"/>
        <w:widowControl/>
        <w:spacing w:line="276" w:lineRule="auto"/>
        <w:ind w:leftChars="0" w:left="426"/>
        <w:jc w:val="both"/>
        <w:rPr>
          <w:rFonts w:ascii="Times New Roman" w:hAnsi="Times New Roman" w:cs="Times New Roman"/>
          <w:szCs w:val="24"/>
        </w:rPr>
      </w:pPr>
      <w:r w:rsidRPr="00937DCE">
        <w:rPr>
          <w:rFonts w:ascii="Times New Roman" w:hAnsi="Times New Roman" w:cs="Times New Roman"/>
          <w:szCs w:val="24"/>
        </w:rPr>
        <w:t>C</w:t>
      </w:r>
      <w:r w:rsidR="0026050A" w:rsidRPr="00937DCE">
        <w:rPr>
          <w:rFonts w:ascii="Times New Roman" w:hAnsi="Times New Roman" w:cs="Times New Roman"/>
          <w:szCs w:val="24"/>
        </w:rPr>
        <w:t>hallenge</w:t>
      </w:r>
      <w:r w:rsidRPr="00937DCE">
        <w:rPr>
          <w:rFonts w:ascii="Times New Roman" w:hAnsi="Times New Roman" w:cs="Times New Roman"/>
          <w:szCs w:val="24"/>
        </w:rPr>
        <w:t xml:space="preserve"> question</w:t>
      </w:r>
      <w:r w:rsidR="00B46E65" w:rsidRPr="00937DCE">
        <w:rPr>
          <w:rFonts w:ascii="Times New Roman" w:hAnsi="Times New Roman" w:cs="Times New Roman"/>
          <w:szCs w:val="24"/>
        </w:rPr>
        <w:t>:</w:t>
      </w:r>
      <w:r w:rsidRPr="00937DCE">
        <w:rPr>
          <w:rFonts w:ascii="Times New Roman" w:hAnsi="Times New Roman" w:cs="Times New Roman"/>
          <w:szCs w:val="24"/>
        </w:rPr>
        <w:t xml:space="preserve"> </w:t>
      </w:r>
      <w:r w:rsidR="00966E3A">
        <w:rPr>
          <w:rFonts w:ascii="Times New Roman" w:hAnsi="Times New Roman" w:cs="Times New Roman"/>
          <w:szCs w:val="24"/>
        </w:rPr>
        <w:t xml:space="preserve">Based on </w:t>
      </w:r>
      <w:r w:rsidR="00B46E65" w:rsidRPr="00BF175D">
        <w:rPr>
          <w:rFonts w:ascii="Times New Roman" w:hAnsi="Times New Roman" w:cs="Times New Roman"/>
          <w:szCs w:val="24"/>
        </w:rPr>
        <w:t xml:space="preserve">the above analysis, try to </w:t>
      </w:r>
      <w:r w:rsidR="007F4E45">
        <w:rPr>
          <w:rFonts w:ascii="Times New Roman" w:hAnsi="Times New Roman" w:cs="Times New Roman"/>
          <w:szCs w:val="24"/>
        </w:rPr>
        <w:t>(</w:t>
      </w:r>
      <w:proofErr w:type="spellStart"/>
      <w:r w:rsidR="007F4E45">
        <w:rPr>
          <w:rFonts w:ascii="Times New Roman" w:hAnsi="Times New Roman" w:cs="Times New Roman"/>
          <w:szCs w:val="24"/>
        </w:rPr>
        <w:t>i</w:t>
      </w:r>
      <w:proofErr w:type="spellEnd"/>
      <w:r w:rsidR="007F4E45">
        <w:rPr>
          <w:rFonts w:ascii="Times New Roman" w:hAnsi="Times New Roman" w:cs="Times New Roman"/>
          <w:szCs w:val="24"/>
        </w:rPr>
        <w:t xml:space="preserve">) </w:t>
      </w:r>
      <w:r w:rsidR="00B46E65" w:rsidRPr="00BF175D">
        <w:rPr>
          <w:rFonts w:ascii="Times New Roman" w:hAnsi="Times New Roman" w:cs="Times New Roman"/>
          <w:szCs w:val="24"/>
        </w:rPr>
        <w:t>comment on the overall situation of Hong Kong</w:t>
      </w:r>
      <w:r w:rsidR="00B46E65">
        <w:rPr>
          <w:rFonts w:ascii="Times New Roman" w:hAnsi="Times New Roman" w:cs="Times New Roman"/>
          <w:szCs w:val="24"/>
        </w:rPr>
        <w:t>’</w:t>
      </w:r>
      <w:r w:rsidR="00B46E65" w:rsidRPr="00BF175D">
        <w:rPr>
          <w:rFonts w:ascii="Times New Roman" w:hAnsi="Times New Roman" w:cs="Times New Roman"/>
          <w:szCs w:val="24"/>
        </w:rPr>
        <w:t xml:space="preserve">s </w:t>
      </w:r>
      <w:r w:rsidR="00B46E65">
        <w:rPr>
          <w:rFonts w:ascii="Times New Roman" w:hAnsi="Times New Roman" w:cs="Times New Roman"/>
          <w:szCs w:val="24"/>
        </w:rPr>
        <w:t>external</w:t>
      </w:r>
      <w:r w:rsidR="00B46E65" w:rsidRPr="00BF175D">
        <w:rPr>
          <w:rFonts w:ascii="Times New Roman" w:hAnsi="Times New Roman" w:cs="Times New Roman"/>
          <w:szCs w:val="24"/>
        </w:rPr>
        <w:t xml:space="preserve"> trade and </w:t>
      </w:r>
      <w:r w:rsidR="00B46E65">
        <w:rPr>
          <w:rFonts w:ascii="Times New Roman" w:hAnsi="Times New Roman" w:cs="Times New Roman"/>
          <w:szCs w:val="24"/>
        </w:rPr>
        <w:t xml:space="preserve">areas </w:t>
      </w:r>
      <w:r w:rsidR="00F66D09">
        <w:rPr>
          <w:rFonts w:ascii="Times New Roman" w:hAnsi="Times New Roman" w:cs="Times New Roman"/>
          <w:szCs w:val="24"/>
        </w:rPr>
        <w:t>in which</w:t>
      </w:r>
      <w:r w:rsidR="00F66D09" w:rsidRPr="00BF175D">
        <w:rPr>
          <w:rFonts w:ascii="Times New Roman" w:hAnsi="Times New Roman" w:cs="Times New Roman"/>
          <w:szCs w:val="24"/>
        </w:rPr>
        <w:t xml:space="preserve"> </w:t>
      </w:r>
      <w:r w:rsidR="00B46E65" w:rsidRPr="00BF175D">
        <w:rPr>
          <w:rFonts w:ascii="Times New Roman" w:hAnsi="Times New Roman" w:cs="Times New Roman"/>
          <w:szCs w:val="24"/>
        </w:rPr>
        <w:t>Hon</w:t>
      </w:r>
      <w:r w:rsidR="00B46E65">
        <w:rPr>
          <w:rFonts w:ascii="Times New Roman" w:hAnsi="Times New Roman" w:cs="Times New Roman"/>
          <w:szCs w:val="24"/>
        </w:rPr>
        <w:t>g Kong</w:t>
      </w:r>
      <w:r w:rsidR="00B46E65" w:rsidRPr="00BF175D">
        <w:rPr>
          <w:rFonts w:ascii="Times New Roman" w:hAnsi="Times New Roman" w:cs="Times New Roman"/>
          <w:szCs w:val="24"/>
        </w:rPr>
        <w:t xml:space="preserve"> has advantages</w:t>
      </w:r>
      <w:r w:rsidR="007F4E45">
        <w:rPr>
          <w:rFonts w:ascii="Times New Roman" w:hAnsi="Times New Roman" w:cs="Times New Roman"/>
          <w:szCs w:val="24"/>
        </w:rPr>
        <w:t>;</w:t>
      </w:r>
      <w:r w:rsidR="00B46E65" w:rsidRPr="00BF175D">
        <w:rPr>
          <w:rFonts w:ascii="Times New Roman" w:hAnsi="Times New Roman" w:cs="Times New Roman"/>
          <w:szCs w:val="24"/>
        </w:rPr>
        <w:t xml:space="preserve"> and</w:t>
      </w:r>
      <w:r w:rsidR="00B46E65">
        <w:rPr>
          <w:rFonts w:ascii="Times New Roman" w:hAnsi="Times New Roman" w:cs="Times New Roman"/>
          <w:szCs w:val="24"/>
        </w:rPr>
        <w:t xml:space="preserve"> </w:t>
      </w:r>
      <w:r w:rsidR="007F4E45">
        <w:rPr>
          <w:rFonts w:ascii="Times New Roman" w:hAnsi="Times New Roman" w:cs="Times New Roman"/>
          <w:szCs w:val="24"/>
        </w:rPr>
        <w:t xml:space="preserve">(ii) </w:t>
      </w:r>
      <w:r w:rsidR="00B46E65">
        <w:rPr>
          <w:rFonts w:ascii="Times New Roman" w:hAnsi="Times New Roman" w:cs="Times New Roman"/>
          <w:szCs w:val="24"/>
        </w:rPr>
        <w:t xml:space="preserve">point out </w:t>
      </w:r>
      <w:r w:rsidR="00F66D09">
        <w:rPr>
          <w:rFonts w:ascii="Times New Roman" w:hAnsi="Times New Roman" w:cs="Times New Roman"/>
          <w:szCs w:val="24"/>
        </w:rPr>
        <w:t xml:space="preserve">the </w:t>
      </w:r>
      <w:r w:rsidR="00B46E65">
        <w:rPr>
          <w:rFonts w:ascii="Times New Roman" w:hAnsi="Times New Roman" w:cs="Times New Roman"/>
          <w:szCs w:val="24"/>
        </w:rPr>
        <w:t>importan</w:t>
      </w:r>
      <w:r w:rsidR="00F66D09">
        <w:rPr>
          <w:rFonts w:ascii="Times New Roman" w:hAnsi="Times New Roman" w:cs="Times New Roman"/>
          <w:szCs w:val="24"/>
        </w:rPr>
        <w:t>ce of</w:t>
      </w:r>
      <w:r w:rsidR="00B46E65">
        <w:rPr>
          <w:rFonts w:ascii="Times New Roman" w:hAnsi="Times New Roman" w:cs="Times New Roman"/>
          <w:szCs w:val="24"/>
        </w:rPr>
        <w:t xml:space="preserve"> external</w:t>
      </w:r>
      <w:r w:rsidR="00B46E65" w:rsidRPr="00BF175D">
        <w:rPr>
          <w:rFonts w:ascii="Times New Roman" w:hAnsi="Times New Roman" w:cs="Times New Roman"/>
          <w:szCs w:val="24"/>
        </w:rPr>
        <w:t xml:space="preserve"> trade to Hong Kong.</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3"/>
      </w:tblGrid>
      <w:tr w:rsidR="007F4E45" w:rsidRPr="00520D4D" w14:paraId="38F3603B" w14:textId="77777777" w:rsidTr="00C95C3D">
        <w:tc>
          <w:tcPr>
            <w:tcW w:w="7883" w:type="dxa"/>
          </w:tcPr>
          <w:p w14:paraId="49E3885E" w14:textId="2BBC1126" w:rsidR="007F4E45" w:rsidRPr="00937DCE" w:rsidRDefault="007F4E45" w:rsidP="00937DCE">
            <w:pPr>
              <w:spacing w:line="360" w:lineRule="auto"/>
              <w:jc w:val="both"/>
              <w:rPr>
                <w:rFonts w:ascii="Times New Roman" w:hAnsi="Times New Roman" w:cs="Times New Roman"/>
                <w:i/>
                <w:color w:val="FF0000"/>
                <w:szCs w:val="24"/>
              </w:rPr>
            </w:pPr>
            <w:r>
              <w:rPr>
                <w:rFonts w:ascii="Times New Roman" w:hAnsi="Times New Roman" w:cs="Times New Roman" w:hint="eastAsia"/>
                <w:i/>
                <w:color w:val="FF0000"/>
                <w:szCs w:val="24"/>
              </w:rPr>
              <w:t>(</w:t>
            </w:r>
            <w:proofErr w:type="spellStart"/>
            <w:r>
              <w:rPr>
                <w:rFonts w:ascii="Times New Roman" w:hAnsi="Times New Roman" w:cs="Times New Roman" w:hint="eastAsia"/>
                <w:i/>
                <w:color w:val="FF0000"/>
                <w:szCs w:val="24"/>
              </w:rPr>
              <w:t>i</w:t>
            </w:r>
            <w:proofErr w:type="spellEnd"/>
            <w:r>
              <w:rPr>
                <w:rFonts w:ascii="Times New Roman" w:hAnsi="Times New Roman" w:cs="Times New Roman" w:hint="eastAsia"/>
                <w:i/>
                <w:color w:val="FF0000"/>
                <w:szCs w:val="24"/>
              </w:rPr>
              <w:t>)</w:t>
            </w:r>
          </w:p>
        </w:tc>
      </w:tr>
      <w:tr w:rsidR="00F66D09" w:rsidRPr="00520D4D" w14:paraId="03043932" w14:textId="77777777" w:rsidTr="00C95C3D">
        <w:tc>
          <w:tcPr>
            <w:tcW w:w="7883" w:type="dxa"/>
          </w:tcPr>
          <w:p w14:paraId="714BC652" w14:textId="6DCE22B9" w:rsidR="00F66D09" w:rsidRPr="007F4E45" w:rsidRDefault="00F66D09" w:rsidP="007F4E45">
            <w:pPr>
              <w:pStyle w:val="a5"/>
              <w:numPr>
                <w:ilvl w:val="0"/>
                <w:numId w:val="31"/>
              </w:numPr>
              <w:spacing w:line="360" w:lineRule="auto"/>
              <w:ind w:leftChars="0"/>
              <w:jc w:val="both"/>
              <w:rPr>
                <w:rFonts w:ascii="Times New Roman" w:hAnsi="Times New Roman" w:cs="Times New Roman"/>
                <w:szCs w:val="24"/>
                <w:lang w:eastAsia="zh-HK"/>
              </w:rPr>
            </w:pPr>
            <w:r w:rsidRPr="007F4E45">
              <w:rPr>
                <w:rFonts w:ascii="Times New Roman" w:hAnsi="Times New Roman" w:cs="Times New Roman"/>
                <w:i/>
                <w:color w:val="FF0000"/>
                <w:szCs w:val="24"/>
              </w:rPr>
              <w:t>According to the figures of the invisible trade balance, Hong Kong has often</w:t>
            </w:r>
          </w:p>
        </w:tc>
      </w:tr>
      <w:tr w:rsidR="00F66D09" w:rsidRPr="00520D4D" w14:paraId="7266876D" w14:textId="77777777" w:rsidTr="00937DCE">
        <w:tc>
          <w:tcPr>
            <w:tcW w:w="7883" w:type="dxa"/>
          </w:tcPr>
          <w:p w14:paraId="5412DAF3" w14:textId="5351FDF7" w:rsidR="00F66D09" w:rsidRPr="00AA1D18" w:rsidRDefault="00C95C3D" w:rsidP="007F4E45">
            <w:pPr>
              <w:pStyle w:val="a5"/>
              <w:spacing w:line="360" w:lineRule="auto"/>
              <w:jc w:val="both"/>
              <w:rPr>
                <w:rFonts w:ascii="Times New Roman" w:hAnsi="Times New Roman" w:cs="Times New Roman"/>
                <w:szCs w:val="24"/>
                <w:lang w:eastAsia="zh-HK"/>
              </w:rPr>
            </w:pPr>
            <w:r w:rsidRPr="00C95C3D">
              <w:rPr>
                <w:rFonts w:ascii="Times New Roman" w:hAnsi="Times New Roman" w:cs="Times New Roman"/>
                <w:i/>
                <w:color w:val="FF0000"/>
                <w:szCs w:val="24"/>
              </w:rPr>
              <w:t xml:space="preserve">had </w:t>
            </w:r>
            <w:r w:rsidR="00F66D09" w:rsidRPr="00F66D09">
              <w:rPr>
                <w:rFonts w:ascii="Times New Roman" w:hAnsi="Times New Roman" w:cs="Times New Roman"/>
                <w:i/>
                <w:color w:val="FF0000"/>
                <w:szCs w:val="24"/>
              </w:rPr>
              <w:t>an invisible trade balance surplus in</w:t>
            </w:r>
            <w:r w:rsidR="007F4E45">
              <w:rPr>
                <w:rFonts w:ascii="Times New Roman" w:hAnsi="Times New Roman" w:cs="Times New Roman"/>
                <w:i/>
                <w:color w:val="FF0000"/>
                <w:szCs w:val="24"/>
              </w:rPr>
              <w:t xml:space="preserve"> recent years, which shows that</w:t>
            </w:r>
          </w:p>
        </w:tc>
      </w:tr>
      <w:tr w:rsidR="00F66D09" w:rsidRPr="00520D4D" w14:paraId="08D97579" w14:textId="77777777" w:rsidTr="00937DCE">
        <w:tc>
          <w:tcPr>
            <w:tcW w:w="7883" w:type="dxa"/>
          </w:tcPr>
          <w:p w14:paraId="626647B2" w14:textId="0E1D7B62" w:rsidR="00F66D09" w:rsidRPr="00AA1D18" w:rsidRDefault="007F4E45" w:rsidP="007F4E45">
            <w:pPr>
              <w:pStyle w:val="a5"/>
              <w:spacing w:line="360" w:lineRule="auto"/>
              <w:jc w:val="both"/>
              <w:rPr>
                <w:rFonts w:ascii="Times New Roman" w:hAnsi="Times New Roman" w:cs="Times New Roman"/>
                <w:szCs w:val="24"/>
                <w:lang w:eastAsia="zh-HK"/>
              </w:rPr>
            </w:pPr>
            <w:r w:rsidRPr="00F66D09">
              <w:rPr>
                <w:rFonts w:ascii="Times New Roman" w:hAnsi="Times New Roman" w:cs="Times New Roman"/>
                <w:i/>
                <w:color w:val="FF0000"/>
                <w:szCs w:val="24"/>
              </w:rPr>
              <w:t xml:space="preserve">Hong </w:t>
            </w:r>
            <w:r w:rsidR="00C95C3D" w:rsidRPr="00C95C3D">
              <w:rPr>
                <w:rFonts w:ascii="Times New Roman" w:hAnsi="Times New Roman" w:cs="Times New Roman"/>
                <w:i/>
                <w:color w:val="FF0000"/>
                <w:szCs w:val="24"/>
              </w:rPr>
              <w:t xml:space="preserve">Kong </w:t>
            </w:r>
            <w:r w:rsidR="00F66D09" w:rsidRPr="00F66D09">
              <w:rPr>
                <w:rFonts w:ascii="Times New Roman" w:hAnsi="Times New Roman" w:cs="Times New Roman"/>
                <w:i/>
                <w:color w:val="FF0000"/>
                <w:szCs w:val="24"/>
              </w:rPr>
              <w:t>has an advantage in the</w:t>
            </w:r>
            <w:r>
              <w:rPr>
                <w:rFonts w:ascii="Times New Roman" w:hAnsi="Times New Roman" w:cs="Times New Roman"/>
                <w:i/>
                <w:color w:val="FF0000"/>
                <w:szCs w:val="24"/>
              </w:rPr>
              <w:t xml:space="preserve"> provision of services over the</w:t>
            </w:r>
          </w:p>
        </w:tc>
      </w:tr>
      <w:tr w:rsidR="007F4E45" w:rsidRPr="00520D4D" w14:paraId="7EE92F2B" w14:textId="77777777" w:rsidTr="00937DCE">
        <w:tc>
          <w:tcPr>
            <w:tcW w:w="7883" w:type="dxa"/>
          </w:tcPr>
          <w:p w14:paraId="1B4D48A9" w14:textId="38FF7D04" w:rsidR="007F4E45" w:rsidRPr="00F66D09" w:rsidRDefault="007F4E45" w:rsidP="007F4E45">
            <w:pPr>
              <w:pStyle w:val="a5"/>
              <w:spacing w:line="360" w:lineRule="auto"/>
              <w:jc w:val="both"/>
              <w:rPr>
                <w:rFonts w:ascii="Times New Roman" w:hAnsi="Times New Roman" w:cs="Times New Roman"/>
                <w:i/>
                <w:color w:val="FF0000"/>
                <w:szCs w:val="24"/>
              </w:rPr>
            </w:pPr>
            <w:r w:rsidRPr="00F66D09">
              <w:rPr>
                <w:rFonts w:ascii="Times New Roman" w:hAnsi="Times New Roman" w:cs="Times New Roman"/>
                <w:i/>
                <w:color w:val="FF0000"/>
                <w:szCs w:val="24"/>
              </w:rPr>
              <w:t>production of goods.</w:t>
            </w:r>
          </w:p>
        </w:tc>
      </w:tr>
      <w:tr w:rsidR="00F66D09" w:rsidRPr="00520D4D" w14:paraId="62832CF1" w14:textId="77777777" w:rsidTr="00937DCE">
        <w:tc>
          <w:tcPr>
            <w:tcW w:w="7883" w:type="dxa"/>
          </w:tcPr>
          <w:p w14:paraId="3F7ABBCB" w14:textId="33255C93" w:rsidR="00F66D09" w:rsidRPr="00AA1D18" w:rsidRDefault="00F66D09" w:rsidP="007F4E45">
            <w:pPr>
              <w:pStyle w:val="a5"/>
              <w:numPr>
                <w:ilvl w:val="0"/>
                <w:numId w:val="31"/>
              </w:numPr>
              <w:spacing w:line="360" w:lineRule="auto"/>
              <w:ind w:leftChars="0"/>
              <w:jc w:val="both"/>
              <w:rPr>
                <w:rFonts w:ascii="Times New Roman" w:hAnsi="Times New Roman" w:cs="Times New Roman"/>
                <w:szCs w:val="24"/>
                <w:lang w:eastAsia="zh-HK"/>
              </w:rPr>
            </w:pPr>
            <w:r w:rsidRPr="00F66D09">
              <w:rPr>
                <w:rFonts w:ascii="Times New Roman" w:hAnsi="Times New Roman" w:cs="Times New Roman"/>
                <w:i/>
                <w:color w:val="FF0000"/>
                <w:szCs w:val="24"/>
              </w:rPr>
              <w:t>Hong Kong is geographically located at the junction of trade</w:t>
            </w:r>
            <w:r w:rsidR="00C95C3D">
              <w:rPr>
                <w:rFonts w:ascii="Times New Roman" w:hAnsi="Times New Roman" w:cs="Times New Roman"/>
                <w:i/>
                <w:color w:val="FF0000"/>
                <w:szCs w:val="24"/>
              </w:rPr>
              <w:t xml:space="preserve"> </w:t>
            </w:r>
            <w:r w:rsidR="00A770CD">
              <w:rPr>
                <w:rFonts w:ascii="Times New Roman" w:hAnsi="Times New Roman" w:cs="Times New Roman"/>
                <w:i/>
                <w:color w:val="FF0000"/>
                <w:szCs w:val="24"/>
              </w:rPr>
              <w:t>routes,</w:t>
            </w:r>
          </w:p>
        </w:tc>
      </w:tr>
      <w:tr w:rsidR="00F66D09" w:rsidRPr="00520D4D" w14:paraId="13A6ED05" w14:textId="77777777" w:rsidTr="00C95C3D">
        <w:tc>
          <w:tcPr>
            <w:tcW w:w="7883" w:type="dxa"/>
          </w:tcPr>
          <w:p w14:paraId="02A1C8F4" w14:textId="7E785288" w:rsidR="00F66D09" w:rsidRPr="007F4E45" w:rsidRDefault="00F66D09" w:rsidP="007F4E45">
            <w:pPr>
              <w:pStyle w:val="a5"/>
              <w:spacing w:line="360" w:lineRule="auto"/>
              <w:jc w:val="both"/>
              <w:rPr>
                <w:rFonts w:ascii="Times New Roman" w:hAnsi="Times New Roman" w:cs="Times New Roman"/>
                <w:i/>
                <w:color w:val="FF0000"/>
                <w:szCs w:val="24"/>
              </w:rPr>
            </w:pPr>
            <w:proofErr w:type="gramStart"/>
            <w:r w:rsidRPr="00F66D09">
              <w:rPr>
                <w:rFonts w:ascii="Times New Roman" w:hAnsi="Times New Roman" w:cs="Times New Roman"/>
                <w:i/>
                <w:color w:val="FF0000"/>
                <w:szCs w:val="24"/>
              </w:rPr>
              <w:t>thus</w:t>
            </w:r>
            <w:proofErr w:type="gramEnd"/>
            <w:r w:rsidRPr="00F66D09">
              <w:rPr>
                <w:rFonts w:ascii="Times New Roman" w:hAnsi="Times New Roman" w:cs="Times New Roman"/>
                <w:i/>
                <w:color w:val="FF0000"/>
                <w:szCs w:val="24"/>
              </w:rPr>
              <w:t xml:space="preserve"> becoming an entrepot between </w:t>
            </w:r>
            <w:r w:rsidR="00C95C3D">
              <w:rPr>
                <w:rFonts w:ascii="Times New Roman" w:hAnsi="Times New Roman" w:cs="Times New Roman"/>
                <w:i/>
                <w:color w:val="FF0000"/>
                <w:szCs w:val="24"/>
              </w:rPr>
              <w:t xml:space="preserve">the </w:t>
            </w:r>
            <w:r w:rsidRPr="00F66D09">
              <w:rPr>
                <w:rFonts w:ascii="Times New Roman" w:hAnsi="Times New Roman" w:cs="Times New Roman"/>
                <w:i/>
                <w:color w:val="FF0000"/>
                <w:szCs w:val="24"/>
              </w:rPr>
              <w:t>Mainland</w:t>
            </w:r>
            <w:r w:rsidR="00A770CD" w:rsidRPr="00F66D09">
              <w:rPr>
                <w:rFonts w:ascii="Times New Roman" w:hAnsi="Times New Roman" w:cs="Times New Roman"/>
                <w:i/>
                <w:color w:val="FF0000"/>
                <w:szCs w:val="24"/>
              </w:rPr>
              <w:t xml:space="preserve"> and other places.</w:t>
            </w:r>
          </w:p>
        </w:tc>
      </w:tr>
      <w:tr w:rsidR="007F4E45" w:rsidRPr="00520D4D" w14:paraId="1029D89E" w14:textId="77777777" w:rsidTr="00C95C3D">
        <w:tc>
          <w:tcPr>
            <w:tcW w:w="7883" w:type="dxa"/>
          </w:tcPr>
          <w:p w14:paraId="714F7434" w14:textId="3067E444" w:rsidR="007F4E45" w:rsidRPr="00F66D09" w:rsidRDefault="007F4E45" w:rsidP="00937DCE">
            <w:pPr>
              <w:pStyle w:val="a5"/>
              <w:spacing w:line="360" w:lineRule="auto"/>
              <w:ind w:leftChars="0" w:left="0"/>
              <w:jc w:val="both"/>
              <w:rPr>
                <w:rFonts w:ascii="Times New Roman" w:hAnsi="Times New Roman" w:cs="Times New Roman"/>
                <w:i/>
                <w:color w:val="FF0000"/>
                <w:szCs w:val="24"/>
              </w:rPr>
            </w:pPr>
            <w:r>
              <w:rPr>
                <w:rFonts w:ascii="Times New Roman" w:hAnsi="Times New Roman" w:cs="Times New Roman" w:hint="eastAsia"/>
                <w:i/>
                <w:color w:val="FF0000"/>
                <w:szCs w:val="24"/>
              </w:rPr>
              <w:t>(ii)</w:t>
            </w:r>
          </w:p>
        </w:tc>
      </w:tr>
      <w:tr w:rsidR="00F66D09" w:rsidRPr="00520D4D" w14:paraId="4BA84664" w14:textId="77777777" w:rsidTr="00C95C3D">
        <w:tc>
          <w:tcPr>
            <w:tcW w:w="7883" w:type="dxa"/>
          </w:tcPr>
          <w:p w14:paraId="7D4E9B49" w14:textId="5BA57015" w:rsidR="00F66D09" w:rsidRPr="007F4E45" w:rsidRDefault="007F4E45" w:rsidP="007F4E45">
            <w:pPr>
              <w:pStyle w:val="a5"/>
              <w:numPr>
                <w:ilvl w:val="0"/>
                <w:numId w:val="31"/>
              </w:numPr>
              <w:spacing w:line="360" w:lineRule="auto"/>
              <w:ind w:leftChars="0"/>
              <w:jc w:val="both"/>
              <w:rPr>
                <w:rFonts w:ascii="Times New Roman" w:hAnsi="Times New Roman" w:cs="Times New Roman"/>
                <w:i/>
                <w:color w:val="FF0000"/>
                <w:szCs w:val="24"/>
              </w:rPr>
            </w:pPr>
            <w:r>
              <w:rPr>
                <w:rFonts w:ascii="Times New Roman" w:hAnsi="Times New Roman" w:cs="Times New Roman"/>
                <w:i/>
                <w:color w:val="FF0000"/>
                <w:szCs w:val="24"/>
              </w:rPr>
              <w:t>M</w:t>
            </w:r>
            <w:r w:rsidR="00F66D09" w:rsidRPr="00F66D09">
              <w:rPr>
                <w:rFonts w:ascii="Times New Roman" w:hAnsi="Times New Roman" w:cs="Times New Roman"/>
                <w:i/>
                <w:color w:val="FF0000"/>
                <w:szCs w:val="24"/>
              </w:rPr>
              <w:t>any of Hong Kong’s exports are re-</w:t>
            </w:r>
            <w:r w:rsidR="00A770CD" w:rsidRPr="00F66D09">
              <w:rPr>
                <w:rFonts w:ascii="Times New Roman" w:hAnsi="Times New Roman" w:cs="Times New Roman"/>
                <w:i/>
                <w:color w:val="FF0000"/>
                <w:szCs w:val="24"/>
              </w:rPr>
              <w:t xml:space="preserve"> exports from </w:t>
            </w:r>
            <w:r w:rsidR="00C95C3D">
              <w:rPr>
                <w:rFonts w:ascii="Times New Roman" w:hAnsi="Times New Roman" w:cs="Times New Roman"/>
                <w:i/>
                <w:color w:val="FF0000"/>
                <w:szCs w:val="24"/>
              </w:rPr>
              <w:t>the</w:t>
            </w:r>
            <w:r w:rsidRPr="00F66D09">
              <w:rPr>
                <w:rFonts w:ascii="Times New Roman" w:hAnsi="Times New Roman" w:cs="Times New Roman"/>
                <w:i/>
                <w:color w:val="FF0000"/>
                <w:szCs w:val="24"/>
              </w:rPr>
              <w:t xml:space="preserve"> </w:t>
            </w:r>
            <w:r w:rsidR="00773AA7">
              <w:rPr>
                <w:rFonts w:ascii="Times New Roman" w:hAnsi="Times New Roman" w:cs="Times New Roman"/>
                <w:i/>
                <w:color w:val="FF0000"/>
                <w:szCs w:val="24"/>
              </w:rPr>
              <w:t xml:space="preserve">Chinese </w:t>
            </w:r>
            <w:r w:rsidRPr="00F66D09">
              <w:rPr>
                <w:rFonts w:ascii="Times New Roman" w:hAnsi="Times New Roman" w:cs="Times New Roman"/>
                <w:i/>
                <w:color w:val="FF0000"/>
                <w:szCs w:val="24"/>
              </w:rPr>
              <w:t xml:space="preserve">Mainland, </w:t>
            </w:r>
          </w:p>
        </w:tc>
      </w:tr>
      <w:tr w:rsidR="00F66D09" w:rsidRPr="00773AA7" w14:paraId="79149145" w14:textId="77777777" w:rsidTr="00C95C3D">
        <w:tc>
          <w:tcPr>
            <w:tcW w:w="7883" w:type="dxa"/>
          </w:tcPr>
          <w:p w14:paraId="4B939DAB" w14:textId="74C9B289" w:rsidR="00F66D09" w:rsidRPr="007F4E45" w:rsidRDefault="00773AA7" w:rsidP="007F4E45">
            <w:pPr>
              <w:pStyle w:val="a5"/>
              <w:spacing w:line="360" w:lineRule="auto"/>
              <w:jc w:val="both"/>
              <w:rPr>
                <w:rFonts w:ascii="Times New Roman" w:hAnsi="Times New Roman" w:cs="Times New Roman"/>
                <w:i/>
                <w:color w:val="FF0000"/>
                <w:szCs w:val="24"/>
              </w:rPr>
            </w:pPr>
            <w:r w:rsidRPr="00F66D09">
              <w:rPr>
                <w:rFonts w:ascii="Times New Roman" w:hAnsi="Times New Roman" w:cs="Times New Roman"/>
                <w:i/>
                <w:color w:val="FF0000"/>
                <w:szCs w:val="24"/>
              </w:rPr>
              <w:t xml:space="preserve">Japan </w:t>
            </w:r>
            <w:r w:rsidR="007F4E45" w:rsidRPr="00F66D09">
              <w:rPr>
                <w:rFonts w:ascii="Times New Roman" w:hAnsi="Times New Roman" w:cs="Times New Roman"/>
                <w:i/>
                <w:color w:val="FF0000"/>
                <w:szCs w:val="24"/>
              </w:rPr>
              <w:t>and</w:t>
            </w:r>
            <w:r w:rsidR="007F4E45" w:rsidRPr="00F66D09" w:rsidDel="007F4E45">
              <w:rPr>
                <w:rFonts w:ascii="Times New Roman" w:hAnsi="Times New Roman" w:cs="Times New Roman"/>
                <w:i/>
                <w:color w:val="FF0000"/>
                <w:szCs w:val="24"/>
              </w:rPr>
              <w:t xml:space="preserve"> </w:t>
            </w:r>
            <w:r w:rsidR="00F66D09" w:rsidRPr="00F66D09">
              <w:rPr>
                <w:rFonts w:ascii="Times New Roman" w:hAnsi="Times New Roman" w:cs="Times New Roman"/>
                <w:i/>
                <w:color w:val="FF0000"/>
                <w:szCs w:val="24"/>
              </w:rPr>
              <w:t>the United States, so external trade is very</w:t>
            </w:r>
            <w:r w:rsidR="00A770CD" w:rsidRPr="00F66D09">
              <w:rPr>
                <w:rFonts w:ascii="Times New Roman" w:hAnsi="Times New Roman" w:cs="Times New Roman"/>
                <w:i/>
                <w:color w:val="FF0000"/>
                <w:szCs w:val="24"/>
              </w:rPr>
              <w:t xml:space="preserve"> important </w:t>
            </w:r>
            <w:r w:rsidR="007F4E45" w:rsidRPr="00F66D09">
              <w:rPr>
                <w:rFonts w:ascii="Times New Roman" w:hAnsi="Times New Roman" w:cs="Times New Roman"/>
                <w:i/>
                <w:color w:val="FF0000"/>
                <w:szCs w:val="24"/>
              </w:rPr>
              <w:t xml:space="preserve">to Hong </w:t>
            </w:r>
          </w:p>
        </w:tc>
      </w:tr>
      <w:tr w:rsidR="00773AA7" w:rsidRPr="00773AA7" w14:paraId="60F2086F" w14:textId="77777777" w:rsidTr="00C95C3D">
        <w:tc>
          <w:tcPr>
            <w:tcW w:w="7883" w:type="dxa"/>
          </w:tcPr>
          <w:p w14:paraId="6D7C9F24" w14:textId="26CF3E10" w:rsidR="00773AA7" w:rsidRPr="00F66D09" w:rsidRDefault="00773AA7" w:rsidP="007F4E45">
            <w:pPr>
              <w:pStyle w:val="a5"/>
              <w:spacing w:line="360" w:lineRule="auto"/>
              <w:jc w:val="both"/>
              <w:rPr>
                <w:rFonts w:ascii="Times New Roman" w:hAnsi="Times New Roman" w:cs="Times New Roman"/>
                <w:i/>
                <w:color w:val="FF0000"/>
                <w:szCs w:val="24"/>
              </w:rPr>
            </w:pPr>
            <w:r w:rsidRPr="00F66D09">
              <w:rPr>
                <w:rFonts w:ascii="Times New Roman" w:hAnsi="Times New Roman" w:cs="Times New Roman"/>
                <w:i/>
                <w:color w:val="FF0000"/>
                <w:szCs w:val="24"/>
              </w:rPr>
              <w:t>Kong.</w:t>
            </w:r>
          </w:p>
        </w:tc>
      </w:tr>
      <w:tr w:rsidR="00F66D09" w:rsidRPr="00520D4D" w14:paraId="5545E135" w14:textId="77777777" w:rsidTr="00C95C3D">
        <w:tc>
          <w:tcPr>
            <w:tcW w:w="7883" w:type="dxa"/>
          </w:tcPr>
          <w:p w14:paraId="6069C8B6" w14:textId="180D600A" w:rsidR="00F66D09" w:rsidRPr="00AA1D18" w:rsidRDefault="00F66D09" w:rsidP="007F4E45">
            <w:pPr>
              <w:pStyle w:val="a5"/>
              <w:numPr>
                <w:ilvl w:val="0"/>
                <w:numId w:val="31"/>
              </w:numPr>
              <w:spacing w:line="360" w:lineRule="auto"/>
              <w:ind w:leftChars="0"/>
              <w:jc w:val="both"/>
              <w:rPr>
                <w:rFonts w:ascii="Times New Roman" w:hAnsi="Times New Roman" w:cs="Times New Roman"/>
                <w:szCs w:val="24"/>
                <w:lang w:eastAsia="zh-HK"/>
              </w:rPr>
            </w:pPr>
            <w:r w:rsidRPr="00F66D09">
              <w:rPr>
                <w:rFonts w:ascii="Times New Roman" w:hAnsi="Times New Roman" w:cs="Times New Roman"/>
                <w:i/>
                <w:color w:val="FF0000"/>
                <w:szCs w:val="24"/>
              </w:rPr>
              <w:t xml:space="preserve">Hong Kong lacks natural resources and must rely on imported necessities </w:t>
            </w:r>
          </w:p>
        </w:tc>
      </w:tr>
      <w:tr w:rsidR="00F66D09" w:rsidRPr="00520D4D" w14:paraId="1DECBC59" w14:textId="77777777" w:rsidTr="00C95C3D">
        <w:tc>
          <w:tcPr>
            <w:tcW w:w="7883" w:type="dxa"/>
          </w:tcPr>
          <w:p w14:paraId="6E5A6BF6" w14:textId="7178D94F" w:rsidR="00F66D09" w:rsidRPr="00AA1D18" w:rsidRDefault="007F4E45" w:rsidP="007F4E45">
            <w:pPr>
              <w:pStyle w:val="a5"/>
              <w:spacing w:line="360" w:lineRule="auto"/>
              <w:jc w:val="both"/>
              <w:rPr>
                <w:rFonts w:ascii="Times New Roman" w:hAnsi="Times New Roman" w:cs="Times New Roman"/>
                <w:szCs w:val="24"/>
                <w:lang w:eastAsia="zh-HK"/>
              </w:rPr>
            </w:pPr>
            <w:r w:rsidRPr="00F66D09">
              <w:rPr>
                <w:rFonts w:ascii="Times New Roman" w:hAnsi="Times New Roman" w:cs="Times New Roman"/>
                <w:i/>
                <w:color w:val="FF0000"/>
                <w:szCs w:val="24"/>
              </w:rPr>
              <w:t xml:space="preserve">to meet </w:t>
            </w:r>
            <w:r w:rsidR="00F66D09" w:rsidRPr="00F66D09">
              <w:rPr>
                <w:rFonts w:ascii="Times New Roman" w:hAnsi="Times New Roman" w:cs="Times New Roman"/>
                <w:i/>
                <w:color w:val="FF0000"/>
                <w:szCs w:val="24"/>
              </w:rPr>
              <w:t>the basic needs of local life.</w:t>
            </w:r>
          </w:p>
        </w:tc>
      </w:tr>
      <w:tr w:rsidR="00F66D09" w:rsidRPr="00520D4D" w14:paraId="349FB4C7" w14:textId="77777777" w:rsidTr="00C95C3D">
        <w:tc>
          <w:tcPr>
            <w:tcW w:w="7883" w:type="dxa"/>
          </w:tcPr>
          <w:p w14:paraId="76B5B9A4" w14:textId="750D2122" w:rsidR="00F66D09" w:rsidRPr="00AA1D18" w:rsidRDefault="00F66D09" w:rsidP="007F4E45">
            <w:pPr>
              <w:pStyle w:val="a5"/>
              <w:numPr>
                <w:ilvl w:val="0"/>
                <w:numId w:val="31"/>
              </w:numPr>
              <w:spacing w:line="360" w:lineRule="auto"/>
              <w:ind w:leftChars="0"/>
              <w:jc w:val="both"/>
              <w:rPr>
                <w:rFonts w:ascii="Times New Roman" w:hAnsi="Times New Roman" w:cs="Times New Roman"/>
                <w:szCs w:val="24"/>
                <w:lang w:eastAsia="zh-HK"/>
              </w:rPr>
            </w:pPr>
            <w:r w:rsidRPr="00F66D09">
              <w:rPr>
                <w:rFonts w:ascii="Times New Roman" w:hAnsi="Times New Roman" w:cs="Times New Roman"/>
                <w:i/>
                <w:color w:val="FF0000"/>
                <w:szCs w:val="24"/>
              </w:rPr>
              <w:t>Another importance is to earn foreign exchange by exporting domestically</w:t>
            </w:r>
          </w:p>
        </w:tc>
      </w:tr>
      <w:tr w:rsidR="00F66D09" w:rsidRPr="00520D4D" w14:paraId="3735BB50" w14:textId="77777777" w:rsidTr="00C95C3D">
        <w:tc>
          <w:tcPr>
            <w:tcW w:w="7883" w:type="dxa"/>
          </w:tcPr>
          <w:p w14:paraId="56BD4CBC" w14:textId="499C8140" w:rsidR="00F66D09" w:rsidRPr="007F4E45" w:rsidRDefault="00F66D09" w:rsidP="007F4E45">
            <w:pPr>
              <w:pStyle w:val="a5"/>
              <w:spacing w:line="360" w:lineRule="auto"/>
              <w:jc w:val="both"/>
              <w:rPr>
                <w:rFonts w:ascii="Times New Roman" w:hAnsi="Times New Roman" w:cs="Times New Roman"/>
                <w:i/>
                <w:color w:val="FF0000"/>
                <w:szCs w:val="24"/>
              </w:rPr>
            </w:pPr>
            <w:r w:rsidRPr="00F66D09">
              <w:rPr>
                <w:rFonts w:ascii="Times New Roman" w:hAnsi="Times New Roman" w:cs="Times New Roman"/>
                <w:i/>
                <w:color w:val="FF0000"/>
                <w:szCs w:val="24"/>
              </w:rPr>
              <w:t xml:space="preserve">produced goods and services, and then purchase imported goods (including </w:t>
            </w:r>
          </w:p>
        </w:tc>
      </w:tr>
      <w:tr w:rsidR="00F66D09" w:rsidRPr="00520D4D" w14:paraId="191EB5DD" w14:textId="77777777" w:rsidTr="00C95C3D">
        <w:tc>
          <w:tcPr>
            <w:tcW w:w="7883" w:type="dxa"/>
          </w:tcPr>
          <w:p w14:paraId="51DFFDF6" w14:textId="4D823B8B" w:rsidR="00F66D09" w:rsidRPr="007F4E45" w:rsidRDefault="007F4E45" w:rsidP="007F4E45">
            <w:pPr>
              <w:pStyle w:val="a5"/>
              <w:spacing w:line="360" w:lineRule="auto"/>
              <w:jc w:val="both"/>
              <w:rPr>
                <w:rFonts w:ascii="Times New Roman" w:hAnsi="Times New Roman" w:cs="Times New Roman"/>
                <w:i/>
                <w:color w:val="FF0000"/>
                <w:szCs w:val="24"/>
              </w:rPr>
            </w:pPr>
            <w:r w:rsidRPr="00F66D09">
              <w:rPr>
                <w:rFonts w:ascii="Times New Roman" w:hAnsi="Times New Roman" w:cs="Times New Roman"/>
                <w:i/>
                <w:color w:val="FF0000"/>
                <w:szCs w:val="24"/>
              </w:rPr>
              <w:t>food,</w:t>
            </w:r>
            <w:r>
              <w:rPr>
                <w:rFonts w:ascii="Times New Roman" w:hAnsi="Times New Roman" w:cs="Times New Roman"/>
                <w:i/>
                <w:color w:val="FF0000"/>
                <w:szCs w:val="24"/>
              </w:rPr>
              <w:t xml:space="preserve"> </w:t>
            </w:r>
            <w:r w:rsidR="00F66D09" w:rsidRPr="00F66D09">
              <w:rPr>
                <w:rFonts w:ascii="Times New Roman" w:hAnsi="Times New Roman" w:cs="Times New Roman"/>
                <w:i/>
                <w:color w:val="FF0000"/>
                <w:szCs w:val="24"/>
              </w:rPr>
              <w:t xml:space="preserve">consumer goods, raw materials and semi-manufactured products, </w:t>
            </w:r>
            <w:proofErr w:type="spellStart"/>
            <w:r w:rsidR="00F66D09" w:rsidRPr="00F66D09">
              <w:rPr>
                <w:rFonts w:ascii="Times New Roman" w:hAnsi="Times New Roman" w:cs="Times New Roman"/>
                <w:i/>
                <w:color w:val="FF0000"/>
                <w:szCs w:val="24"/>
              </w:rPr>
              <w:t>etc</w:t>
            </w:r>
            <w:proofErr w:type="spellEnd"/>
            <w:r w:rsidR="00F66D09" w:rsidRPr="00F66D09">
              <w:rPr>
                <w:rFonts w:ascii="Times New Roman" w:hAnsi="Times New Roman" w:cs="Times New Roman"/>
                <w:i/>
                <w:color w:val="FF0000"/>
                <w:szCs w:val="24"/>
              </w:rPr>
              <w:t xml:space="preserve">) </w:t>
            </w:r>
          </w:p>
        </w:tc>
      </w:tr>
      <w:tr w:rsidR="00F66D09" w:rsidRPr="00520D4D" w14:paraId="4EB0E625" w14:textId="77777777" w:rsidTr="00C95C3D">
        <w:tc>
          <w:tcPr>
            <w:tcW w:w="7883" w:type="dxa"/>
          </w:tcPr>
          <w:p w14:paraId="07868535" w14:textId="61509723" w:rsidR="00F66D09" w:rsidRPr="007F4E45" w:rsidRDefault="007F4E45" w:rsidP="007F4E45">
            <w:pPr>
              <w:pStyle w:val="a5"/>
              <w:spacing w:line="360" w:lineRule="auto"/>
              <w:jc w:val="both"/>
              <w:rPr>
                <w:rFonts w:ascii="Times New Roman" w:hAnsi="Times New Roman" w:cs="Times New Roman"/>
                <w:i/>
                <w:color w:val="FF0000"/>
                <w:szCs w:val="24"/>
              </w:rPr>
            </w:pPr>
            <w:r w:rsidRPr="00F66D09">
              <w:rPr>
                <w:rFonts w:ascii="Times New Roman" w:hAnsi="Times New Roman" w:cs="Times New Roman"/>
                <w:i/>
                <w:color w:val="FF0000"/>
                <w:szCs w:val="24"/>
              </w:rPr>
              <w:t xml:space="preserve">and services </w:t>
            </w:r>
            <w:r w:rsidR="00F66D09" w:rsidRPr="00F66D09">
              <w:rPr>
                <w:rFonts w:ascii="Times New Roman" w:hAnsi="Times New Roman" w:cs="Times New Roman"/>
                <w:i/>
                <w:color w:val="FF0000"/>
                <w:szCs w:val="24"/>
              </w:rPr>
              <w:t>at a lower cost (</w:t>
            </w:r>
            <w:proofErr w:type="gramStart"/>
            <w:r w:rsidR="00F66D09" w:rsidRPr="00F66D09">
              <w:rPr>
                <w:rFonts w:ascii="Times New Roman" w:hAnsi="Times New Roman" w:cs="Times New Roman"/>
                <w:i/>
                <w:color w:val="FF0000"/>
                <w:szCs w:val="24"/>
              </w:rPr>
              <w:t>i.e.</w:t>
            </w:r>
            <w:proofErr w:type="gramEnd"/>
            <w:r w:rsidR="00F66D09" w:rsidRPr="00F66D09">
              <w:rPr>
                <w:rFonts w:ascii="Times New Roman" w:hAnsi="Times New Roman" w:cs="Times New Roman"/>
                <w:i/>
                <w:color w:val="FF0000"/>
                <w:szCs w:val="24"/>
              </w:rPr>
              <w:t xml:space="preserve"> the “import price” is lower than the “self-</w:t>
            </w:r>
          </w:p>
        </w:tc>
      </w:tr>
      <w:tr w:rsidR="00F66D09" w:rsidRPr="00520D4D" w14:paraId="6F00C2E3" w14:textId="77777777" w:rsidTr="00C95C3D">
        <w:tc>
          <w:tcPr>
            <w:tcW w:w="7883" w:type="dxa"/>
          </w:tcPr>
          <w:p w14:paraId="7B4707BC" w14:textId="322B9311" w:rsidR="00F66D09" w:rsidRPr="007F4E45" w:rsidRDefault="007F4E45" w:rsidP="007F4E45">
            <w:pPr>
              <w:pStyle w:val="a5"/>
              <w:spacing w:line="360" w:lineRule="auto"/>
              <w:jc w:val="both"/>
              <w:rPr>
                <w:rFonts w:ascii="Times New Roman" w:hAnsi="Times New Roman" w:cs="Times New Roman"/>
                <w:i/>
                <w:color w:val="FF0000"/>
                <w:szCs w:val="24"/>
              </w:rPr>
            </w:pPr>
            <w:r w:rsidRPr="00F66D09">
              <w:rPr>
                <w:rFonts w:ascii="Times New Roman" w:hAnsi="Times New Roman" w:cs="Times New Roman"/>
                <w:i/>
                <w:color w:val="FF0000"/>
                <w:szCs w:val="24"/>
              </w:rPr>
              <w:t xml:space="preserve">production cost”) to </w:t>
            </w:r>
            <w:r w:rsidR="00F66D09" w:rsidRPr="00F66D09">
              <w:rPr>
                <w:rFonts w:ascii="Times New Roman" w:hAnsi="Times New Roman" w:cs="Times New Roman"/>
                <w:i/>
                <w:color w:val="FF0000"/>
                <w:szCs w:val="24"/>
              </w:rPr>
              <w:t>meet the needs of the huge Hong Kong population.</w:t>
            </w:r>
          </w:p>
        </w:tc>
      </w:tr>
      <w:tr w:rsidR="00F66D09" w:rsidRPr="00520D4D" w14:paraId="1C45FFFF" w14:textId="77777777" w:rsidTr="00C95C3D">
        <w:tc>
          <w:tcPr>
            <w:tcW w:w="7883" w:type="dxa"/>
          </w:tcPr>
          <w:p w14:paraId="70CDA529" w14:textId="77777777" w:rsidR="00F66D09" w:rsidRPr="00F66D09" w:rsidRDefault="00F66D09" w:rsidP="00425B8A">
            <w:pPr>
              <w:pStyle w:val="a5"/>
              <w:spacing w:line="360" w:lineRule="auto"/>
              <w:ind w:leftChars="0" w:left="0"/>
              <w:jc w:val="both"/>
              <w:rPr>
                <w:rFonts w:ascii="Times New Roman" w:hAnsi="Times New Roman" w:cs="Times New Roman"/>
                <w:i/>
                <w:color w:val="FF0000"/>
                <w:szCs w:val="24"/>
              </w:rPr>
            </w:pPr>
          </w:p>
        </w:tc>
      </w:tr>
      <w:tr w:rsidR="00F66D09" w:rsidRPr="00520D4D" w14:paraId="3AF492F5" w14:textId="77777777" w:rsidTr="00C95C3D">
        <w:tc>
          <w:tcPr>
            <w:tcW w:w="7883" w:type="dxa"/>
          </w:tcPr>
          <w:p w14:paraId="2DF56A1C" w14:textId="77777777" w:rsidR="00F66D09" w:rsidRPr="00F66D09" w:rsidRDefault="00F66D09" w:rsidP="00425B8A">
            <w:pPr>
              <w:pStyle w:val="a5"/>
              <w:spacing w:line="360" w:lineRule="auto"/>
              <w:ind w:leftChars="0" w:left="0"/>
              <w:jc w:val="both"/>
              <w:rPr>
                <w:rFonts w:ascii="Times New Roman" w:hAnsi="Times New Roman" w:cs="Times New Roman"/>
                <w:i/>
                <w:color w:val="FF0000"/>
                <w:szCs w:val="24"/>
              </w:rPr>
            </w:pPr>
          </w:p>
        </w:tc>
      </w:tr>
    </w:tbl>
    <w:p w14:paraId="27989627" w14:textId="2299369C" w:rsidR="00A463FC" w:rsidRDefault="00A463FC" w:rsidP="00425B8A">
      <w:pPr>
        <w:spacing w:line="360" w:lineRule="auto"/>
        <w:ind w:left="851"/>
        <w:jc w:val="both"/>
        <w:rPr>
          <w:rFonts w:ascii="Times New Roman" w:hAnsi="Times New Roman" w:cs="Times New Roman"/>
          <w:szCs w:val="24"/>
        </w:rPr>
      </w:pPr>
      <w:r>
        <w:rPr>
          <w:rFonts w:ascii="Times New Roman" w:hAnsi="Times New Roman" w:cs="Times New Roman"/>
          <w:szCs w:val="24"/>
        </w:rPr>
        <w:br w:type="page"/>
      </w:r>
    </w:p>
    <w:p w14:paraId="6AD0CCBF" w14:textId="77777777" w:rsidR="00EA3C2F" w:rsidRDefault="00EA3C2F" w:rsidP="00425B8A">
      <w:pPr>
        <w:spacing w:line="360" w:lineRule="auto"/>
        <w:ind w:left="851"/>
        <w:jc w:val="both"/>
        <w:rPr>
          <w:rFonts w:ascii="Times New Roman" w:hAnsi="Times New Roman" w:cs="Times New Roman"/>
          <w:szCs w:val="24"/>
        </w:rPr>
      </w:pPr>
    </w:p>
    <w:p w14:paraId="130D4B17" w14:textId="55954239" w:rsidR="00425B8A" w:rsidRDefault="00425B8A" w:rsidP="00B46E65">
      <w:pPr>
        <w:spacing w:line="360" w:lineRule="auto"/>
        <w:jc w:val="both"/>
        <w:rPr>
          <w:rFonts w:ascii="Times New Roman" w:hAnsi="Times New Roman" w:cs="Times New Roman"/>
          <w:szCs w:val="24"/>
        </w:rPr>
      </w:pPr>
      <w:r w:rsidRPr="00AE7F58">
        <w:rPr>
          <w:rFonts w:ascii="Microsoft JhengHei" w:eastAsia="Microsoft JhengHei" w:hAnsi="Microsoft JhengHei"/>
          <w:b/>
          <w:noProof/>
          <w:sz w:val="28"/>
          <w:szCs w:val="28"/>
          <w:lang w:eastAsia="zh-CN"/>
        </w:rPr>
        <w:drawing>
          <wp:anchor distT="0" distB="0" distL="114300" distR="114300" simplePos="0" relativeHeight="251877376" behindDoc="1" locked="0" layoutInCell="1" allowOverlap="1" wp14:anchorId="69D2CE04" wp14:editId="54BB175E">
            <wp:simplePos x="0" y="0"/>
            <wp:positionH relativeFrom="margin">
              <wp:align>center</wp:align>
            </wp:positionH>
            <wp:positionV relativeFrom="paragraph">
              <wp:posOffset>37465</wp:posOffset>
            </wp:positionV>
            <wp:extent cx="5935980" cy="3413760"/>
            <wp:effectExtent l="0" t="0" r="762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3">
                      <a:extLst>
                        <a:ext uri="{28A0092B-C50C-407E-A947-70E740481C1C}">
                          <a14:useLocalDpi xmlns:a14="http://schemas.microsoft.com/office/drawing/2010/main" val="0"/>
                        </a:ext>
                      </a:extLst>
                    </a:blip>
                    <a:srcRect t="3531" b="6893"/>
                    <a:stretch/>
                  </pic:blipFill>
                  <pic:spPr bwMode="auto">
                    <a:xfrm>
                      <a:off x="0" y="0"/>
                      <a:ext cx="5935980" cy="341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0AC987" w14:textId="56C1785C" w:rsidR="00425B8A" w:rsidRDefault="004F4FC1" w:rsidP="00B46E65">
      <w:pPr>
        <w:spacing w:line="360" w:lineRule="auto"/>
        <w:jc w:val="both"/>
        <w:rPr>
          <w:rFonts w:ascii="Times New Roman" w:hAnsi="Times New Roman" w:cs="Times New Roman"/>
          <w:szCs w:val="24"/>
        </w:rPr>
      </w:pPr>
      <w:r w:rsidRPr="00AE7F58">
        <w:rPr>
          <w:rFonts w:ascii="Microsoft JhengHei" w:eastAsia="Microsoft JhengHei" w:hAnsi="Microsoft JhengHei" w:hint="eastAsia"/>
          <w:noProof/>
          <w:lang w:eastAsia="zh-CN"/>
        </w:rPr>
        <w:drawing>
          <wp:anchor distT="0" distB="0" distL="114300" distR="114300" simplePos="0" relativeHeight="251879424" behindDoc="0" locked="0" layoutInCell="1" allowOverlap="1" wp14:anchorId="6B85EFF3" wp14:editId="0E18BEBC">
            <wp:simplePos x="0" y="0"/>
            <wp:positionH relativeFrom="column">
              <wp:posOffset>166914</wp:posOffset>
            </wp:positionH>
            <wp:positionV relativeFrom="paragraph">
              <wp:posOffset>207464</wp:posOffset>
            </wp:positionV>
            <wp:extent cx="610662" cy="783857"/>
            <wp:effectExtent l="0" t="0" r="0" b="0"/>
            <wp:wrapNone/>
            <wp:docPr id="4" name="圖片 4"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0662" cy="783857"/>
                    </a:xfrm>
                    <a:prstGeom prst="rect">
                      <a:avLst/>
                    </a:prstGeom>
                    <a:noFill/>
                    <a:ln>
                      <a:noFill/>
                    </a:ln>
                  </pic:spPr>
                </pic:pic>
              </a:graphicData>
            </a:graphic>
            <wp14:sizeRelH relativeFrom="page">
              <wp14:pctWidth>0</wp14:pctWidth>
            </wp14:sizeRelH>
            <wp14:sizeRelV relativeFrom="page">
              <wp14:pctHeight>0</wp14:pctHeight>
            </wp14:sizeRelV>
          </wp:anchor>
        </w:drawing>
      </w:r>
      <w:r w:rsidR="00425B8A">
        <w:rPr>
          <w:rFonts w:ascii="Microsoft JhengHei" w:eastAsia="Microsoft JhengHei" w:hAnsi="Microsoft JhengHei" w:hint="eastAsia"/>
          <w:noProof/>
          <w:lang w:eastAsia="zh-CN"/>
        </w:rPr>
        <mc:AlternateContent>
          <mc:Choice Requires="wps">
            <w:drawing>
              <wp:anchor distT="0" distB="0" distL="114300" distR="114300" simplePos="0" relativeHeight="251881472" behindDoc="0" locked="0" layoutInCell="1" allowOverlap="1" wp14:anchorId="17EF2676" wp14:editId="3825E8D1">
                <wp:simplePos x="0" y="0"/>
                <wp:positionH relativeFrom="column">
                  <wp:posOffset>3817620</wp:posOffset>
                </wp:positionH>
                <wp:positionV relativeFrom="paragraph">
                  <wp:posOffset>88900</wp:posOffset>
                </wp:positionV>
                <wp:extent cx="1043940" cy="335280"/>
                <wp:effectExtent l="0" t="0" r="3810" b="7620"/>
                <wp:wrapNone/>
                <wp:docPr id="468" name="文字方塊 468"/>
                <wp:cNvGraphicFramePr/>
                <a:graphic xmlns:a="http://schemas.openxmlformats.org/drawingml/2006/main">
                  <a:graphicData uri="http://schemas.microsoft.com/office/word/2010/wordprocessingShape">
                    <wps:wsp>
                      <wps:cNvSpPr txBox="1"/>
                      <wps:spPr>
                        <a:xfrm>
                          <a:off x="0" y="0"/>
                          <a:ext cx="1043940" cy="335280"/>
                        </a:xfrm>
                        <a:prstGeom prst="rect">
                          <a:avLst/>
                        </a:prstGeom>
                        <a:solidFill>
                          <a:schemeClr val="lt1"/>
                        </a:solidFill>
                        <a:ln w="6350">
                          <a:noFill/>
                        </a:ln>
                      </wps:spPr>
                      <wps:txbx>
                        <w:txbxContent>
                          <w:p w14:paraId="1F86DCF5" w14:textId="3F4B1D2E" w:rsidR="00B80E4A" w:rsidRPr="00425B8A" w:rsidRDefault="00B80E4A" w:rsidP="00425B8A">
                            <w:pPr>
                              <w:rPr>
                                <w:rFonts w:ascii="Times New Roman" w:eastAsia="PMingLiU" w:hAnsi="Times New Roman" w:cs="Times New Roman"/>
                                <w:szCs w:val="24"/>
                              </w:rPr>
                            </w:pPr>
                            <w:r w:rsidRPr="00425B8A">
                              <w:rPr>
                                <w:rFonts w:ascii="Times New Roman" w:eastAsia="PMingLiU" w:hAnsi="Times New Roman" w:cs="Times New Roman"/>
                                <w:szCs w:val="24"/>
                              </w:rPr>
                              <w:t>Appendix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EF2676" id="文字方塊 468" o:spid="_x0000_s1049" type="#_x0000_t202" style="position:absolute;left:0;text-align:left;margin-left:300.6pt;margin-top:7pt;width:82.2pt;height:26.4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" fillcolor="white [3201]" stroked="f" strokeweight=".5pt">
                <v:textbox>
                  <w:txbxContent>
                    <w:p w14:paraId="1F86DCF5" w14:textId="3F4B1D2E" w:rsidR="00B80E4A" w:rsidRPr="00425B8A" w:rsidRDefault="00B80E4A" w:rsidP="00425B8A">
                      <w:pPr>
                        <w:rPr>
                          <w:rFonts w:ascii="Times New Roman" w:eastAsia="PMingLiU" w:hAnsi="Times New Roman" w:cs="Times New Roman"/>
                          <w:szCs w:val="24"/>
                        </w:rPr>
                      </w:pPr>
                      <w:r w:rsidRPr="00425B8A">
                        <w:rPr>
                          <w:rFonts w:ascii="Times New Roman" w:eastAsia="PMingLiU" w:hAnsi="Times New Roman" w:cs="Times New Roman"/>
                          <w:szCs w:val="24"/>
                        </w:rPr>
                        <w:t>Appendix 1</w:t>
                      </w:r>
                    </w:p>
                  </w:txbxContent>
                </v:textbox>
              </v:shape>
            </w:pict>
          </mc:Fallback>
        </mc:AlternateContent>
      </w:r>
    </w:p>
    <w:p w14:paraId="4E5907A4" w14:textId="53FBBCA3" w:rsidR="00425B8A" w:rsidRDefault="00425B8A" w:rsidP="00B46E65">
      <w:pPr>
        <w:spacing w:line="360" w:lineRule="auto"/>
        <w:jc w:val="both"/>
        <w:rPr>
          <w:rFonts w:ascii="Times New Roman" w:hAnsi="Times New Roman" w:cs="Times New Roman"/>
          <w:szCs w:val="24"/>
        </w:rPr>
      </w:pPr>
    </w:p>
    <w:p w14:paraId="7B80972C" w14:textId="2020735C" w:rsidR="00425B8A" w:rsidRPr="00B539B3" w:rsidRDefault="00B539B3" w:rsidP="00B539B3">
      <w:pPr>
        <w:spacing w:line="276" w:lineRule="auto"/>
        <w:ind w:left="1276" w:right="371"/>
        <w:jc w:val="both"/>
        <w:rPr>
          <w:rFonts w:ascii="Times New Roman" w:hAnsi="Times New Roman" w:cs="Times New Roman"/>
          <w:b/>
          <w:szCs w:val="24"/>
        </w:rPr>
      </w:pPr>
      <w:r w:rsidRPr="00B539B3">
        <w:rPr>
          <w:rFonts w:ascii="Times New Roman" w:hAnsi="Times New Roman" w:cs="Times New Roman"/>
          <w:b/>
          <w:szCs w:val="24"/>
        </w:rPr>
        <w:t xml:space="preserve">Know More: </w:t>
      </w:r>
      <w:r w:rsidR="00425B8A" w:rsidRPr="00B539B3">
        <w:rPr>
          <w:rFonts w:ascii="Times New Roman" w:hAnsi="Times New Roman" w:cs="Times New Roman"/>
          <w:b/>
          <w:szCs w:val="24"/>
        </w:rPr>
        <w:t>How does the Basic Law maintain Hong Kong's free trade system?</w:t>
      </w:r>
    </w:p>
    <w:p w14:paraId="112DF35B" w14:textId="573221E0" w:rsidR="00425B8A" w:rsidRDefault="00425B8A" w:rsidP="00B46E65">
      <w:pPr>
        <w:spacing w:line="360" w:lineRule="auto"/>
        <w:jc w:val="both"/>
        <w:rPr>
          <w:rFonts w:ascii="Times New Roman" w:hAnsi="Times New Roman" w:cs="Times New Roman"/>
          <w:b/>
          <w:szCs w:val="24"/>
        </w:rPr>
      </w:pPr>
    </w:p>
    <w:p w14:paraId="59A7FC75" w14:textId="77777777" w:rsidR="00425B8A" w:rsidRPr="00EF3F34" w:rsidRDefault="00425B8A" w:rsidP="004F4FC1">
      <w:pPr>
        <w:ind w:left="284" w:right="276"/>
        <w:jc w:val="both"/>
        <w:rPr>
          <w:rFonts w:ascii="Times New Roman" w:hAnsi="Times New Roman" w:cs="Times New Roman"/>
          <w:b/>
        </w:rPr>
      </w:pPr>
      <w:r w:rsidRPr="00EF3F34">
        <w:rPr>
          <w:rFonts w:ascii="Times New Roman" w:hAnsi="Times New Roman" w:cs="Times New Roman"/>
          <w:b/>
        </w:rPr>
        <w:t xml:space="preserve">Article 114 of the Basic Law </w:t>
      </w:r>
    </w:p>
    <w:p w14:paraId="1C8D0BA4" w14:textId="77777777" w:rsidR="00425B8A" w:rsidRPr="00EF3F34" w:rsidRDefault="00425B8A" w:rsidP="004F4FC1">
      <w:pPr>
        <w:ind w:left="284" w:right="276"/>
        <w:jc w:val="both"/>
        <w:rPr>
          <w:rFonts w:ascii="Times New Roman" w:hAnsi="Times New Roman" w:cs="Times New Roman"/>
        </w:rPr>
      </w:pPr>
      <w:r w:rsidRPr="00EF3F34">
        <w:rPr>
          <w:rFonts w:ascii="Times New Roman" w:hAnsi="Times New Roman" w:cs="Times New Roman"/>
        </w:rPr>
        <w:t>The Hong Kong Special Administrative Region shall maintain the status of a free port and shall not impose any tariff unless otherwise prescribed by law.</w:t>
      </w:r>
    </w:p>
    <w:p w14:paraId="6A046512" w14:textId="77777777" w:rsidR="00425B8A" w:rsidRPr="00EF3F34" w:rsidRDefault="00425B8A" w:rsidP="004F4FC1">
      <w:pPr>
        <w:ind w:left="284" w:right="276"/>
        <w:jc w:val="both"/>
        <w:rPr>
          <w:rFonts w:ascii="Times New Roman" w:hAnsi="Times New Roman" w:cs="Times New Roman"/>
        </w:rPr>
      </w:pPr>
    </w:p>
    <w:p w14:paraId="45A66338" w14:textId="77777777" w:rsidR="00425B8A" w:rsidRPr="00EF3F34" w:rsidRDefault="00425B8A" w:rsidP="004F4FC1">
      <w:pPr>
        <w:ind w:left="284" w:right="276"/>
        <w:jc w:val="both"/>
        <w:rPr>
          <w:rFonts w:ascii="Times New Roman" w:hAnsi="Times New Roman" w:cs="Times New Roman"/>
          <w:b/>
        </w:rPr>
      </w:pPr>
      <w:r w:rsidRPr="00EF3F34">
        <w:rPr>
          <w:rFonts w:ascii="Times New Roman" w:hAnsi="Times New Roman" w:cs="Times New Roman"/>
          <w:b/>
        </w:rPr>
        <w:t xml:space="preserve">Article 115 of the Basic Law </w:t>
      </w:r>
    </w:p>
    <w:p w14:paraId="394A836A" w14:textId="1B39229A" w:rsidR="00425B8A" w:rsidRPr="00711B71" w:rsidRDefault="00425B8A" w:rsidP="00711B71">
      <w:pPr>
        <w:ind w:left="284" w:right="276"/>
        <w:jc w:val="both"/>
        <w:rPr>
          <w:rFonts w:ascii="Times New Roman" w:hAnsi="Times New Roman" w:cs="Times New Roman"/>
        </w:rPr>
      </w:pPr>
      <w:r w:rsidRPr="00EF3F34">
        <w:rPr>
          <w:rFonts w:ascii="Times New Roman" w:hAnsi="Times New Roman" w:cs="Times New Roman"/>
        </w:rPr>
        <w:t>The Hong Kong Special Administrative Region shall pursue the policy of free trade and safeguard the free movement of goods, intangible assets and capital.</w:t>
      </w:r>
    </w:p>
    <w:p w14:paraId="0C990D96" w14:textId="37157E0F" w:rsidR="00425B8A" w:rsidRDefault="00425B8A" w:rsidP="00B46E65">
      <w:pPr>
        <w:spacing w:line="360" w:lineRule="auto"/>
        <w:jc w:val="both"/>
        <w:rPr>
          <w:rFonts w:ascii="Times New Roman" w:hAnsi="Times New Roman" w:cs="Times New Roman"/>
          <w:szCs w:val="24"/>
        </w:rPr>
      </w:pPr>
    </w:p>
    <w:p w14:paraId="4E91D7CB" w14:textId="387A14C8" w:rsidR="00425B8A" w:rsidRDefault="00425B8A" w:rsidP="00B46E65">
      <w:pPr>
        <w:spacing w:line="360" w:lineRule="auto"/>
        <w:jc w:val="both"/>
        <w:rPr>
          <w:rFonts w:ascii="Times New Roman" w:hAnsi="Times New Roman" w:cs="Times New Roman"/>
          <w:szCs w:val="24"/>
        </w:rPr>
      </w:pPr>
    </w:p>
    <w:p w14:paraId="3E7C11C6" w14:textId="62B3A8AB" w:rsidR="00425B8A" w:rsidRDefault="00425B8A" w:rsidP="00B46E65">
      <w:pPr>
        <w:spacing w:line="360" w:lineRule="auto"/>
        <w:jc w:val="both"/>
        <w:rPr>
          <w:rFonts w:ascii="Times New Roman" w:hAnsi="Times New Roman" w:cs="Times New Roman"/>
          <w:szCs w:val="24"/>
        </w:rPr>
      </w:pPr>
    </w:p>
    <w:p w14:paraId="215A8509" w14:textId="6AFA726E" w:rsidR="00425B8A" w:rsidRDefault="00425B8A" w:rsidP="00B46E65">
      <w:pPr>
        <w:spacing w:line="360" w:lineRule="auto"/>
        <w:jc w:val="both"/>
        <w:rPr>
          <w:rFonts w:ascii="Times New Roman" w:hAnsi="Times New Roman" w:cs="Times New Roman"/>
          <w:szCs w:val="24"/>
        </w:rPr>
      </w:pPr>
    </w:p>
    <w:p w14:paraId="6EC131A1" w14:textId="463095EB" w:rsidR="00425B8A" w:rsidRDefault="00425B8A" w:rsidP="00B46E65">
      <w:pPr>
        <w:spacing w:line="360" w:lineRule="auto"/>
        <w:jc w:val="both"/>
        <w:rPr>
          <w:rFonts w:ascii="Times New Roman" w:hAnsi="Times New Roman" w:cs="Times New Roman"/>
          <w:szCs w:val="24"/>
        </w:rPr>
      </w:pPr>
    </w:p>
    <w:p w14:paraId="50F44504" w14:textId="77777777" w:rsidR="00425B8A" w:rsidRPr="0045430A" w:rsidRDefault="00425B8A" w:rsidP="00B46E65">
      <w:pPr>
        <w:spacing w:line="360" w:lineRule="auto"/>
        <w:jc w:val="both"/>
        <w:rPr>
          <w:rFonts w:ascii="Times New Roman" w:hAnsi="Times New Roman" w:cs="Times New Roman"/>
          <w:szCs w:val="24"/>
        </w:rPr>
      </w:pPr>
    </w:p>
    <w:p w14:paraId="4C86C4A5" w14:textId="77777777" w:rsidR="00C85189" w:rsidRDefault="00C85189">
      <w:pPr>
        <w:widowControl/>
        <w:spacing w:after="160" w:line="259" w:lineRule="auto"/>
        <w:rPr>
          <w:rFonts w:asciiTheme="minorEastAsia" w:hAnsiTheme="minorEastAsia" w:cs="Microsoft JhengHei"/>
          <w:szCs w:val="24"/>
          <w:lang w:eastAsia="zh-HK"/>
        </w:rPr>
      </w:pPr>
      <w:r>
        <w:rPr>
          <w:rFonts w:asciiTheme="minorEastAsia" w:hAnsiTheme="minorEastAsia" w:cs="Microsoft JhengHei"/>
          <w:szCs w:val="24"/>
          <w:lang w:eastAsia="zh-HK"/>
        </w:rPr>
        <w:br w:type="page"/>
      </w:r>
    </w:p>
    <w:p w14:paraId="45DFCCE6" w14:textId="495A3BDE" w:rsidR="005A61C8" w:rsidRDefault="005A61C8" w:rsidP="00425B8A">
      <w:pPr>
        <w:widowControl/>
        <w:jc w:val="both"/>
        <w:rPr>
          <w:rFonts w:ascii="Times New Roman" w:hAnsi="Times New Roman" w:cs="Times New Roman"/>
          <w:szCs w:val="24"/>
        </w:rPr>
      </w:pPr>
      <w:r w:rsidRPr="00E41ADA">
        <w:rPr>
          <w:rFonts w:ascii="Times New Roman" w:hAnsi="Times New Roman" w:cs="Times New Roman"/>
          <w:szCs w:val="24"/>
        </w:rPr>
        <w:lastRenderedPageBreak/>
        <w:t xml:space="preserve">Fill-in the blanks: In accordance with the above articles of the Basic Law, select the correct </w:t>
      </w:r>
      <w:r w:rsidR="00C91EE0">
        <w:rPr>
          <w:rFonts w:ascii="Times New Roman" w:hAnsi="Times New Roman" w:cs="Times New Roman"/>
          <w:szCs w:val="24"/>
        </w:rPr>
        <w:t xml:space="preserve">words </w:t>
      </w:r>
      <w:r w:rsidRPr="00E41ADA">
        <w:rPr>
          <w:rFonts w:ascii="Times New Roman" w:hAnsi="Times New Roman" w:cs="Times New Roman"/>
          <w:szCs w:val="24"/>
        </w:rPr>
        <w:t>from the table below and fill in the blanks. Some words can be used more than once.</w:t>
      </w:r>
    </w:p>
    <w:p w14:paraId="1907A00D" w14:textId="788288EF" w:rsidR="00E57C07" w:rsidRPr="00E41ADA" w:rsidRDefault="00425B8A" w:rsidP="00E57C07">
      <w:pPr>
        <w:widowControl/>
        <w:rPr>
          <w:rFonts w:ascii="Times New Roman" w:hAnsi="Times New Roman" w:cs="Times New Roman"/>
          <w:szCs w:val="24"/>
        </w:rPr>
      </w:pPr>
      <w:r w:rsidRPr="00D10F04">
        <w:rPr>
          <w:rFonts w:asciiTheme="minorEastAsia" w:hAnsiTheme="minorEastAsia"/>
          <w:noProof/>
          <w:szCs w:val="24"/>
          <w:lang w:eastAsia="zh-CN"/>
        </w:rPr>
        <mc:AlternateContent>
          <mc:Choice Requires="wps">
            <w:drawing>
              <wp:anchor distT="0" distB="0" distL="114300" distR="114300" simplePos="0" relativeHeight="251864064" behindDoc="0" locked="0" layoutInCell="1" allowOverlap="1" wp14:anchorId="2C65A190" wp14:editId="54DD7039">
                <wp:simplePos x="0" y="0"/>
                <wp:positionH relativeFrom="margin">
                  <wp:align>right</wp:align>
                </wp:positionH>
                <wp:positionV relativeFrom="paragraph">
                  <wp:posOffset>192677</wp:posOffset>
                </wp:positionV>
                <wp:extent cx="5283200" cy="895350"/>
                <wp:effectExtent l="0" t="0" r="12700" b="19050"/>
                <wp:wrapNone/>
                <wp:docPr id="494" name="圓角矩形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3200" cy="895350"/>
                        </a:xfrm>
                        <a:prstGeom prst="roundRect">
                          <a:avLst/>
                        </a:prstGeom>
                        <a:noFill/>
                        <a:ln w="25400" cap="flat" cmpd="sng" algn="ctr">
                          <a:solidFill>
                            <a:srgbClr val="4F81BD">
                              <a:shade val="50000"/>
                            </a:srgbClr>
                          </a:solidFill>
                          <a:prstDash val="solid"/>
                        </a:ln>
                        <a:effectLst/>
                      </wps:spPr>
                      <wps:txbx>
                        <w:txbxContent>
                          <w:p w14:paraId="54AC9ED8" w14:textId="30625CF0" w:rsidR="00B80E4A" w:rsidRDefault="00B80E4A" w:rsidP="00425B8A">
                            <w:pPr>
                              <w:spacing w:line="360" w:lineRule="auto"/>
                              <w:jc w:val="center"/>
                              <w:rPr>
                                <w:rFonts w:ascii="Times New Roman" w:hAnsi="Times New Roman" w:cs="Times New Roman"/>
                                <w:b/>
                                <w:color w:val="000000"/>
                                <w:kern w:val="0"/>
                              </w:rPr>
                            </w:pPr>
                            <w:r w:rsidRPr="003D5C87">
                              <w:rPr>
                                <w:rFonts w:ascii="Times New Roman" w:hAnsi="Times New Roman" w:cs="Times New Roman"/>
                                <w:b/>
                                <w:szCs w:val="24"/>
                              </w:rPr>
                              <w:t>tangible goods</w:t>
                            </w:r>
                            <w:r w:rsidRPr="003D5C87">
                              <w:rPr>
                                <w:rFonts w:ascii="Times New Roman" w:hAnsi="Times New Roman" w:cs="Times New Roman"/>
                                <w:b/>
                                <w:color w:val="000000"/>
                                <w:kern w:val="0"/>
                              </w:rPr>
                              <w:t xml:space="preserve">         intangible assets       without interference</w:t>
                            </w:r>
                          </w:p>
                          <w:p w14:paraId="03D85388" w14:textId="27A112EF" w:rsidR="00B80E4A" w:rsidRPr="003D5C87" w:rsidRDefault="00B80E4A" w:rsidP="00425B8A">
                            <w:pPr>
                              <w:spacing w:line="360" w:lineRule="auto"/>
                              <w:jc w:val="center"/>
                              <w:rPr>
                                <w:rFonts w:ascii="Times New Roman" w:hAnsi="Times New Roman" w:cs="Times New Roman"/>
                                <w:b/>
                                <w:color w:val="000000"/>
                              </w:rPr>
                            </w:pPr>
                            <w:r w:rsidRPr="003D5C87">
                              <w:rPr>
                                <w:rFonts w:ascii="Times New Roman" w:hAnsi="Times New Roman" w:cs="Times New Roman"/>
                                <w:b/>
                                <w:color w:val="000000"/>
                                <w:kern w:val="0"/>
                              </w:rPr>
                              <w:t>enter and exit duty-free     c</w:t>
                            </w:r>
                            <w:r w:rsidRPr="003D5C87">
                              <w:rPr>
                                <w:rFonts w:ascii="Times New Roman" w:hAnsi="Times New Roman" w:cs="Times New Roman"/>
                                <w:b/>
                                <w:szCs w:val="24"/>
                              </w:rPr>
                              <w:t>apital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C65A190" id="圓角矩形 494" o:spid="_x0000_s1050" style="position:absolute;margin-left:364.8pt;margin-top:15.15pt;width:416pt;height:70.5pt;z-index:251864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" filled="f" strokecolor="#385d8a" strokeweight="2pt">
                <v:path arrowok="t"/>
                <v:textbox>
                  <w:txbxContent>
                    <w:p w14:paraId="54AC9ED8" w14:textId="30625CF0" w:rsidR="00B80E4A" w:rsidRDefault="00B80E4A" w:rsidP="00425B8A">
                      <w:pPr>
                        <w:spacing w:line="360" w:lineRule="auto"/>
                        <w:jc w:val="center"/>
                        <w:rPr>
                          <w:rFonts w:ascii="Times New Roman" w:hAnsi="Times New Roman" w:cs="Times New Roman"/>
                          <w:b/>
                          <w:color w:val="000000"/>
                          <w:kern w:val="0"/>
                        </w:rPr>
                      </w:pPr>
                      <w:r w:rsidRPr="003D5C87">
                        <w:rPr>
                          <w:rFonts w:ascii="Times New Roman" w:hAnsi="Times New Roman" w:cs="Times New Roman"/>
                          <w:b/>
                          <w:szCs w:val="24"/>
                        </w:rPr>
                        <w:t>tangible goods</w:t>
                      </w:r>
                      <w:r w:rsidRPr="003D5C87">
                        <w:rPr>
                          <w:rFonts w:ascii="Times New Roman" w:hAnsi="Times New Roman" w:cs="Times New Roman"/>
                          <w:b/>
                          <w:color w:val="000000"/>
                          <w:kern w:val="0"/>
                        </w:rPr>
                        <w:t xml:space="preserve">         intangible assets       without interference</w:t>
                      </w:r>
                    </w:p>
                    <w:p w14:paraId="03D85388" w14:textId="27A112EF" w:rsidR="00B80E4A" w:rsidRPr="003D5C87" w:rsidRDefault="00B80E4A" w:rsidP="00425B8A">
                      <w:pPr>
                        <w:spacing w:line="360" w:lineRule="auto"/>
                        <w:jc w:val="center"/>
                        <w:rPr>
                          <w:rFonts w:ascii="Times New Roman" w:hAnsi="Times New Roman" w:cs="Times New Roman"/>
                          <w:b/>
                          <w:color w:val="000000"/>
                        </w:rPr>
                      </w:pPr>
                      <w:r w:rsidRPr="003D5C87">
                        <w:rPr>
                          <w:rFonts w:ascii="Times New Roman" w:hAnsi="Times New Roman" w:cs="Times New Roman"/>
                          <w:b/>
                          <w:color w:val="000000"/>
                          <w:kern w:val="0"/>
                        </w:rPr>
                        <w:t>enter and exit duty-free     c</w:t>
                      </w:r>
                      <w:r w:rsidRPr="003D5C87">
                        <w:rPr>
                          <w:rFonts w:ascii="Times New Roman" w:hAnsi="Times New Roman" w:cs="Times New Roman"/>
                          <w:b/>
                          <w:szCs w:val="24"/>
                        </w:rPr>
                        <w:t>apital</w:t>
                      </w:r>
                    </w:p>
                  </w:txbxContent>
                </v:textbox>
                <w10:wrap anchorx="margin"/>
              </v:roundrect>
            </w:pict>
          </mc:Fallback>
        </mc:AlternateContent>
      </w:r>
    </w:p>
    <w:p w14:paraId="35C47E2E" w14:textId="2E471878" w:rsidR="005A61C8" w:rsidRDefault="005A61C8" w:rsidP="005A61C8">
      <w:pPr>
        <w:widowControl/>
        <w:spacing w:line="480" w:lineRule="auto"/>
        <w:rPr>
          <w:rFonts w:asciiTheme="minorEastAsia" w:hAnsiTheme="minorEastAsia" w:cs="Microsoft JhengHei"/>
          <w:szCs w:val="24"/>
          <w:lang w:eastAsia="zh-HK"/>
        </w:rPr>
      </w:pPr>
    </w:p>
    <w:p w14:paraId="4E297065" w14:textId="77777777" w:rsidR="005A61C8" w:rsidRDefault="005A61C8" w:rsidP="005A61C8">
      <w:pPr>
        <w:widowControl/>
        <w:spacing w:line="480" w:lineRule="auto"/>
        <w:rPr>
          <w:rFonts w:asciiTheme="minorEastAsia" w:hAnsiTheme="minorEastAsia" w:cs="Microsoft JhengHei"/>
          <w:szCs w:val="24"/>
          <w:lang w:eastAsia="zh-HK"/>
        </w:rPr>
      </w:pPr>
    </w:p>
    <w:p w14:paraId="26C9A9AF" w14:textId="77777777" w:rsidR="005A61C8" w:rsidRPr="00A11251" w:rsidRDefault="005A61C8" w:rsidP="005A61C8">
      <w:pPr>
        <w:widowControl/>
        <w:spacing w:line="480" w:lineRule="auto"/>
        <w:rPr>
          <w:rFonts w:asciiTheme="minorEastAsia" w:hAnsiTheme="minorEastAsia" w:cs="Microsoft JhengHei"/>
          <w:szCs w:val="24"/>
        </w:rPr>
      </w:pPr>
    </w:p>
    <w:p w14:paraId="217F73FF" w14:textId="27467659" w:rsidR="005A61C8" w:rsidRPr="00F466E9" w:rsidRDefault="005A61C8" w:rsidP="004C450E">
      <w:pPr>
        <w:pStyle w:val="a5"/>
        <w:widowControl/>
        <w:numPr>
          <w:ilvl w:val="0"/>
          <w:numId w:val="29"/>
        </w:numPr>
        <w:spacing w:line="480" w:lineRule="auto"/>
        <w:ind w:leftChars="0" w:left="426" w:hanging="426"/>
        <w:jc w:val="both"/>
        <w:rPr>
          <w:rFonts w:ascii="Times New Roman" w:hAnsi="Times New Roman" w:cs="Times New Roman"/>
          <w:szCs w:val="24"/>
          <w:lang w:eastAsia="zh-HK"/>
        </w:rPr>
      </w:pPr>
      <w:r w:rsidRPr="00F466E9">
        <w:rPr>
          <w:rFonts w:ascii="Times New Roman" w:hAnsi="Times New Roman" w:cs="Times New Roman"/>
          <w:szCs w:val="24"/>
          <w:lang w:eastAsia="zh-HK"/>
        </w:rPr>
        <w:t xml:space="preserve">A </w:t>
      </w:r>
      <w:r w:rsidRPr="00425B8A">
        <w:rPr>
          <w:rFonts w:ascii="Times New Roman" w:hAnsi="Times New Roman" w:cs="Times New Roman"/>
          <w:b/>
          <w:szCs w:val="24"/>
          <w:lang w:eastAsia="zh-HK"/>
        </w:rPr>
        <w:t>free port</w:t>
      </w:r>
      <w:r w:rsidRPr="00F466E9">
        <w:rPr>
          <w:rFonts w:ascii="Times New Roman" w:hAnsi="Times New Roman" w:cs="Times New Roman"/>
          <w:szCs w:val="24"/>
          <w:lang w:eastAsia="zh-HK"/>
        </w:rPr>
        <w:t xml:space="preserve"> refers to a port where all or most foreign goods can </w:t>
      </w:r>
      <w:proofErr w:type="gramStart"/>
      <w:r w:rsidRPr="00F466E9">
        <w:rPr>
          <w:rFonts w:ascii="Times New Roman" w:hAnsi="Times New Roman" w:cs="Times New Roman"/>
          <w:szCs w:val="24"/>
          <w:lang w:eastAsia="zh-HK"/>
        </w:rPr>
        <w:t>(</w:t>
      </w:r>
      <w:r w:rsidR="00425B8A">
        <w:rPr>
          <w:rFonts w:ascii="Times New Roman" w:hAnsi="Times New Roman" w:cs="Times New Roman"/>
          <w:szCs w:val="24"/>
          <w:lang w:eastAsia="zh-HK"/>
        </w:rPr>
        <w:t xml:space="preserve">  </w:t>
      </w:r>
      <w:proofErr w:type="gramEnd"/>
      <w:r w:rsidR="00425B8A">
        <w:rPr>
          <w:rFonts w:ascii="Times New Roman" w:hAnsi="Times New Roman" w:cs="Times New Roman"/>
          <w:szCs w:val="24"/>
          <w:lang w:eastAsia="zh-HK"/>
        </w:rPr>
        <w:t xml:space="preserve">    </w:t>
      </w:r>
      <w:r w:rsidRPr="00F466E9">
        <w:rPr>
          <w:rFonts w:ascii="Times New Roman" w:hAnsi="Times New Roman" w:cs="Times New Roman"/>
          <w:color w:val="FF0000"/>
          <w:szCs w:val="24"/>
          <w:lang w:eastAsia="zh-HK"/>
        </w:rPr>
        <w:t xml:space="preserve"> </w:t>
      </w:r>
      <w:r w:rsidRPr="00425B8A">
        <w:rPr>
          <w:rFonts w:ascii="Times New Roman" w:hAnsi="Times New Roman" w:cs="Times New Roman"/>
          <w:i/>
          <w:color w:val="FF0000"/>
          <w:szCs w:val="24"/>
          <w:lang w:eastAsia="zh-HK"/>
        </w:rPr>
        <w:t>enter and exit duty-free</w:t>
      </w:r>
      <w:r w:rsidR="00425B8A">
        <w:rPr>
          <w:rFonts w:ascii="Times New Roman" w:hAnsi="Times New Roman" w:cs="Times New Roman"/>
          <w:color w:val="FF0000"/>
          <w:szCs w:val="24"/>
          <w:lang w:eastAsia="zh-HK"/>
        </w:rPr>
        <w:t xml:space="preserve">            </w:t>
      </w:r>
      <w:r w:rsidRPr="00425B8A">
        <w:rPr>
          <w:rFonts w:ascii="Times New Roman" w:hAnsi="Times New Roman" w:cs="Times New Roman"/>
          <w:color w:val="000000" w:themeColor="text1"/>
          <w:szCs w:val="24"/>
          <w:lang w:eastAsia="zh-HK"/>
        </w:rPr>
        <w:t>)</w:t>
      </w:r>
      <w:r w:rsidRPr="00F466E9">
        <w:rPr>
          <w:rFonts w:ascii="Times New Roman" w:hAnsi="Times New Roman" w:cs="Times New Roman"/>
          <w:szCs w:val="24"/>
          <w:lang w:eastAsia="zh-HK"/>
        </w:rPr>
        <w:t>. Foreign goods can also be converted, processed, stored or sold in the port, subject to the relevant policies and laws of the country (or region) where they are located.</w:t>
      </w:r>
    </w:p>
    <w:p w14:paraId="3191B3D0" w14:textId="16F3FEDE" w:rsidR="005A61C8" w:rsidRPr="00F466E9" w:rsidRDefault="005A61C8" w:rsidP="004C450E">
      <w:pPr>
        <w:pStyle w:val="a5"/>
        <w:widowControl/>
        <w:numPr>
          <w:ilvl w:val="0"/>
          <w:numId w:val="29"/>
        </w:numPr>
        <w:spacing w:line="480" w:lineRule="auto"/>
        <w:ind w:leftChars="0" w:left="426" w:hanging="426"/>
        <w:jc w:val="both"/>
        <w:rPr>
          <w:rFonts w:ascii="Times New Roman" w:hAnsi="Times New Roman" w:cs="Times New Roman"/>
          <w:szCs w:val="24"/>
          <w:lang w:eastAsia="zh-HK"/>
        </w:rPr>
      </w:pPr>
      <w:r w:rsidRPr="00425B8A">
        <w:rPr>
          <w:rFonts w:ascii="Times New Roman" w:hAnsi="Times New Roman" w:cs="Times New Roman"/>
          <w:b/>
          <w:szCs w:val="24"/>
          <w:lang w:eastAsia="zh-HK"/>
        </w:rPr>
        <w:t>Free trade</w:t>
      </w:r>
      <w:r w:rsidRPr="00F466E9">
        <w:rPr>
          <w:rFonts w:ascii="Times New Roman" w:hAnsi="Times New Roman" w:cs="Times New Roman"/>
          <w:szCs w:val="24"/>
          <w:lang w:eastAsia="zh-HK"/>
        </w:rPr>
        <w:t xml:space="preserve"> means that trade takes place </w:t>
      </w:r>
      <w:proofErr w:type="gramStart"/>
      <w:r w:rsidRPr="00F466E9">
        <w:rPr>
          <w:rFonts w:ascii="Times New Roman" w:hAnsi="Times New Roman" w:cs="Times New Roman"/>
          <w:szCs w:val="24"/>
          <w:lang w:eastAsia="zh-HK"/>
        </w:rPr>
        <w:t>(</w:t>
      </w:r>
      <w:r w:rsidR="00425B8A">
        <w:rPr>
          <w:rFonts w:ascii="Times New Roman" w:hAnsi="Times New Roman" w:cs="Times New Roman"/>
          <w:szCs w:val="24"/>
          <w:lang w:eastAsia="zh-HK"/>
        </w:rPr>
        <w:t xml:space="preserve">  </w:t>
      </w:r>
      <w:proofErr w:type="gramEnd"/>
      <w:r w:rsidR="00425B8A">
        <w:rPr>
          <w:rFonts w:ascii="Times New Roman" w:hAnsi="Times New Roman" w:cs="Times New Roman"/>
          <w:szCs w:val="24"/>
          <w:lang w:eastAsia="zh-HK"/>
        </w:rPr>
        <w:t xml:space="preserve">            </w:t>
      </w:r>
      <w:r w:rsidRPr="00425B8A">
        <w:rPr>
          <w:rFonts w:ascii="Times New Roman" w:hAnsi="Times New Roman" w:cs="Times New Roman"/>
          <w:i/>
          <w:color w:val="FF0000"/>
          <w:szCs w:val="24"/>
          <w:lang w:eastAsia="zh-HK"/>
        </w:rPr>
        <w:t>without interference</w:t>
      </w:r>
      <w:r w:rsidR="00425B8A">
        <w:rPr>
          <w:rFonts w:ascii="Times New Roman" w:hAnsi="Times New Roman" w:cs="Times New Roman"/>
          <w:color w:val="FF0000"/>
          <w:szCs w:val="24"/>
          <w:lang w:eastAsia="zh-HK"/>
        </w:rPr>
        <w:t xml:space="preserve">               </w:t>
      </w:r>
      <w:r w:rsidRPr="00F466E9">
        <w:rPr>
          <w:rFonts w:ascii="Times New Roman" w:hAnsi="Times New Roman" w:cs="Times New Roman"/>
          <w:szCs w:val="24"/>
          <w:lang w:eastAsia="zh-HK"/>
        </w:rPr>
        <w:t>). Market buyers can decide the quantity to buy according to their own</w:t>
      </w:r>
      <w:r w:rsidR="00C91EE0">
        <w:rPr>
          <w:rFonts w:ascii="Times New Roman" w:hAnsi="Times New Roman" w:cs="Times New Roman"/>
          <w:szCs w:val="24"/>
          <w:lang w:eastAsia="zh-HK"/>
        </w:rPr>
        <w:t xml:space="preserve"> </w:t>
      </w:r>
      <w:r w:rsidR="00006FE8">
        <w:rPr>
          <w:rFonts w:ascii="Times New Roman" w:hAnsi="Times New Roman" w:cs="Times New Roman"/>
          <w:szCs w:val="24"/>
          <w:lang w:eastAsia="zh-HK"/>
        </w:rPr>
        <w:t>wishes</w:t>
      </w:r>
      <w:r w:rsidRPr="00F466E9">
        <w:rPr>
          <w:rFonts w:ascii="Times New Roman" w:hAnsi="Times New Roman" w:cs="Times New Roman"/>
          <w:szCs w:val="24"/>
          <w:lang w:eastAsia="zh-HK"/>
        </w:rPr>
        <w:t xml:space="preserve">, ability and price of goods (or services); sellers can decide the quantity to supply according to their own production capacity and the price of goods. In Hong Kong, where the service industry is increasingly important, trade is not limited to </w:t>
      </w:r>
      <w:proofErr w:type="gramStart"/>
      <w:r w:rsidRPr="00F466E9">
        <w:rPr>
          <w:rFonts w:ascii="Times New Roman" w:hAnsi="Times New Roman" w:cs="Times New Roman"/>
          <w:szCs w:val="24"/>
          <w:lang w:eastAsia="zh-HK"/>
        </w:rPr>
        <w:t>(</w:t>
      </w:r>
      <w:r w:rsidR="00425B8A">
        <w:rPr>
          <w:rFonts w:ascii="Times New Roman" w:hAnsi="Times New Roman" w:cs="Times New Roman"/>
          <w:szCs w:val="24"/>
          <w:lang w:eastAsia="zh-HK"/>
        </w:rPr>
        <w:t xml:space="preserve">  </w:t>
      </w:r>
      <w:proofErr w:type="gramEnd"/>
      <w:r w:rsidR="00425B8A">
        <w:rPr>
          <w:rFonts w:ascii="Times New Roman" w:hAnsi="Times New Roman" w:cs="Times New Roman"/>
          <w:szCs w:val="24"/>
          <w:lang w:eastAsia="zh-HK"/>
        </w:rPr>
        <w:t xml:space="preserve">                </w:t>
      </w:r>
      <w:r w:rsidRPr="00425B8A">
        <w:rPr>
          <w:rFonts w:ascii="Times New Roman" w:hAnsi="Times New Roman" w:cs="Times New Roman"/>
          <w:i/>
          <w:color w:val="FF0000"/>
          <w:szCs w:val="24"/>
          <w:lang w:eastAsia="zh-HK"/>
        </w:rPr>
        <w:t>tangible goods</w:t>
      </w:r>
      <w:r w:rsidR="00425B8A">
        <w:rPr>
          <w:rFonts w:ascii="Times New Roman" w:hAnsi="Times New Roman" w:cs="Times New Roman"/>
          <w:color w:val="FF0000"/>
          <w:szCs w:val="24"/>
          <w:lang w:eastAsia="zh-HK"/>
        </w:rPr>
        <w:t xml:space="preserve">             </w:t>
      </w:r>
      <w:r w:rsidRPr="00F466E9">
        <w:rPr>
          <w:rFonts w:ascii="Times New Roman" w:hAnsi="Times New Roman" w:cs="Times New Roman"/>
          <w:szCs w:val="24"/>
          <w:lang w:eastAsia="zh-HK"/>
        </w:rPr>
        <w:t>), it also includes (</w:t>
      </w:r>
      <w:r w:rsidR="00425B8A">
        <w:rPr>
          <w:rFonts w:ascii="Times New Roman" w:hAnsi="Times New Roman" w:cs="Times New Roman"/>
          <w:szCs w:val="24"/>
          <w:lang w:eastAsia="zh-HK"/>
        </w:rPr>
        <w:t xml:space="preserve">                 </w:t>
      </w:r>
      <w:r w:rsidRPr="00425B8A">
        <w:rPr>
          <w:rFonts w:ascii="Times New Roman" w:hAnsi="Times New Roman" w:cs="Times New Roman"/>
          <w:i/>
          <w:color w:val="FF0000"/>
          <w:szCs w:val="24"/>
          <w:lang w:eastAsia="zh-HK"/>
        </w:rPr>
        <w:t>intangible assets</w:t>
      </w:r>
      <w:r w:rsidR="00425B8A">
        <w:rPr>
          <w:rFonts w:ascii="Times New Roman" w:hAnsi="Times New Roman" w:cs="Times New Roman"/>
          <w:color w:val="FF0000"/>
          <w:szCs w:val="24"/>
          <w:lang w:eastAsia="zh-HK"/>
        </w:rPr>
        <w:t xml:space="preserve">             </w:t>
      </w:r>
      <w:r w:rsidRPr="00F466E9">
        <w:rPr>
          <w:rFonts w:ascii="Times New Roman" w:hAnsi="Times New Roman" w:cs="Times New Roman"/>
          <w:szCs w:val="24"/>
          <w:lang w:eastAsia="zh-HK"/>
        </w:rPr>
        <w:t>) such as knowledge, management skills, culture, etc.</w:t>
      </w:r>
    </w:p>
    <w:p w14:paraId="3DABF28D" w14:textId="685560D1" w:rsidR="00425B8A" w:rsidRDefault="00C91EE0" w:rsidP="00937DCE">
      <w:pPr>
        <w:pStyle w:val="a5"/>
        <w:widowControl/>
        <w:numPr>
          <w:ilvl w:val="0"/>
          <w:numId w:val="29"/>
        </w:numPr>
        <w:spacing w:line="480" w:lineRule="auto"/>
        <w:ind w:leftChars="0" w:left="426" w:hanging="426"/>
        <w:jc w:val="both"/>
        <w:rPr>
          <w:rFonts w:ascii="Times New Roman" w:hAnsi="Times New Roman" w:cs="Times New Roman"/>
          <w:szCs w:val="24"/>
          <w:lang w:eastAsia="zh-HK"/>
        </w:rPr>
      </w:pPr>
      <w:r>
        <w:rPr>
          <w:rFonts w:ascii="Times New Roman" w:hAnsi="Times New Roman" w:cs="Times New Roman"/>
          <w:szCs w:val="24"/>
          <w:lang w:eastAsia="zh-HK"/>
        </w:rPr>
        <w:t xml:space="preserve">There are no restrictions to the movement of </w:t>
      </w:r>
      <w:r w:rsidR="005A61C8" w:rsidRPr="00F466E9">
        <w:rPr>
          <w:rFonts w:ascii="Times New Roman" w:hAnsi="Times New Roman" w:cs="Times New Roman"/>
          <w:szCs w:val="24"/>
          <w:lang w:eastAsia="zh-HK"/>
        </w:rPr>
        <w:t xml:space="preserve">legal </w:t>
      </w:r>
      <w:proofErr w:type="gramStart"/>
      <w:r w:rsidR="005A61C8" w:rsidRPr="00F466E9">
        <w:rPr>
          <w:rFonts w:ascii="Times New Roman" w:hAnsi="Times New Roman" w:cs="Times New Roman"/>
          <w:szCs w:val="24"/>
          <w:lang w:eastAsia="zh-HK"/>
        </w:rPr>
        <w:t>(</w:t>
      </w:r>
      <w:r w:rsidR="00425B8A">
        <w:rPr>
          <w:rFonts w:ascii="Times New Roman" w:hAnsi="Times New Roman" w:cs="Times New Roman"/>
          <w:szCs w:val="24"/>
          <w:lang w:eastAsia="zh-HK"/>
        </w:rPr>
        <w:t xml:space="preserve">  </w:t>
      </w:r>
      <w:proofErr w:type="gramEnd"/>
      <w:r w:rsidR="00425B8A">
        <w:rPr>
          <w:rFonts w:ascii="Times New Roman" w:hAnsi="Times New Roman" w:cs="Times New Roman"/>
          <w:szCs w:val="24"/>
          <w:lang w:eastAsia="zh-HK"/>
        </w:rPr>
        <w:t xml:space="preserve">                </w:t>
      </w:r>
      <w:r w:rsidR="00425B8A" w:rsidRPr="00425B8A">
        <w:rPr>
          <w:rFonts w:ascii="Times New Roman" w:hAnsi="Times New Roman" w:cs="Times New Roman"/>
          <w:i/>
          <w:color w:val="FF0000"/>
          <w:szCs w:val="24"/>
          <w:lang w:eastAsia="zh-HK"/>
        </w:rPr>
        <w:t>tangible goods</w:t>
      </w:r>
      <w:r w:rsidR="00425B8A">
        <w:rPr>
          <w:rFonts w:ascii="Times New Roman" w:hAnsi="Times New Roman" w:cs="Times New Roman"/>
          <w:color w:val="FF0000"/>
          <w:szCs w:val="24"/>
          <w:lang w:eastAsia="zh-HK"/>
        </w:rPr>
        <w:t xml:space="preserve">             </w:t>
      </w:r>
      <w:r w:rsidR="005A61C8" w:rsidRPr="00F466E9">
        <w:rPr>
          <w:rFonts w:ascii="Times New Roman" w:hAnsi="Times New Roman" w:cs="Times New Roman"/>
          <w:szCs w:val="24"/>
          <w:lang w:eastAsia="zh-HK"/>
        </w:rPr>
        <w:t>), (</w:t>
      </w:r>
      <w:r w:rsidR="00425B8A">
        <w:rPr>
          <w:rFonts w:ascii="Times New Roman" w:hAnsi="Times New Roman" w:cs="Times New Roman"/>
          <w:szCs w:val="24"/>
          <w:lang w:eastAsia="zh-HK"/>
        </w:rPr>
        <w:t xml:space="preserve">                 </w:t>
      </w:r>
      <w:r w:rsidR="00425B8A" w:rsidRPr="00425B8A">
        <w:rPr>
          <w:rFonts w:ascii="Times New Roman" w:hAnsi="Times New Roman" w:cs="Times New Roman"/>
          <w:i/>
          <w:color w:val="FF0000"/>
          <w:szCs w:val="24"/>
          <w:lang w:eastAsia="zh-HK"/>
        </w:rPr>
        <w:t>intangible assets</w:t>
      </w:r>
      <w:r w:rsidR="00425B8A">
        <w:rPr>
          <w:rFonts w:ascii="Times New Roman" w:hAnsi="Times New Roman" w:cs="Times New Roman"/>
          <w:color w:val="FF0000"/>
          <w:szCs w:val="24"/>
          <w:lang w:eastAsia="zh-HK"/>
        </w:rPr>
        <w:t xml:space="preserve">             </w:t>
      </w:r>
      <w:r w:rsidR="005A61C8" w:rsidRPr="00F466E9">
        <w:rPr>
          <w:rFonts w:ascii="Times New Roman" w:hAnsi="Times New Roman" w:cs="Times New Roman"/>
          <w:szCs w:val="24"/>
          <w:lang w:eastAsia="zh-HK"/>
        </w:rPr>
        <w:t>) and (</w:t>
      </w:r>
      <w:r w:rsidR="00425B8A">
        <w:rPr>
          <w:rFonts w:ascii="Times New Roman" w:hAnsi="Times New Roman" w:cs="Times New Roman"/>
          <w:szCs w:val="24"/>
          <w:lang w:eastAsia="zh-HK"/>
        </w:rPr>
        <w:t xml:space="preserve">                     </w:t>
      </w:r>
      <w:r w:rsidR="005A61C8" w:rsidRPr="00425B8A">
        <w:rPr>
          <w:rFonts w:ascii="Times New Roman" w:hAnsi="Times New Roman" w:cs="Times New Roman"/>
          <w:i/>
          <w:color w:val="FF0000"/>
          <w:szCs w:val="24"/>
          <w:lang w:eastAsia="zh-HK"/>
        </w:rPr>
        <w:t>capital</w:t>
      </w:r>
      <w:r w:rsidR="00425B8A">
        <w:rPr>
          <w:rFonts w:ascii="Times New Roman" w:hAnsi="Times New Roman" w:cs="Times New Roman"/>
          <w:color w:val="FF0000"/>
          <w:szCs w:val="24"/>
          <w:lang w:eastAsia="zh-HK"/>
        </w:rPr>
        <w:t xml:space="preserve">                   </w:t>
      </w:r>
      <w:r w:rsidR="005A61C8" w:rsidRPr="00F466E9">
        <w:rPr>
          <w:rFonts w:ascii="Times New Roman" w:hAnsi="Times New Roman" w:cs="Times New Roman"/>
          <w:szCs w:val="24"/>
          <w:lang w:eastAsia="zh-HK"/>
        </w:rPr>
        <w:t xml:space="preserve">) of different countries and regions </w:t>
      </w:r>
      <w:r>
        <w:rPr>
          <w:rFonts w:ascii="Times New Roman" w:hAnsi="Times New Roman" w:cs="Times New Roman"/>
          <w:szCs w:val="24"/>
          <w:lang w:eastAsia="zh-HK"/>
        </w:rPr>
        <w:t xml:space="preserve">in and out of </w:t>
      </w:r>
      <w:r w:rsidR="005A61C8" w:rsidRPr="00F466E9">
        <w:rPr>
          <w:rFonts w:ascii="Times New Roman" w:hAnsi="Times New Roman" w:cs="Times New Roman"/>
          <w:szCs w:val="24"/>
          <w:lang w:eastAsia="zh-HK"/>
        </w:rPr>
        <w:t>Hong Kong</w:t>
      </w:r>
      <w:r>
        <w:rPr>
          <w:rFonts w:ascii="Times New Roman" w:hAnsi="Times New Roman" w:cs="Times New Roman"/>
          <w:szCs w:val="24"/>
          <w:lang w:eastAsia="zh-HK"/>
        </w:rPr>
        <w:t xml:space="preserve">, which has contributed to the development of </w:t>
      </w:r>
      <w:r w:rsidR="005A61C8" w:rsidRPr="00F466E9">
        <w:rPr>
          <w:rFonts w:ascii="Times New Roman" w:hAnsi="Times New Roman" w:cs="Times New Roman"/>
          <w:szCs w:val="24"/>
          <w:lang w:eastAsia="zh-HK"/>
        </w:rPr>
        <w:t xml:space="preserve">Hong Kong a </w:t>
      </w:r>
      <w:r w:rsidR="005A61C8" w:rsidRPr="00425B8A">
        <w:rPr>
          <w:rFonts w:ascii="Times New Roman" w:hAnsi="Times New Roman" w:cs="Times New Roman"/>
          <w:b/>
          <w:szCs w:val="24"/>
          <w:lang w:eastAsia="zh-HK"/>
        </w:rPr>
        <w:t>world-renowned free trade port</w:t>
      </w:r>
      <w:r w:rsidR="005A61C8" w:rsidRPr="00F466E9">
        <w:rPr>
          <w:rFonts w:ascii="Times New Roman" w:hAnsi="Times New Roman" w:cs="Times New Roman"/>
          <w:szCs w:val="24"/>
          <w:lang w:eastAsia="zh-HK"/>
        </w:rPr>
        <w:t>.</w:t>
      </w:r>
    </w:p>
    <w:p w14:paraId="74AD4C63" w14:textId="77777777" w:rsidR="00425B8A" w:rsidRDefault="00425B8A">
      <w:pPr>
        <w:widowControl/>
        <w:spacing w:after="160" w:line="259" w:lineRule="auto"/>
        <w:rPr>
          <w:rFonts w:ascii="Times New Roman" w:hAnsi="Times New Roman" w:cs="Times New Roman"/>
          <w:szCs w:val="24"/>
          <w:lang w:eastAsia="zh-HK"/>
        </w:rPr>
      </w:pPr>
      <w:r>
        <w:rPr>
          <w:rFonts w:ascii="Times New Roman" w:hAnsi="Times New Roman" w:cs="Times New Roman"/>
          <w:szCs w:val="24"/>
          <w:lang w:eastAsia="zh-HK"/>
        </w:rPr>
        <w:br w:type="page"/>
      </w:r>
    </w:p>
    <w:p w14:paraId="0D278C87" w14:textId="1812CEC8" w:rsidR="003A55D2" w:rsidRPr="00BE0EA1" w:rsidRDefault="003A55D2" w:rsidP="00425B8A">
      <w:pPr>
        <w:widowControl/>
        <w:spacing w:line="276" w:lineRule="auto"/>
        <w:jc w:val="both"/>
        <w:rPr>
          <w:rFonts w:ascii="Times New Roman" w:hAnsi="Times New Roman" w:cs="Times New Roman"/>
          <w:b/>
          <w:szCs w:val="24"/>
        </w:rPr>
      </w:pPr>
      <w:r>
        <w:rPr>
          <w:rFonts w:ascii="Times New Roman" w:hAnsi="Times New Roman" w:cs="Times New Roman"/>
          <w:b/>
          <w:szCs w:val="24"/>
        </w:rPr>
        <w:lastRenderedPageBreak/>
        <w:t xml:space="preserve">Let’s </w:t>
      </w:r>
      <w:r w:rsidR="004C6F67">
        <w:rPr>
          <w:rFonts w:ascii="Times New Roman" w:hAnsi="Times New Roman" w:cs="Times New Roman"/>
          <w:b/>
          <w:szCs w:val="24"/>
        </w:rPr>
        <w:t>D</w:t>
      </w:r>
      <w:r>
        <w:rPr>
          <w:rFonts w:ascii="Times New Roman" w:hAnsi="Times New Roman" w:cs="Times New Roman"/>
          <w:b/>
          <w:szCs w:val="24"/>
        </w:rPr>
        <w:t xml:space="preserve">o </w:t>
      </w:r>
      <w:r w:rsidR="004C6F67">
        <w:rPr>
          <w:rFonts w:ascii="Times New Roman" w:hAnsi="Times New Roman" w:cs="Times New Roman"/>
          <w:b/>
          <w:szCs w:val="24"/>
        </w:rPr>
        <w:t>I</w:t>
      </w:r>
      <w:r>
        <w:rPr>
          <w:rFonts w:ascii="Times New Roman" w:hAnsi="Times New Roman" w:cs="Times New Roman"/>
          <w:b/>
          <w:szCs w:val="24"/>
        </w:rPr>
        <w:t xml:space="preserve">t: </w:t>
      </w:r>
      <w:r w:rsidRPr="00BE0EA1">
        <w:rPr>
          <w:rFonts w:ascii="Times New Roman" w:hAnsi="Times New Roman" w:cs="Times New Roman"/>
          <w:b/>
          <w:szCs w:val="24"/>
        </w:rPr>
        <w:t xml:space="preserve">Hong Kong is a free port, but </w:t>
      </w:r>
      <w:r>
        <w:rPr>
          <w:rFonts w:ascii="Times New Roman" w:hAnsi="Times New Roman" w:cs="Times New Roman"/>
          <w:b/>
          <w:szCs w:val="24"/>
        </w:rPr>
        <w:t>does it impose tariff on</w:t>
      </w:r>
      <w:r w:rsidRPr="00BE0EA1">
        <w:rPr>
          <w:rFonts w:ascii="Times New Roman" w:hAnsi="Times New Roman" w:cs="Times New Roman"/>
          <w:b/>
          <w:szCs w:val="24"/>
        </w:rPr>
        <w:t xml:space="preserve"> and restrict </w:t>
      </w:r>
      <w:r>
        <w:rPr>
          <w:rFonts w:ascii="Times New Roman" w:hAnsi="Times New Roman" w:cs="Times New Roman"/>
          <w:b/>
          <w:szCs w:val="24"/>
        </w:rPr>
        <w:t>the entry</w:t>
      </w:r>
      <w:r w:rsidRPr="00BE0EA1">
        <w:rPr>
          <w:rFonts w:ascii="Times New Roman" w:hAnsi="Times New Roman" w:cs="Times New Roman"/>
          <w:b/>
          <w:szCs w:val="24"/>
        </w:rPr>
        <w:t xml:space="preserve"> of goods?</w:t>
      </w:r>
    </w:p>
    <w:p w14:paraId="1E95799C" w14:textId="28B870BA" w:rsidR="00544125" w:rsidRPr="00544125" w:rsidRDefault="00544125" w:rsidP="00544125">
      <w:pPr>
        <w:widowControl/>
        <w:spacing w:after="160" w:line="259" w:lineRule="auto"/>
        <w:jc w:val="both"/>
        <w:rPr>
          <w:rFonts w:ascii="Times New Roman" w:hAnsi="Times New Roman" w:cs="Times New Roman"/>
          <w:szCs w:val="24"/>
        </w:rPr>
      </w:pPr>
      <w:r w:rsidRPr="00544125">
        <w:rPr>
          <w:rFonts w:ascii="Times New Roman" w:hAnsi="Times New Roman" w:cs="Times New Roman"/>
          <w:szCs w:val="24"/>
        </w:rPr>
        <w:t xml:space="preserve">Although Hong Kong is a trading port with a high degree of freedom, the government </w:t>
      </w:r>
      <w:r>
        <w:rPr>
          <w:rFonts w:ascii="Times New Roman" w:hAnsi="Times New Roman" w:cs="Times New Roman"/>
          <w:szCs w:val="24"/>
        </w:rPr>
        <w:t>has</w:t>
      </w:r>
      <w:r w:rsidRPr="00544125">
        <w:rPr>
          <w:rFonts w:ascii="Times New Roman" w:hAnsi="Times New Roman" w:cs="Times New Roman"/>
          <w:szCs w:val="24"/>
        </w:rPr>
        <w:t xml:space="preserve"> set up trade barriers for a small number of items such as tobacco and alcohol for some reasons, as shown in the following figure:</w:t>
      </w:r>
    </w:p>
    <w:p w14:paraId="02CD82CD" w14:textId="54DB5BC2" w:rsidR="003A55D2" w:rsidRPr="00544125" w:rsidRDefault="00544125" w:rsidP="00544125">
      <w:pPr>
        <w:widowControl/>
        <w:spacing w:after="160" w:line="259" w:lineRule="auto"/>
        <w:jc w:val="both"/>
        <w:rPr>
          <w:rFonts w:ascii="Times New Roman" w:hAnsi="Times New Roman" w:cs="Times New Roman"/>
          <w:szCs w:val="24"/>
        </w:rPr>
      </w:pPr>
      <w:r w:rsidRPr="00544125">
        <w:rPr>
          <w:rFonts w:ascii="Times New Roman" w:hAnsi="Times New Roman" w:cs="Times New Roman"/>
          <w:szCs w:val="24"/>
        </w:rPr>
        <w:t xml:space="preserve">According to the information published on the website of Hong Kong Customs (2022), the </w:t>
      </w:r>
      <w:r>
        <w:rPr>
          <w:rFonts w:ascii="Times New Roman" w:hAnsi="Times New Roman" w:cs="Times New Roman"/>
          <w:szCs w:val="24"/>
        </w:rPr>
        <w:t>C</w:t>
      </w:r>
      <w:r w:rsidRPr="00544125">
        <w:rPr>
          <w:rFonts w:ascii="Times New Roman" w:hAnsi="Times New Roman" w:cs="Times New Roman"/>
          <w:szCs w:val="24"/>
        </w:rPr>
        <w:t xml:space="preserve">ustoms has taken measures </w:t>
      </w:r>
      <w:r w:rsidR="006E0310">
        <w:rPr>
          <w:rFonts w:ascii="Times New Roman" w:hAnsi="Times New Roman" w:cs="Times New Roman"/>
          <w:szCs w:val="24"/>
        </w:rPr>
        <w:t xml:space="preserve">on </w:t>
      </w:r>
      <w:r w:rsidRPr="00544125">
        <w:rPr>
          <w:rFonts w:ascii="Times New Roman" w:hAnsi="Times New Roman" w:cs="Times New Roman"/>
          <w:szCs w:val="24"/>
        </w:rPr>
        <w:t>the following items:</w:t>
      </w: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6"/>
        <w:gridCol w:w="4273"/>
      </w:tblGrid>
      <w:tr w:rsidR="00006FE8" w14:paraId="52B2A955" w14:textId="77777777" w:rsidTr="00C100FD">
        <w:tc>
          <w:tcPr>
            <w:tcW w:w="4675" w:type="dxa"/>
          </w:tcPr>
          <w:p w14:paraId="78B507C0" w14:textId="5C8F8D24" w:rsidR="004C1A09" w:rsidRPr="002B2927" w:rsidRDefault="002B2927" w:rsidP="001B4B48">
            <w:pPr>
              <w:ind w:rightChars="200" w:right="480"/>
              <w:rPr>
                <w:rFonts w:ascii="Times New Roman" w:eastAsia="DFKai-SB" w:hAnsi="Times New Roman" w:cs="Times New Roman"/>
              </w:rPr>
            </w:pPr>
            <w:r w:rsidRPr="002B2927">
              <w:rPr>
                <w:rFonts w:ascii="Times New Roman" w:eastAsia="DFKai-SB" w:hAnsi="Times New Roman" w:cs="Times New Roman"/>
                <w:b/>
              </w:rPr>
              <w:t>Duty</w:t>
            </w:r>
            <w:r w:rsidR="004C1A09" w:rsidRPr="002B2927">
              <w:rPr>
                <w:rFonts w:ascii="Times New Roman" w:eastAsia="DFKai-SB" w:hAnsi="Times New Roman" w:cs="Times New Roman"/>
                <w:b/>
              </w:rPr>
              <w:t>：</w:t>
            </w:r>
          </w:p>
        </w:tc>
        <w:tc>
          <w:tcPr>
            <w:tcW w:w="4675" w:type="dxa"/>
          </w:tcPr>
          <w:p w14:paraId="53F75632" w14:textId="77777777" w:rsidR="004C1A09" w:rsidRDefault="004C1A09" w:rsidP="001B4B48">
            <w:pPr>
              <w:ind w:rightChars="200" w:right="480"/>
              <w:rPr>
                <w:rFonts w:ascii="DFKai-SB" w:eastAsia="DFKai-SB" w:hAnsi="DFKai-SB"/>
              </w:rPr>
            </w:pPr>
          </w:p>
        </w:tc>
      </w:tr>
      <w:tr w:rsidR="00006FE8" w14:paraId="7A96C5EE" w14:textId="77777777" w:rsidTr="00C100FD">
        <w:tc>
          <w:tcPr>
            <w:tcW w:w="4675" w:type="dxa"/>
          </w:tcPr>
          <w:p w14:paraId="56090302" w14:textId="5B9F62C0" w:rsidR="004C1A09" w:rsidRDefault="002B2927" w:rsidP="001B4B48">
            <w:pPr>
              <w:ind w:rightChars="200" w:right="480"/>
              <w:rPr>
                <w:rFonts w:ascii="DFKai-SB" w:eastAsia="DFKai-SB" w:hAnsi="DFKai-SB"/>
              </w:rPr>
            </w:pPr>
            <w:r>
              <w:rPr>
                <w:rFonts w:ascii="Times New Roman" w:hAnsi="Times New Roman" w:cs="Times New Roman"/>
                <w:b/>
                <w:noProof/>
                <w:szCs w:val="24"/>
                <w:lang w:eastAsia="zh-CN"/>
              </w:rPr>
              <mc:AlternateContent>
                <mc:Choice Requires="wpg">
                  <w:drawing>
                    <wp:anchor distT="0" distB="0" distL="114300" distR="114300" simplePos="0" relativeHeight="251866112" behindDoc="0" locked="0" layoutInCell="1" allowOverlap="1" wp14:anchorId="0C9C45A8" wp14:editId="62D7ABF7">
                      <wp:simplePos x="0" y="0"/>
                      <wp:positionH relativeFrom="column">
                        <wp:posOffset>594361</wp:posOffset>
                      </wp:positionH>
                      <wp:positionV relativeFrom="paragraph">
                        <wp:posOffset>-44450</wp:posOffset>
                      </wp:positionV>
                      <wp:extent cx="937260" cy="1165860"/>
                      <wp:effectExtent l="0" t="0" r="0" b="0"/>
                      <wp:wrapNone/>
                      <wp:docPr id="495" name="群組 495"/>
                      <wp:cNvGraphicFramePr/>
                      <a:graphic xmlns:a="http://schemas.openxmlformats.org/drawingml/2006/main">
                        <a:graphicData uri="http://schemas.microsoft.com/office/word/2010/wordprocessingGroup">
                          <wpg:wgp>
                            <wpg:cNvGrpSpPr/>
                            <wpg:grpSpPr>
                              <a:xfrm>
                                <a:off x="0" y="0"/>
                                <a:ext cx="937260" cy="1165860"/>
                                <a:chOff x="0" y="0"/>
                                <a:chExt cx="964565" cy="1477645"/>
                              </a:xfrm>
                            </wpg:grpSpPr>
                            <pic:pic xmlns:pic="http://schemas.openxmlformats.org/drawingml/2006/picture">
                              <pic:nvPicPr>
                                <pic:cNvPr id="496" name="圖片 496" descr="12-烈酒"/>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4565" cy="1477645"/>
                                </a:xfrm>
                                <a:prstGeom prst="rect">
                                  <a:avLst/>
                                </a:prstGeom>
                                <a:noFill/>
                                <a:ln>
                                  <a:noFill/>
                                </a:ln>
                              </pic:spPr>
                            </pic:pic>
                            <wps:wsp>
                              <wps:cNvPr id="497" name="文字方塊 497"/>
                              <wps:cNvSpPr txBox="1">
                                <a:spLocks noChangeArrowheads="1"/>
                              </wps:cNvSpPr>
                              <wps:spPr bwMode="auto">
                                <a:xfrm>
                                  <a:off x="87464" y="636104"/>
                                  <a:ext cx="43688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34809" w14:textId="77777777" w:rsidR="00B80E4A" w:rsidRPr="00B467DB" w:rsidRDefault="00B80E4A" w:rsidP="002B2927">
                                    <w:pPr>
                                      <w:jc w:val="center"/>
                                      <w:rPr>
                                        <w:b/>
                                        <w:color w:val="984806"/>
                                        <w:lang w:eastAsia="zh-HK"/>
                                      </w:rPr>
                                    </w:pPr>
                                    <w:r w:rsidRPr="00B467DB">
                                      <w:rPr>
                                        <w:rStyle w:val="a9"/>
                                        <w:b/>
                                        <w:color w:val="984806"/>
                                      </w:rPr>
                                      <w:t>Spirits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9C45A8" id="群組 495" o:spid="_x0000_s1051" style="position:absolute;margin-left:46.8pt;margin-top:-3.5pt;width:73.8pt;height:91.8pt;z-index:251866112;mso-width-relative:margin;mso-height-relative:margin" coordsize="9645,14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96" o:spid="_x0000_s1052" type="#_x0000_t75" alt="12-烈酒" style="position:absolute;width:9645;height:14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">
                        <v:imagedata r:id="rId26" o:title="12-烈酒"/>
                      </v:shape>
                      <v:shape id="文字方塊 497" o:spid="_x0000_s1053" type="#_x0000_t202" style="position:absolute;left:874;top:6361;width:4369;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" stroked="f">
                        <v:textbox>
                          <w:txbxContent>
                            <w:p w14:paraId="42734809" w14:textId="77777777" w:rsidR="00B80E4A" w:rsidRPr="00B467DB" w:rsidRDefault="00B80E4A" w:rsidP="002B2927">
                              <w:pPr>
                                <w:jc w:val="center"/>
                                <w:rPr>
                                  <w:b/>
                                  <w:color w:val="984806"/>
                                  <w:lang w:eastAsia="zh-HK"/>
                                </w:rPr>
                              </w:pPr>
                              <w:r w:rsidRPr="00B467DB">
                                <w:rPr>
                                  <w:rStyle w:val="a9"/>
                                  <w:b/>
                                  <w:color w:val="984806"/>
                                </w:rPr>
                                <w:t>Spirits</w:t>
                              </w:r>
                            </w:p>
                          </w:txbxContent>
                        </v:textbox>
                      </v:shape>
                    </v:group>
                  </w:pict>
                </mc:Fallback>
              </mc:AlternateContent>
            </w:r>
          </w:p>
          <w:p w14:paraId="40FBF6F5" w14:textId="5A1343B6" w:rsidR="004C1A09" w:rsidRDefault="004C1A09" w:rsidP="001B4B48">
            <w:pPr>
              <w:ind w:rightChars="200" w:right="480"/>
              <w:rPr>
                <w:rFonts w:ascii="DFKai-SB" w:eastAsia="DFKai-SB" w:hAnsi="DFKai-SB"/>
              </w:rPr>
            </w:pPr>
          </w:p>
          <w:p w14:paraId="03E20189" w14:textId="77777777" w:rsidR="004C1A09" w:rsidRDefault="004C1A09" w:rsidP="001B4B48">
            <w:pPr>
              <w:ind w:rightChars="200" w:right="480"/>
              <w:rPr>
                <w:rFonts w:ascii="DFKai-SB" w:eastAsia="DFKai-SB" w:hAnsi="DFKai-SB"/>
              </w:rPr>
            </w:pPr>
          </w:p>
          <w:p w14:paraId="698F60EC" w14:textId="77777777" w:rsidR="004C1A09" w:rsidRDefault="004C1A09" w:rsidP="001B4B48">
            <w:pPr>
              <w:ind w:rightChars="200" w:right="480"/>
              <w:rPr>
                <w:rFonts w:ascii="DFKai-SB" w:eastAsia="DFKai-SB" w:hAnsi="DFKai-SB"/>
              </w:rPr>
            </w:pPr>
          </w:p>
          <w:p w14:paraId="083D932C" w14:textId="77777777" w:rsidR="004C1A09" w:rsidRDefault="004C1A09" w:rsidP="001B4B48">
            <w:pPr>
              <w:ind w:rightChars="200" w:right="480"/>
              <w:rPr>
                <w:rFonts w:ascii="DFKai-SB" w:eastAsia="DFKai-SB" w:hAnsi="DFKai-SB"/>
              </w:rPr>
            </w:pPr>
          </w:p>
          <w:p w14:paraId="2B1714AC" w14:textId="3A3A5030" w:rsidR="004C1A09" w:rsidRDefault="004C1A09" w:rsidP="001B4B48">
            <w:pPr>
              <w:ind w:rightChars="200" w:right="480"/>
              <w:rPr>
                <w:rFonts w:ascii="DFKai-SB" w:eastAsia="DFKai-SB" w:hAnsi="DFKai-SB"/>
              </w:rPr>
            </w:pPr>
          </w:p>
        </w:tc>
        <w:tc>
          <w:tcPr>
            <w:tcW w:w="4675" w:type="dxa"/>
          </w:tcPr>
          <w:p w14:paraId="2F80C874" w14:textId="09EE3357" w:rsidR="004C1A09" w:rsidRDefault="00006FE8" w:rsidP="00AA2A06">
            <w:pPr>
              <w:ind w:rightChars="200" w:right="480"/>
              <w:jc w:val="center"/>
              <w:rPr>
                <w:rFonts w:ascii="DFKai-SB" w:eastAsia="DFKai-SB" w:hAnsi="DFKai-SB"/>
              </w:rPr>
            </w:pPr>
            <w:r>
              <w:object w:dxaOrig="3975" w:dyaOrig="5220" w14:anchorId="16500F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5pt;height:92.15pt" o:ole="">
                  <v:imagedata r:id="rId27" o:title=""/>
                </v:shape>
                <o:OLEObject Type="Embed" ProgID="PBrush" ShapeID="_x0000_i1025" DrawAspect="Content" ObjectID="_1835165705" r:id="rId28"/>
              </w:object>
            </w:r>
          </w:p>
        </w:tc>
      </w:tr>
      <w:tr w:rsidR="00006FE8" w14:paraId="1E960611" w14:textId="77777777" w:rsidTr="00C100FD">
        <w:tc>
          <w:tcPr>
            <w:tcW w:w="4675" w:type="dxa"/>
          </w:tcPr>
          <w:p w14:paraId="053439B8" w14:textId="597B96FF" w:rsidR="004C1A09" w:rsidRPr="004C1A09" w:rsidRDefault="00E621A5" w:rsidP="001B4B48">
            <w:pPr>
              <w:ind w:rightChars="200" w:right="480"/>
              <w:rPr>
                <w:rFonts w:ascii="DFKai-SB" w:eastAsia="DFKai-SB" w:hAnsi="DFKai-SB"/>
                <w:b/>
              </w:rPr>
            </w:pPr>
            <w:r w:rsidRPr="00C93F6C">
              <w:rPr>
                <w:rFonts w:ascii="Calibri" w:hAnsi="Calibri" w:cs="Calibri"/>
                <w:b/>
                <w:noProof/>
                <w:sz w:val="22"/>
                <w:lang w:val="en-GB"/>
              </w:rPr>
              <w:t>Control or embargo:</w:t>
            </w:r>
          </w:p>
        </w:tc>
        <w:tc>
          <w:tcPr>
            <w:tcW w:w="4675" w:type="dxa"/>
          </w:tcPr>
          <w:p w14:paraId="3F96FDDE" w14:textId="77777777" w:rsidR="004C1A09" w:rsidRDefault="004C1A09" w:rsidP="001B4B48">
            <w:pPr>
              <w:ind w:rightChars="200" w:right="480"/>
              <w:rPr>
                <w:rFonts w:ascii="DFKai-SB" w:eastAsia="DFKai-SB" w:hAnsi="DFKai-SB"/>
              </w:rPr>
            </w:pPr>
          </w:p>
        </w:tc>
      </w:tr>
      <w:tr w:rsidR="00006FE8" w14:paraId="6E521556" w14:textId="77777777" w:rsidTr="00C100FD">
        <w:tc>
          <w:tcPr>
            <w:tcW w:w="4675" w:type="dxa"/>
          </w:tcPr>
          <w:p w14:paraId="7C737A89" w14:textId="397FB02E" w:rsidR="004C1A09" w:rsidRDefault="00006FE8" w:rsidP="00006FE8">
            <w:pPr>
              <w:ind w:rightChars="200" w:right="480"/>
              <w:rPr>
                <w:rFonts w:ascii="DFKai-SB" w:eastAsia="DFKai-SB" w:hAnsi="DFKai-SB"/>
              </w:rPr>
            </w:pPr>
            <w:r>
              <w:object w:dxaOrig="3225" w:dyaOrig="2100" w14:anchorId="1CAC8126">
                <v:shape id="_x0000_i1026" type="#_x0000_t75" style="width:154.5pt;height:100.5pt" o:ole="">
                  <v:imagedata r:id="rId29" o:title=""/>
                </v:shape>
                <o:OLEObject Type="Embed" ProgID="PBrush" ShapeID="_x0000_i1026" DrawAspect="Content" ObjectID="_1835165706" r:id="rId30"/>
              </w:object>
            </w:r>
          </w:p>
        </w:tc>
        <w:tc>
          <w:tcPr>
            <w:tcW w:w="4675" w:type="dxa"/>
          </w:tcPr>
          <w:p w14:paraId="7530DB18" w14:textId="47CD064B" w:rsidR="004C1A09" w:rsidRDefault="00D2146A" w:rsidP="00D2146A">
            <w:pPr>
              <w:ind w:rightChars="200" w:right="480"/>
              <w:rPr>
                <w:rFonts w:ascii="DFKai-SB" w:eastAsia="DFKai-SB" w:hAnsi="DFKai-SB"/>
              </w:rPr>
            </w:pPr>
            <w:r>
              <w:rPr>
                <w:noProof/>
                <w:lang w:eastAsia="zh-CN"/>
              </w:rPr>
              <w:drawing>
                <wp:inline distT="0" distB="0" distL="0" distR="0" wp14:anchorId="1F774AA2" wp14:editId="35D3C946">
                  <wp:extent cx="2171085" cy="1531620"/>
                  <wp:effectExtent l="0" t="0" r="635" b="0"/>
                  <wp:docPr id="500" name="圖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25220" cy="1569811"/>
                          </a:xfrm>
                          <a:prstGeom prst="rect">
                            <a:avLst/>
                          </a:prstGeom>
                        </pic:spPr>
                      </pic:pic>
                    </a:graphicData>
                  </a:graphic>
                </wp:inline>
              </w:drawing>
            </w:r>
          </w:p>
        </w:tc>
      </w:tr>
    </w:tbl>
    <w:p w14:paraId="405F2E5B" w14:textId="77777777" w:rsidR="004C1A09" w:rsidRPr="00AB1AFE" w:rsidRDefault="004C1A09" w:rsidP="001B4B48">
      <w:pPr>
        <w:ind w:rightChars="200" w:right="480"/>
        <w:rPr>
          <w:rFonts w:ascii="DFKai-SB" w:eastAsia="DFKai-SB" w:hAnsi="DFKai-SB"/>
        </w:rPr>
      </w:pPr>
    </w:p>
    <w:p w14:paraId="5D6E4F9B" w14:textId="1EC8B6D5" w:rsidR="008F2F50" w:rsidRDefault="00006FE8" w:rsidP="00006FE8">
      <w:pPr>
        <w:numPr>
          <w:ilvl w:val="0"/>
          <w:numId w:val="7"/>
        </w:numPr>
        <w:spacing w:after="160" w:line="259" w:lineRule="auto"/>
        <w:ind w:left="426" w:hanging="426"/>
        <w:jc w:val="both"/>
        <w:rPr>
          <w:rFonts w:ascii="Times New Roman" w:hAnsi="Times New Roman" w:cs="Times New Roman"/>
          <w:szCs w:val="24"/>
        </w:rPr>
      </w:pPr>
      <w:r>
        <w:rPr>
          <w:rFonts w:ascii="Times New Roman" w:hAnsi="Times New Roman" w:cs="Times New Roman"/>
          <w:szCs w:val="24"/>
        </w:rPr>
        <w:t xml:space="preserve">Do you think the </w:t>
      </w:r>
      <w:r w:rsidR="008F2F50" w:rsidRPr="00EF0E8D">
        <w:rPr>
          <w:rFonts w:ascii="Times New Roman" w:hAnsi="Times New Roman" w:cs="Times New Roman"/>
          <w:szCs w:val="24"/>
        </w:rPr>
        <w:t>Hong Kong Customs and Excise Department levies duties</w:t>
      </w:r>
      <w:r w:rsidR="008F2F50">
        <w:rPr>
          <w:rFonts w:ascii="Times New Roman" w:hAnsi="Times New Roman" w:cs="Times New Roman"/>
          <w:szCs w:val="24"/>
        </w:rPr>
        <w:t xml:space="preserve"> on the above items to protect local production or for some </w:t>
      </w:r>
      <w:r w:rsidR="008F2F50" w:rsidRPr="00EF0E8D">
        <w:rPr>
          <w:rFonts w:ascii="Times New Roman" w:hAnsi="Times New Roman" w:cs="Times New Roman"/>
          <w:szCs w:val="24"/>
        </w:rPr>
        <w:t>other reasons?</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3"/>
      </w:tblGrid>
      <w:tr w:rsidR="00006FE8" w:rsidRPr="00520D4D" w14:paraId="3B2436AE" w14:textId="77777777" w:rsidTr="00B26F14">
        <w:tc>
          <w:tcPr>
            <w:tcW w:w="8214" w:type="dxa"/>
          </w:tcPr>
          <w:p w14:paraId="21A46786" w14:textId="41F5A2EF" w:rsidR="00006FE8" w:rsidRPr="00F66D09" w:rsidRDefault="00006FE8" w:rsidP="00B26F14">
            <w:pPr>
              <w:pStyle w:val="a5"/>
              <w:spacing w:line="360" w:lineRule="auto"/>
              <w:ind w:leftChars="0" w:left="0"/>
              <w:jc w:val="both"/>
              <w:rPr>
                <w:rFonts w:ascii="Times New Roman" w:hAnsi="Times New Roman" w:cs="Times New Roman"/>
                <w:i/>
                <w:color w:val="FF0000"/>
                <w:szCs w:val="24"/>
              </w:rPr>
            </w:pPr>
            <w:r w:rsidRPr="00006FE8">
              <w:rPr>
                <w:rFonts w:ascii="Times New Roman" w:hAnsi="Times New Roman" w:cs="Times New Roman"/>
                <w:i/>
                <w:color w:val="FF0000"/>
                <w:szCs w:val="24"/>
              </w:rPr>
              <w:t>The Government levies tax on them not to protect local products, but to increase</w:t>
            </w:r>
          </w:p>
        </w:tc>
      </w:tr>
      <w:tr w:rsidR="00006FE8" w:rsidRPr="00520D4D" w14:paraId="343D2870" w14:textId="77777777" w:rsidTr="00B26F14">
        <w:tc>
          <w:tcPr>
            <w:tcW w:w="8214" w:type="dxa"/>
          </w:tcPr>
          <w:p w14:paraId="77528820" w14:textId="11F8B5AD" w:rsidR="00006FE8" w:rsidRPr="00F66D09" w:rsidRDefault="00006FE8" w:rsidP="006E0310">
            <w:pPr>
              <w:pStyle w:val="a5"/>
              <w:spacing w:line="360" w:lineRule="auto"/>
              <w:ind w:leftChars="0" w:left="0"/>
              <w:jc w:val="both"/>
              <w:rPr>
                <w:rFonts w:ascii="Times New Roman" w:hAnsi="Times New Roman" w:cs="Times New Roman"/>
                <w:i/>
                <w:color w:val="FF0000"/>
                <w:szCs w:val="24"/>
              </w:rPr>
            </w:pPr>
            <w:r>
              <w:rPr>
                <w:rFonts w:ascii="Times New Roman" w:hAnsi="Times New Roman" w:cs="Times New Roman"/>
                <w:i/>
                <w:color w:val="FF0000"/>
                <w:szCs w:val="24"/>
              </w:rPr>
              <w:t>revenue</w:t>
            </w:r>
            <w:r w:rsidR="00637209">
              <w:rPr>
                <w:rFonts w:ascii="Times New Roman" w:hAnsi="Times New Roman" w:cs="Times New Roman"/>
                <w:i/>
                <w:color w:val="FF0000"/>
                <w:szCs w:val="24"/>
              </w:rPr>
              <w:t xml:space="preserve"> for the government</w:t>
            </w:r>
            <w:r w:rsidRPr="00006FE8">
              <w:rPr>
                <w:rFonts w:ascii="Times New Roman" w:hAnsi="Times New Roman" w:cs="Times New Roman"/>
                <w:i/>
                <w:color w:val="FF0000"/>
                <w:szCs w:val="24"/>
              </w:rPr>
              <w:t>. This is also a means to discourage cigarette smoking</w:t>
            </w:r>
          </w:p>
        </w:tc>
      </w:tr>
      <w:tr w:rsidR="00006FE8" w:rsidRPr="00520D4D" w14:paraId="5E85C2D1" w14:textId="77777777" w:rsidTr="00B26F14">
        <w:tc>
          <w:tcPr>
            <w:tcW w:w="8214" w:type="dxa"/>
          </w:tcPr>
          <w:p w14:paraId="2945316C" w14:textId="42C2C6F4" w:rsidR="00006FE8" w:rsidRPr="00F66D09" w:rsidRDefault="006E0310" w:rsidP="00B26F14">
            <w:pPr>
              <w:pStyle w:val="a5"/>
              <w:spacing w:line="360" w:lineRule="auto"/>
              <w:ind w:leftChars="0" w:left="0"/>
              <w:jc w:val="both"/>
              <w:rPr>
                <w:rFonts w:ascii="Times New Roman" w:hAnsi="Times New Roman" w:cs="Times New Roman"/>
                <w:i/>
                <w:color w:val="FF0000"/>
                <w:szCs w:val="24"/>
              </w:rPr>
            </w:pPr>
            <w:r w:rsidRPr="006E0310">
              <w:rPr>
                <w:rFonts w:ascii="Times New Roman" w:hAnsi="Times New Roman" w:cs="Times New Roman"/>
                <w:i/>
                <w:color w:val="FF0000"/>
                <w:szCs w:val="24"/>
              </w:rPr>
              <w:t xml:space="preserve">and </w:t>
            </w:r>
            <w:r w:rsidR="00006FE8" w:rsidRPr="00006FE8">
              <w:rPr>
                <w:rFonts w:ascii="Times New Roman" w:hAnsi="Times New Roman" w:cs="Times New Roman"/>
                <w:i/>
                <w:color w:val="FF0000"/>
                <w:szCs w:val="24"/>
              </w:rPr>
              <w:t>alcohol consumption.</w:t>
            </w:r>
          </w:p>
        </w:tc>
      </w:tr>
      <w:tr w:rsidR="00006FE8" w:rsidRPr="00520D4D" w14:paraId="3E725AE4" w14:textId="77777777" w:rsidTr="00B26F14">
        <w:tc>
          <w:tcPr>
            <w:tcW w:w="8214" w:type="dxa"/>
          </w:tcPr>
          <w:p w14:paraId="4C8FA9CF" w14:textId="77777777" w:rsidR="00006FE8" w:rsidRPr="00F66D09" w:rsidRDefault="00006FE8" w:rsidP="00B26F14">
            <w:pPr>
              <w:pStyle w:val="a5"/>
              <w:spacing w:line="360" w:lineRule="auto"/>
              <w:ind w:leftChars="0" w:left="0"/>
              <w:jc w:val="both"/>
              <w:rPr>
                <w:rFonts w:ascii="Times New Roman" w:hAnsi="Times New Roman" w:cs="Times New Roman"/>
                <w:i/>
                <w:color w:val="FF0000"/>
                <w:szCs w:val="24"/>
              </w:rPr>
            </w:pPr>
          </w:p>
        </w:tc>
      </w:tr>
    </w:tbl>
    <w:p w14:paraId="3422F055" w14:textId="1D7F00AB" w:rsidR="00006FE8" w:rsidRDefault="00006FE8" w:rsidP="00006FE8">
      <w:pPr>
        <w:spacing w:after="160" w:line="259" w:lineRule="auto"/>
        <w:jc w:val="both"/>
        <w:rPr>
          <w:rFonts w:ascii="Times New Roman" w:hAnsi="Times New Roman" w:cs="Times New Roman"/>
          <w:szCs w:val="24"/>
        </w:rPr>
      </w:pPr>
    </w:p>
    <w:p w14:paraId="439DE35C" w14:textId="070F427D" w:rsidR="008F2F50" w:rsidRDefault="008F2F50" w:rsidP="00006FE8">
      <w:pPr>
        <w:numPr>
          <w:ilvl w:val="0"/>
          <w:numId w:val="7"/>
        </w:numPr>
        <w:spacing w:after="160" w:line="259" w:lineRule="auto"/>
        <w:ind w:left="426" w:hanging="426"/>
        <w:jc w:val="both"/>
        <w:rPr>
          <w:rFonts w:ascii="Times New Roman" w:hAnsi="Times New Roman" w:cs="Times New Roman"/>
          <w:szCs w:val="24"/>
        </w:rPr>
      </w:pPr>
      <w:r w:rsidRPr="000E07B2">
        <w:rPr>
          <w:rFonts w:ascii="Times New Roman" w:hAnsi="Times New Roman" w:cs="Times New Roman"/>
          <w:szCs w:val="24"/>
        </w:rPr>
        <w:t>The HKSAR implements control or embargo on certain goods. Do you think it violates the ideas of the free trade policy? Why?</w:t>
      </w:r>
    </w:p>
    <w:tbl>
      <w:tblPr>
        <w:tblStyle w:val="a3"/>
        <w:tblW w:w="0" w:type="auto"/>
        <w:tblInd w:w="426"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3"/>
      </w:tblGrid>
      <w:tr w:rsidR="00006FE8" w:rsidRPr="00520D4D" w14:paraId="16353C7B" w14:textId="77777777" w:rsidTr="00735B6D">
        <w:tc>
          <w:tcPr>
            <w:tcW w:w="8214" w:type="dxa"/>
          </w:tcPr>
          <w:p w14:paraId="14F8572E" w14:textId="169EDBBE" w:rsidR="00006FE8" w:rsidRPr="00F66D09" w:rsidRDefault="00006FE8" w:rsidP="002A0443">
            <w:pPr>
              <w:pStyle w:val="a5"/>
              <w:spacing w:line="360" w:lineRule="auto"/>
              <w:ind w:leftChars="0" w:left="0"/>
              <w:jc w:val="both"/>
              <w:rPr>
                <w:rFonts w:ascii="Times New Roman" w:hAnsi="Times New Roman" w:cs="Times New Roman"/>
                <w:i/>
                <w:color w:val="FF0000"/>
                <w:szCs w:val="24"/>
              </w:rPr>
            </w:pPr>
            <w:r w:rsidRPr="00006FE8">
              <w:rPr>
                <w:rFonts w:ascii="Times New Roman" w:hAnsi="Times New Roman" w:cs="Times New Roman"/>
                <w:i/>
                <w:color w:val="FF0000"/>
                <w:szCs w:val="24"/>
              </w:rPr>
              <w:t xml:space="preserve">The HKSAR Government implements control or embargo on these items </w:t>
            </w:r>
            <w:r w:rsidR="004C6F67">
              <w:rPr>
                <w:rFonts w:ascii="Times New Roman" w:hAnsi="Times New Roman" w:cs="Times New Roman"/>
                <w:i/>
                <w:color w:val="FF0000"/>
                <w:szCs w:val="24"/>
              </w:rPr>
              <w:t xml:space="preserve">to meet </w:t>
            </w:r>
          </w:p>
        </w:tc>
      </w:tr>
      <w:tr w:rsidR="00006FE8" w:rsidRPr="00520D4D" w14:paraId="174F7802" w14:textId="77777777" w:rsidTr="00735B6D">
        <w:tc>
          <w:tcPr>
            <w:tcW w:w="8214" w:type="dxa"/>
          </w:tcPr>
          <w:p w14:paraId="135DFA13" w14:textId="22A98256" w:rsidR="00006FE8" w:rsidRPr="00F66D09" w:rsidRDefault="00006FE8" w:rsidP="002A0443">
            <w:pPr>
              <w:pStyle w:val="a5"/>
              <w:spacing w:line="360" w:lineRule="auto"/>
              <w:ind w:leftChars="0" w:left="0"/>
              <w:jc w:val="both"/>
              <w:rPr>
                <w:rFonts w:ascii="Times New Roman" w:hAnsi="Times New Roman" w:cs="Times New Roman"/>
                <w:i/>
                <w:color w:val="FF0000"/>
                <w:szCs w:val="24"/>
              </w:rPr>
            </w:pPr>
            <w:r w:rsidRPr="00006FE8">
              <w:rPr>
                <w:rFonts w:ascii="Times New Roman" w:hAnsi="Times New Roman" w:cs="Times New Roman"/>
                <w:i/>
                <w:color w:val="FF0000"/>
                <w:szCs w:val="24"/>
              </w:rPr>
              <w:t xml:space="preserve">public health, safety </w:t>
            </w:r>
            <w:r w:rsidR="004C6F67">
              <w:rPr>
                <w:rFonts w:ascii="Times New Roman" w:hAnsi="Times New Roman" w:cs="Times New Roman"/>
                <w:i/>
                <w:color w:val="FF0000"/>
                <w:szCs w:val="24"/>
              </w:rPr>
              <w:t xml:space="preserve">or </w:t>
            </w:r>
            <w:r w:rsidRPr="00006FE8">
              <w:rPr>
                <w:rFonts w:ascii="Times New Roman" w:hAnsi="Times New Roman" w:cs="Times New Roman"/>
                <w:i/>
                <w:color w:val="FF0000"/>
                <w:szCs w:val="24"/>
              </w:rPr>
              <w:t>internal security</w:t>
            </w:r>
            <w:r w:rsidR="004C6F67">
              <w:rPr>
                <w:rFonts w:ascii="Times New Roman" w:hAnsi="Times New Roman" w:cs="Times New Roman"/>
                <w:i/>
                <w:color w:val="FF0000"/>
                <w:szCs w:val="24"/>
              </w:rPr>
              <w:t xml:space="preserve"> needs</w:t>
            </w:r>
            <w:r w:rsidRPr="00006FE8">
              <w:rPr>
                <w:rFonts w:ascii="Times New Roman" w:hAnsi="Times New Roman" w:cs="Times New Roman"/>
                <w:i/>
                <w:color w:val="FF0000"/>
                <w:szCs w:val="24"/>
              </w:rPr>
              <w:t xml:space="preserve">, or to fulfill obligations of </w:t>
            </w:r>
            <w:r w:rsidR="004C6F67">
              <w:rPr>
                <w:rFonts w:ascii="Times New Roman" w:hAnsi="Times New Roman" w:cs="Times New Roman"/>
                <w:i/>
                <w:color w:val="FF0000"/>
                <w:szCs w:val="24"/>
              </w:rPr>
              <w:t xml:space="preserve">Hong </w:t>
            </w:r>
          </w:p>
        </w:tc>
      </w:tr>
      <w:tr w:rsidR="00006FE8" w:rsidRPr="00520D4D" w14:paraId="5D43BAA4" w14:textId="77777777" w:rsidTr="00735B6D">
        <w:tc>
          <w:tcPr>
            <w:tcW w:w="8214" w:type="dxa"/>
          </w:tcPr>
          <w:p w14:paraId="5EBB94AE" w14:textId="4520A33A" w:rsidR="00006FE8" w:rsidRPr="00F66D09" w:rsidRDefault="004C6F67" w:rsidP="00873753">
            <w:pPr>
              <w:pStyle w:val="a5"/>
              <w:spacing w:line="360" w:lineRule="auto"/>
              <w:ind w:leftChars="0" w:left="0"/>
              <w:jc w:val="both"/>
              <w:rPr>
                <w:rFonts w:ascii="Times New Roman" w:hAnsi="Times New Roman" w:cs="Times New Roman"/>
                <w:i/>
                <w:color w:val="FF0000"/>
                <w:szCs w:val="24"/>
              </w:rPr>
            </w:pPr>
            <w:r>
              <w:rPr>
                <w:rFonts w:ascii="Times New Roman" w:hAnsi="Times New Roman" w:cs="Times New Roman"/>
                <w:i/>
                <w:color w:val="FF0000"/>
                <w:szCs w:val="24"/>
              </w:rPr>
              <w:t>Kong to its trading</w:t>
            </w:r>
            <w:r w:rsidRPr="00006FE8">
              <w:rPr>
                <w:rFonts w:ascii="Times New Roman" w:hAnsi="Times New Roman" w:cs="Times New Roman"/>
                <w:i/>
                <w:color w:val="FF0000"/>
                <w:szCs w:val="24"/>
              </w:rPr>
              <w:t xml:space="preserve"> </w:t>
            </w:r>
            <w:r w:rsidR="00006FE8" w:rsidRPr="00006FE8">
              <w:rPr>
                <w:rFonts w:ascii="Times New Roman" w:hAnsi="Times New Roman" w:cs="Times New Roman"/>
                <w:i/>
                <w:color w:val="FF0000"/>
                <w:szCs w:val="24"/>
              </w:rPr>
              <w:t>partners</w:t>
            </w:r>
            <w:r w:rsidR="00873753">
              <w:rPr>
                <w:rFonts w:ascii="Times New Roman" w:hAnsi="Times New Roman" w:cs="Times New Roman"/>
                <w:i/>
                <w:color w:val="FF0000"/>
                <w:szCs w:val="24"/>
              </w:rPr>
              <w:t xml:space="preserve">. </w:t>
            </w:r>
            <w:r w:rsidR="00D3222C">
              <w:rPr>
                <w:rFonts w:ascii="Times New Roman" w:hAnsi="Times New Roman" w:cs="Times New Roman"/>
                <w:i/>
                <w:color w:val="FF0000"/>
                <w:szCs w:val="24"/>
              </w:rPr>
              <w:t>(For example, t</w:t>
            </w:r>
            <w:r w:rsidR="00D3222C" w:rsidRPr="00D3222C">
              <w:rPr>
                <w:rFonts w:ascii="Times New Roman" w:hAnsi="Times New Roman" w:cs="Times New Roman"/>
                <w:i/>
                <w:color w:val="FF0000"/>
                <w:szCs w:val="24"/>
              </w:rPr>
              <w:t xml:space="preserve">he export of </w:t>
            </w:r>
            <w:proofErr w:type="spellStart"/>
            <w:r w:rsidR="00D3222C" w:rsidRPr="00D3222C">
              <w:rPr>
                <w:rFonts w:ascii="Times New Roman" w:hAnsi="Times New Roman" w:cs="Times New Roman"/>
                <w:i/>
                <w:color w:val="FF0000"/>
                <w:szCs w:val="24"/>
              </w:rPr>
              <w:t>non endangered</w:t>
            </w:r>
            <w:proofErr w:type="spellEnd"/>
            <w:r w:rsidR="00D3222C" w:rsidRPr="00D3222C">
              <w:rPr>
                <w:rFonts w:ascii="Times New Roman" w:hAnsi="Times New Roman" w:cs="Times New Roman"/>
                <w:i/>
                <w:color w:val="FF0000"/>
                <w:szCs w:val="24"/>
              </w:rPr>
              <w:t xml:space="preserve"> live </w:t>
            </w:r>
          </w:p>
        </w:tc>
      </w:tr>
      <w:tr w:rsidR="00D3222C" w:rsidRPr="00520D4D" w14:paraId="22CBC601" w14:textId="77777777" w:rsidTr="00735B6D">
        <w:tc>
          <w:tcPr>
            <w:tcW w:w="8214" w:type="dxa"/>
          </w:tcPr>
          <w:p w14:paraId="3DACA1E6" w14:textId="31639877" w:rsidR="00D3222C" w:rsidRDefault="00533BE3" w:rsidP="002A0443">
            <w:pPr>
              <w:pStyle w:val="a5"/>
              <w:spacing w:line="360" w:lineRule="auto"/>
              <w:ind w:leftChars="0" w:left="0"/>
              <w:jc w:val="both"/>
              <w:rPr>
                <w:rFonts w:ascii="Times New Roman" w:hAnsi="Times New Roman" w:cs="Times New Roman"/>
                <w:i/>
                <w:color w:val="FF0000"/>
                <w:szCs w:val="24"/>
              </w:rPr>
            </w:pPr>
            <w:r w:rsidRPr="00D3222C">
              <w:rPr>
                <w:rFonts w:ascii="Times New Roman" w:hAnsi="Times New Roman" w:cs="Times New Roman"/>
                <w:i/>
                <w:color w:val="FF0000"/>
                <w:szCs w:val="24"/>
              </w:rPr>
              <w:t>plants, animals and birds are not subject to control</w:t>
            </w:r>
            <w:r>
              <w:rPr>
                <w:rFonts w:ascii="Times New Roman" w:hAnsi="Times New Roman" w:cs="Times New Roman"/>
                <w:i/>
                <w:color w:val="FF0000"/>
                <w:szCs w:val="24"/>
              </w:rPr>
              <w:t xml:space="preserve"> in Hong Kong</w:t>
            </w:r>
            <w:r w:rsidRPr="00D3222C">
              <w:rPr>
                <w:rFonts w:ascii="Times New Roman" w:hAnsi="Times New Roman" w:cs="Times New Roman"/>
                <w:i/>
                <w:color w:val="FF0000"/>
                <w:szCs w:val="24"/>
              </w:rPr>
              <w:t>. However, the</w:t>
            </w:r>
          </w:p>
        </w:tc>
      </w:tr>
      <w:tr w:rsidR="00D3222C" w:rsidRPr="00520D4D" w14:paraId="50F0BBBF" w14:textId="77777777" w:rsidTr="00735B6D">
        <w:tc>
          <w:tcPr>
            <w:tcW w:w="8214" w:type="dxa"/>
          </w:tcPr>
          <w:p w14:paraId="099C6C3B" w14:textId="43276213" w:rsidR="00D3222C" w:rsidRDefault="00533BE3" w:rsidP="002A0443">
            <w:pPr>
              <w:pStyle w:val="a5"/>
              <w:spacing w:line="360" w:lineRule="auto"/>
              <w:ind w:leftChars="0" w:left="0"/>
              <w:jc w:val="both"/>
              <w:rPr>
                <w:rFonts w:ascii="Times New Roman" w:hAnsi="Times New Roman" w:cs="Times New Roman"/>
                <w:i/>
                <w:color w:val="FF0000"/>
                <w:szCs w:val="24"/>
              </w:rPr>
            </w:pPr>
            <w:r w:rsidRPr="00D3222C">
              <w:rPr>
                <w:rFonts w:ascii="Times New Roman" w:hAnsi="Times New Roman" w:cs="Times New Roman"/>
                <w:i/>
                <w:color w:val="FF0000"/>
                <w:szCs w:val="24"/>
              </w:rPr>
              <w:t xml:space="preserve">exporter </w:t>
            </w:r>
            <w:r>
              <w:rPr>
                <w:rFonts w:ascii="Times New Roman" w:hAnsi="Times New Roman" w:cs="Times New Roman"/>
                <w:i/>
                <w:color w:val="FF0000"/>
                <w:szCs w:val="24"/>
              </w:rPr>
              <w:t>must</w:t>
            </w:r>
            <w:r w:rsidRPr="00D3222C">
              <w:rPr>
                <w:rFonts w:ascii="Times New Roman" w:hAnsi="Times New Roman" w:cs="Times New Roman"/>
                <w:i/>
                <w:color w:val="FF0000"/>
                <w:szCs w:val="24"/>
              </w:rPr>
              <w:t xml:space="preserve"> check and ensure in advance that he satisfies all import</w:t>
            </w:r>
          </w:p>
        </w:tc>
      </w:tr>
      <w:tr w:rsidR="00D3222C" w:rsidRPr="00520D4D" w14:paraId="632188B3" w14:textId="77777777" w:rsidTr="00735B6D">
        <w:tc>
          <w:tcPr>
            <w:tcW w:w="8214" w:type="dxa"/>
          </w:tcPr>
          <w:p w14:paraId="230DCA95" w14:textId="51486B6F" w:rsidR="00D3222C" w:rsidRDefault="00533BE3" w:rsidP="002A0443">
            <w:pPr>
              <w:pStyle w:val="a5"/>
              <w:spacing w:line="360" w:lineRule="auto"/>
              <w:ind w:leftChars="0" w:left="0"/>
              <w:jc w:val="both"/>
              <w:rPr>
                <w:rFonts w:ascii="Times New Roman" w:hAnsi="Times New Roman" w:cs="Times New Roman"/>
                <w:i/>
                <w:color w:val="FF0000"/>
                <w:szCs w:val="24"/>
              </w:rPr>
            </w:pPr>
            <w:r w:rsidRPr="00D3222C">
              <w:rPr>
                <w:rFonts w:ascii="Times New Roman" w:hAnsi="Times New Roman" w:cs="Times New Roman"/>
                <w:i/>
                <w:color w:val="FF0000"/>
                <w:szCs w:val="24"/>
              </w:rPr>
              <w:t>requirements of the destination country/countries.</w:t>
            </w:r>
            <w:r>
              <w:t xml:space="preserve"> </w:t>
            </w:r>
            <w:r w:rsidRPr="00BE7331">
              <w:rPr>
                <w:rFonts w:ascii="Times New Roman" w:hAnsi="Times New Roman" w:cs="Times New Roman"/>
                <w:i/>
                <w:color w:val="FF0000"/>
                <w:szCs w:val="24"/>
              </w:rPr>
              <w:t>Agriculture, Fisheries and</w:t>
            </w:r>
          </w:p>
        </w:tc>
      </w:tr>
      <w:tr w:rsidR="00533BE3" w:rsidRPr="00520D4D" w14:paraId="0EC641E9" w14:textId="77777777" w:rsidTr="00735B6D">
        <w:tc>
          <w:tcPr>
            <w:tcW w:w="8214" w:type="dxa"/>
          </w:tcPr>
          <w:p w14:paraId="19207F74" w14:textId="64075CE0" w:rsidR="00533BE3" w:rsidRPr="00D3222C" w:rsidRDefault="00533BE3" w:rsidP="002A0443">
            <w:pPr>
              <w:pStyle w:val="a5"/>
              <w:spacing w:line="360" w:lineRule="auto"/>
              <w:ind w:leftChars="0" w:left="0"/>
              <w:jc w:val="both"/>
              <w:rPr>
                <w:rFonts w:ascii="Times New Roman" w:hAnsi="Times New Roman" w:cs="Times New Roman"/>
                <w:i/>
                <w:color w:val="FF0000"/>
                <w:szCs w:val="24"/>
              </w:rPr>
            </w:pPr>
            <w:r w:rsidRPr="00BE7331">
              <w:rPr>
                <w:rFonts w:ascii="Times New Roman" w:hAnsi="Times New Roman" w:cs="Times New Roman"/>
                <w:i/>
                <w:color w:val="FF0000"/>
                <w:szCs w:val="24"/>
              </w:rPr>
              <w:lastRenderedPageBreak/>
              <w:t>Conservation Department provides health certification services to facilitate the</w:t>
            </w:r>
          </w:p>
        </w:tc>
      </w:tr>
      <w:tr w:rsidR="00533BE3" w:rsidRPr="00520D4D" w14:paraId="5577E589" w14:textId="77777777" w:rsidTr="00735B6D">
        <w:tc>
          <w:tcPr>
            <w:tcW w:w="8214" w:type="dxa"/>
          </w:tcPr>
          <w:p w14:paraId="0A32AF33" w14:textId="6761034E" w:rsidR="00533BE3" w:rsidRPr="00BE7331" w:rsidRDefault="00533BE3">
            <w:pPr>
              <w:pStyle w:val="a5"/>
              <w:spacing w:line="360" w:lineRule="auto"/>
              <w:ind w:leftChars="0" w:left="0"/>
              <w:jc w:val="both"/>
              <w:rPr>
                <w:rFonts w:ascii="Times New Roman" w:hAnsi="Times New Roman" w:cs="Times New Roman"/>
                <w:i/>
                <w:color w:val="FF0000"/>
                <w:szCs w:val="24"/>
              </w:rPr>
            </w:pPr>
            <w:r w:rsidRPr="00BE7331">
              <w:rPr>
                <w:rFonts w:ascii="Times New Roman" w:hAnsi="Times New Roman" w:cs="Times New Roman"/>
                <w:i/>
                <w:color w:val="FF0000"/>
                <w:szCs w:val="24"/>
              </w:rPr>
              <w:t xml:space="preserve">export of live plants, animals and </w:t>
            </w:r>
            <w:proofErr w:type="gramStart"/>
            <w:r w:rsidRPr="00BE7331">
              <w:rPr>
                <w:rFonts w:ascii="Times New Roman" w:hAnsi="Times New Roman" w:cs="Times New Roman"/>
                <w:i/>
                <w:color w:val="FF0000"/>
                <w:szCs w:val="24"/>
              </w:rPr>
              <w:t>birds</w:t>
            </w:r>
            <w:r w:rsidR="002A0443">
              <w:rPr>
                <w:rFonts w:ascii="Times New Roman" w:hAnsi="Times New Roman" w:cs="Times New Roman"/>
                <w:i/>
                <w:color w:val="FF0000"/>
                <w:szCs w:val="24"/>
              </w:rPr>
              <w:t>(</w:t>
            </w:r>
            <w:r w:rsidR="002A0443">
              <w:t xml:space="preserve"> </w:t>
            </w:r>
            <w:r w:rsidR="002A0443" w:rsidRPr="002A0443">
              <w:rPr>
                <w:rFonts w:ascii="Times New Roman" w:hAnsi="Times New Roman" w:cs="Times New Roman"/>
                <w:i/>
                <w:color w:val="FF0000"/>
                <w:szCs w:val="24"/>
              </w:rPr>
              <w:t>https://www.customs.gov.hk/en/service-</w:t>
            </w:r>
            <w:proofErr w:type="gramEnd"/>
            <w:r w:rsidR="003F1378" w:rsidRPr="002A0443" w:rsidDel="003F1378">
              <w:rPr>
                <w:rFonts w:ascii="Times New Roman" w:hAnsi="Times New Roman" w:cs="Times New Roman"/>
                <w:i/>
                <w:color w:val="FF0000"/>
                <w:szCs w:val="24"/>
              </w:rPr>
              <w:t xml:space="preserve"> </w:t>
            </w:r>
          </w:p>
        </w:tc>
      </w:tr>
      <w:tr w:rsidR="00533BE3" w:rsidRPr="00520D4D" w14:paraId="363A8789" w14:textId="77777777" w:rsidTr="00735B6D">
        <w:tc>
          <w:tcPr>
            <w:tcW w:w="8214" w:type="dxa"/>
          </w:tcPr>
          <w:p w14:paraId="6EC27CCC" w14:textId="756E6698" w:rsidR="00533BE3" w:rsidRPr="003F1378" w:rsidRDefault="003F1378" w:rsidP="002A0443">
            <w:pPr>
              <w:pStyle w:val="a5"/>
              <w:spacing w:line="360" w:lineRule="auto"/>
              <w:ind w:leftChars="0" w:left="0"/>
              <w:jc w:val="both"/>
              <w:rPr>
                <w:rFonts w:ascii="Times New Roman" w:hAnsi="Times New Roman" w:cs="Times New Roman"/>
                <w:i/>
                <w:color w:val="FF0000"/>
                <w:szCs w:val="24"/>
              </w:rPr>
            </w:pPr>
            <w:r w:rsidRPr="002A0443">
              <w:rPr>
                <w:rFonts w:ascii="Times New Roman" w:hAnsi="Times New Roman" w:cs="Times New Roman"/>
                <w:i/>
                <w:color w:val="FF0000"/>
                <w:szCs w:val="24"/>
              </w:rPr>
              <w:t>enforcement-information/trade-facilitation/prohibited-articles/controlled-</w:t>
            </w:r>
          </w:p>
        </w:tc>
      </w:tr>
      <w:tr w:rsidR="003F1378" w:rsidRPr="00520D4D" w14:paraId="301CD697" w14:textId="77777777" w:rsidTr="00735B6D">
        <w:tc>
          <w:tcPr>
            <w:tcW w:w="8214" w:type="dxa"/>
          </w:tcPr>
          <w:p w14:paraId="1AF7D115" w14:textId="67E8B124" w:rsidR="003F1378" w:rsidRPr="00BE7331" w:rsidRDefault="003F1378" w:rsidP="002A0443">
            <w:pPr>
              <w:pStyle w:val="a5"/>
              <w:spacing w:line="360" w:lineRule="auto"/>
              <w:ind w:leftChars="0" w:left="0"/>
              <w:jc w:val="both"/>
              <w:rPr>
                <w:rFonts w:ascii="Times New Roman" w:hAnsi="Times New Roman" w:cs="Times New Roman"/>
                <w:i/>
                <w:color w:val="FF0000"/>
                <w:szCs w:val="24"/>
              </w:rPr>
            </w:pPr>
            <w:r w:rsidRPr="002A0443">
              <w:rPr>
                <w:rFonts w:ascii="Times New Roman" w:hAnsi="Times New Roman" w:cs="Times New Roman"/>
                <w:i/>
                <w:color w:val="FF0000"/>
                <w:szCs w:val="24"/>
              </w:rPr>
              <w:t>exports/index.ht</w:t>
            </w:r>
            <w:r w:rsidRPr="005E413F">
              <w:rPr>
                <w:rFonts w:ascii="Times New Roman" w:hAnsi="Times New Roman" w:cs="Times New Roman"/>
                <w:i/>
                <w:color w:val="FF0000"/>
                <w:szCs w:val="24"/>
              </w:rPr>
              <w:t>ml).) This does not violate the free trade policy.</w:t>
            </w:r>
          </w:p>
        </w:tc>
      </w:tr>
    </w:tbl>
    <w:p w14:paraId="6F7673F9" w14:textId="622B4109" w:rsidR="00006FE8" w:rsidRDefault="00006FE8" w:rsidP="00006FE8">
      <w:pPr>
        <w:spacing w:after="160" w:line="259" w:lineRule="auto"/>
        <w:jc w:val="both"/>
        <w:rPr>
          <w:rFonts w:ascii="Times New Roman" w:hAnsi="Times New Roman" w:cs="Times New Roman"/>
          <w:szCs w:val="24"/>
        </w:rPr>
      </w:pPr>
    </w:p>
    <w:p w14:paraId="41DA0C1D" w14:textId="77777777" w:rsidR="00425B8A" w:rsidRDefault="00425B8A">
      <w:pPr>
        <w:widowControl/>
        <w:spacing w:after="160" w:line="259" w:lineRule="auto"/>
        <w:rPr>
          <w:rFonts w:asciiTheme="minorEastAsia" w:hAnsiTheme="minorEastAsia" w:cs="Microsoft JhengHei"/>
          <w:szCs w:val="24"/>
        </w:rPr>
      </w:pPr>
      <w:r>
        <w:rPr>
          <w:rFonts w:asciiTheme="minorEastAsia" w:hAnsiTheme="minorEastAsia" w:cs="Microsoft JhengHei"/>
          <w:szCs w:val="24"/>
        </w:rPr>
        <w:br w:type="page"/>
      </w:r>
    </w:p>
    <w:p w14:paraId="492C3749" w14:textId="64098206" w:rsidR="008F2F50" w:rsidRPr="007C7359" w:rsidRDefault="008F2F50" w:rsidP="008F2F50">
      <w:pPr>
        <w:widowControl/>
        <w:spacing w:line="360" w:lineRule="auto"/>
        <w:jc w:val="both"/>
        <w:rPr>
          <w:rFonts w:ascii="Times New Roman" w:hAnsi="Times New Roman" w:cs="Times New Roman"/>
          <w:b/>
          <w:szCs w:val="24"/>
          <w:lang w:eastAsia="zh-HK"/>
        </w:rPr>
      </w:pPr>
      <w:r w:rsidRPr="007C7359">
        <w:rPr>
          <w:rFonts w:ascii="Times New Roman" w:hAnsi="Times New Roman" w:cs="Times New Roman"/>
          <w:b/>
          <w:szCs w:val="24"/>
        </w:rPr>
        <w:lastRenderedPageBreak/>
        <w:t xml:space="preserve">Let’s </w:t>
      </w:r>
      <w:r w:rsidR="004C6F67">
        <w:rPr>
          <w:rFonts w:ascii="Times New Roman" w:hAnsi="Times New Roman" w:cs="Times New Roman"/>
          <w:b/>
          <w:szCs w:val="24"/>
        </w:rPr>
        <w:t>D</w:t>
      </w:r>
      <w:r w:rsidRPr="007C7359">
        <w:rPr>
          <w:rFonts w:ascii="Times New Roman" w:hAnsi="Times New Roman" w:cs="Times New Roman"/>
          <w:b/>
          <w:szCs w:val="24"/>
        </w:rPr>
        <w:t xml:space="preserve">o </w:t>
      </w:r>
      <w:r w:rsidR="004C6F67">
        <w:rPr>
          <w:rFonts w:ascii="Times New Roman" w:hAnsi="Times New Roman" w:cs="Times New Roman"/>
          <w:b/>
          <w:szCs w:val="24"/>
        </w:rPr>
        <w:t>I</w:t>
      </w:r>
      <w:r w:rsidRPr="007C7359">
        <w:rPr>
          <w:rFonts w:ascii="Times New Roman" w:hAnsi="Times New Roman" w:cs="Times New Roman"/>
          <w:b/>
          <w:szCs w:val="24"/>
        </w:rPr>
        <w:t>t: What industries can free trade promote?</w:t>
      </w:r>
      <w:r w:rsidRPr="007C7359">
        <w:rPr>
          <w:rFonts w:ascii="Times New Roman" w:hAnsi="Times New Roman" w:cs="Times New Roman"/>
          <w:b/>
          <w:szCs w:val="24"/>
          <w:lang w:eastAsia="zh-HK"/>
        </w:rPr>
        <w:t xml:space="preserve"> </w:t>
      </w:r>
    </w:p>
    <w:p w14:paraId="4051C582" w14:textId="7DD24DD9" w:rsidR="008F2F50" w:rsidRDefault="008F2F50" w:rsidP="008F2F50">
      <w:pPr>
        <w:widowControl/>
        <w:spacing w:line="360" w:lineRule="auto"/>
        <w:jc w:val="both"/>
        <w:rPr>
          <w:rFonts w:asciiTheme="minorEastAsia" w:hAnsiTheme="minorEastAsia" w:cs="Microsoft JhengHei"/>
          <w:szCs w:val="24"/>
        </w:rPr>
      </w:pPr>
      <w:r w:rsidRPr="007C7359">
        <w:rPr>
          <w:rFonts w:ascii="Times New Roman" w:hAnsi="Times New Roman" w:cs="Times New Roman"/>
          <w:szCs w:val="24"/>
        </w:rPr>
        <w:t xml:space="preserve">Since trade requires the cooperation of other service industries, the </w:t>
      </w:r>
      <w:r w:rsidR="00637209">
        <w:rPr>
          <w:rFonts w:ascii="Times New Roman" w:hAnsi="Times New Roman" w:cs="Times New Roman"/>
          <w:szCs w:val="24"/>
        </w:rPr>
        <w:t>boom in</w:t>
      </w:r>
      <w:r w:rsidRPr="007C7359">
        <w:rPr>
          <w:rFonts w:ascii="Times New Roman" w:hAnsi="Times New Roman" w:cs="Times New Roman"/>
          <w:szCs w:val="24"/>
        </w:rPr>
        <w:t xml:space="preserve"> trade activities further increases the demand for other commercial services. The implementation of free trade policies in Hong Kong has driven the development of different service industries and created employment opportunities for Hong Kong residents. </w:t>
      </w:r>
      <w:r w:rsidR="00637209">
        <w:rPr>
          <w:rFonts w:ascii="Times New Roman" w:hAnsi="Times New Roman" w:cs="Times New Roman"/>
          <w:szCs w:val="24"/>
        </w:rPr>
        <w:t xml:space="preserve">Are there any </w:t>
      </w:r>
      <w:r w:rsidRPr="007C7359">
        <w:rPr>
          <w:rFonts w:ascii="Times New Roman" w:hAnsi="Times New Roman" w:cs="Times New Roman"/>
          <w:szCs w:val="24"/>
        </w:rPr>
        <w:t>other industries that will benefit</w:t>
      </w:r>
      <w:r w:rsidR="00637209">
        <w:rPr>
          <w:rFonts w:ascii="Times New Roman" w:hAnsi="Times New Roman" w:cs="Times New Roman"/>
          <w:szCs w:val="24"/>
        </w:rPr>
        <w:t xml:space="preserve"> from the free trade policies</w:t>
      </w:r>
      <w:r w:rsidRPr="007C7359">
        <w:rPr>
          <w:rFonts w:ascii="Times New Roman" w:hAnsi="Times New Roman" w:cs="Times New Roman"/>
          <w:szCs w:val="24"/>
        </w:rPr>
        <w:t>?</w:t>
      </w:r>
      <w:r w:rsidRPr="003140F6">
        <w:rPr>
          <w:rFonts w:asciiTheme="minorEastAsia" w:hAnsiTheme="minorEastAsia" w:cs="Microsoft JhengHei"/>
          <w:szCs w:val="24"/>
        </w:rPr>
        <w:t xml:space="preserve"> </w:t>
      </w:r>
    </w:p>
    <w:p w14:paraId="1C12EBD6" w14:textId="4EA31AF7" w:rsidR="008F2F50" w:rsidRDefault="00702A67" w:rsidP="008F2F50">
      <w:pPr>
        <w:widowControl/>
        <w:spacing w:line="360" w:lineRule="auto"/>
        <w:jc w:val="center"/>
        <w:rPr>
          <w:rFonts w:asciiTheme="minorEastAsia" w:hAnsiTheme="minorEastAsia" w:cs="Microsoft JhengHei"/>
          <w:szCs w:val="24"/>
        </w:rPr>
      </w:pPr>
      <w:r>
        <w:rPr>
          <w:noProof/>
          <w:lang w:eastAsia="zh-CN"/>
        </w:rPr>
        <mc:AlternateContent>
          <mc:Choice Requires="wps">
            <w:drawing>
              <wp:anchor distT="0" distB="0" distL="114300" distR="114300" simplePos="0" relativeHeight="251875328" behindDoc="0" locked="0" layoutInCell="1" allowOverlap="1" wp14:anchorId="2DB665C2" wp14:editId="4C9FEFBC">
                <wp:simplePos x="0" y="0"/>
                <wp:positionH relativeFrom="column">
                  <wp:posOffset>3192313</wp:posOffset>
                </wp:positionH>
                <wp:positionV relativeFrom="paragraph">
                  <wp:posOffset>2780459</wp:posOffset>
                </wp:positionV>
                <wp:extent cx="2103120" cy="633095"/>
                <wp:effectExtent l="0" t="0" r="0" b="0"/>
                <wp:wrapNone/>
                <wp:docPr id="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633095"/>
                        </a:xfrm>
                        <a:prstGeom prst="rect">
                          <a:avLst/>
                        </a:prstGeom>
                        <a:solidFill>
                          <a:schemeClr val="bg2"/>
                        </a:solidFill>
                        <a:ln>
                          <a:noFill/>
                        </a:ln>
                      </wps:spPr>
                      <wps:txbx>
                        <w:txbxContent>
                          <w:p w14:paraId="77A503F5" w14:textId="63D96E1A" w:rsidR="00B80E4A" w:rsidRPr="002B6819" w:rsidRDefault="00B80E4A" w:rsidP="00702A67">
                            <w:pPr>
                              <w:pStyle w:val="Web"/>
                              <w:spacing w:before="0" w:beforeAutospacing="0" w:after="0" w:afterAutospacing="0"/>
                              <w:jc w:val="center"/>
                              <w:textAlignment w:val="baseline"/>
                              <w:rPr>
                                <w:b/>
                                <w:i/>
                              </w:rPr>
                            </w:pPr>
                            <w:r w:rsidRPr="002B6819">
                              <w:rPr>
                                <w:rFonts w:eastAsia="DFKai-SB"/>
                                <w:b/>
                                <w:i/>
                                <w:color w:val="FF0000"/>
                                <w:kern w:val="24"/>
                              </w:rPr>
                              <w:t>Tourism or telecommunication services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DB665C2" id="Rectangle 7" o:spid="_x0000_s1054" style="position:absolute;left:0;text-align:left;margin-left:251.35pt;margin-top:218.95pt;width:165.6pt;height:49.8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" fillcolor="#e7e6e6 [3214]" stroked="f">
                <v:textbox>
                  <w:txbxContent>
                    <w:p w14:paraId="77A503F5" w14:textId="63D96E1A" w:rsidR="00B80E4A" w:rsidRPr="002B6819" w:rsidRDefault="00B80E4A" w:rsidP="00702A67">
                      <w:pPr>
                        <w:pStyle w:val="Web"/>
                        <w:spacing w:before="0" w:beforeAutospacing="0" w:after="0" w:afterAutospacing="0"/>
                        <w:jc w:val="center"/>
                        <w:textAlignment w:val="baseline"/>
                        <w:rPr>
                          <w:b/>
                          <w:i/>
                        </w:rPr>
                      </w:pPr>
                      <w:r w:rsidRPr="002B6819">
                        <w:rPr>
                          <w:rFonts w:eastAsia="DFKai-SB"/>
                          <w:b/>
                          <w:i/>
                          <w:color w:val="FF0000"/>
                          <w:kern w:val="24"/>
                        </w:rPr>
                        <w:t>Tourism or telecommunication services</w:t>
                      </w:r>
                    </w:p>
                  </w:txbxContent>
                </v:textbox>
              </v:rect>
            </w:pict>
          </mc:Fallback>
        </mc:AlternateContent>
      </w:r>
      <w:r w:rsidR="008F2F50">
        <w:rPr>
          <w:rFonts w:asciiTheme="minorEastAsia" w:hAnsiTheme="minorEastAsia" w:cs="Microsoft JhengHei"/>
          <w:noProof/>
          <w:szCs w:val="24"/>
          <w:lang w:eastAsia="zh-CN"/>
        </w:rPr>
        <w:drawing>
          <wp:inline distT="0" distB="0" distL="0" distR="0" wp14:anchorId="6D86C2EA" wp14:editId="3991ECE1">
            <wp:extent cx="4191000" cy="3368964"/>
            <wp:effectExtent l="0" t="0" r="0" b="3175"/>
            <wp:docPr id="34819" name="圖片 3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06548" cy="3381462"/>
                    </a:xfrm>
                    <a:prstGeom prst="rect">
                      <a:avLst/>
                    </a:prstGeom>
                    <a:noFill/>
                    <a:ln>
                      <a:noFill/>
                    </a:ln>
                  </pic:spPr>
                </pic:pic>
              </a:graphicData>
            </a:graphic>
          </wp:inline>
        </w:drawing>
      </w:r>
    </w:p>
    <w:p w14:paraId="1040218C" w14:textId="624E4A66" w:rsidR="008F2F50" w:rsidRPr="003140F6" w:rsidRDefault="00157681" w:rsidP="008F2F50">
      <w:pPr>
        <w:widowControl/>
        <w:spacing w:after="160" w:line="259" w:lineRule="auto"/>
        <w:rPr>
          <w:rFonts w:asciiTheme="majorEastAsia" w:eastAsiaTheme="majorEastAsia" w:hAnsiTheme="majorEastAsia"/>
          <w:b/>
          <w:szCs w:val="24"/>
        </w:rPr>
      </w:pPr>
      <w:r>
        <w:rPr>
          <w:rFonts w:asciiTheme="majorEastAsia" w:eastAsiaTheme="majorEastAsia" w:hAnsiTheme="majorEastAsia"/>
          <w:b/>
          <w:noProof/>
          <w:szCs w:val="24"/>
          <w:lang w:eastAsia="zh-CN"/>
        </w:rPr>
        <mc:AlternateContent>
          <mc:Choice Requires="wps">
            <w:drawing>
              <wp:anchor distT="0" distB="0" distL="114300" distR="114300" simplePos="0" relativeHeight="251868160" behindDoc="0" locked="0" layoutInCell="1" allowOverlap="1" wp14:anchorId="4AF285B0" wp14:editId="1DC4ECA3">
                <wp:simplePos x="0" y="0"/>
                <wp:positionH relativeFrom="margin">
                  <wp:posOffset>119743</wp:posOffset>
                </wp:positionH>
                <wp:positionV relativeFrom="paragraph">
                  <wp:posOffset>211546</wp:posOffset>
                </wp:positionV>
                <wp:extent cx="5174343" cy="2671948"/>
                <wp:effectExtent l="0" t="0" r="26670" b="14605"/>
                <wp:wrapNone/>
                <wp:docPr id="501" name="圓角矩形 501"/>
                <wp:cNvGraphicFramePr/>
                <a:graphic xmlns:a="http://schemas.openxmlformats.org/drawingml/2006/main">
                  <a:graphicData uri="http://schemas.microsoft.com/office/word/2010/wordprocessingShape">
                    <wps:wsp>
                      <wps:cNvSpPr/>
                      <wps:spPr>
                        <a:xfrm>
                          <a:off x="0" y="0"/>
                          <a:ext cx="5174343" cy="2671948"/>
                        </a:xfrm>
                        <a:prstGeom prst="roundRect">
                          <a:avLst/>
                        </a:prstGeom>
                        <a:solidFill>
                          <a:schemeClr val="bg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0BED1A" w14:textId="36D5BCA0" w:rsidR="00B80E4A" w:rsidRPr="00E45141" w:rsidRDefault="00B80E4A" w:rsidP="008F2F50">
                            <w:pPr>
                              <w:spacing w:line="360" w:lineRule="auto"/>
                              <w:jc w:val="center"/>
                              <w:rPr>
                                <w:rFonts w:ascii="Times New Roman" w:hAnsi="Times New Roman" w:cs="Times New Roman"/>
                                <w:b/>
                                <w:color w:val="0070C0"/>
                                <w:sz w:val="28"/>
                                <w:szCs w:val="28"/>
                              </w:rPr>
                            </w:pPr>
                            <w:r w:rsidRPr="00E45141">
                              <w:rPr>
                                <w:rFonts w:ascii="Times New Roman" w:hAnsi="Times New Roman" w:cs="Times New Roman"/>
                                <w:b/>
                                <w:color w:val="0070C0"/>
                                <w:sz w:val="28"/>
                                <w:szCs w:val="28"/>
                              </w:rPr>
                              <w:t>Summary</w:t>
                            </w:r>
                          </w:p>
                          <w:p w14:paraId="3E93C780" w14:textId="5723A6C3" w:rsidR="00B80E4A" w:rsidRPr="00293A68" w:rsidRDefault="00B80E4A" w:rsidP="002B6819">
                            <w:pPr>
                              <w:spacing w:line="276" w:lineRule="auto"/>
                              <w:jc w:val="both"/>
                              <w:rPr>
                                <w:rFonts w:ascii="Times New Roman" w:hAnsi="Times New Roman" w:cs="Times New Roman"/>
                                <w:color w:val="000000" w:themeColor="text1"/>
                              </w:rPr>
                            </w:pPr>
                            <w:r w:rsidRPr="00293A68">
                              <w:rPr>
                                <w:rFonts w:ascii="Times New Roman" w:hAnsi="Times New Roman" w:cs="Times New Roman"/>
                                <w:color w:val="000000" w:themeColor="text1"/>
                              </w:rPr>
                              <w:t>Hong Kong is a free port that enjoys prosperous development with free trade. Hong Kong implements the free trade policy and sets no trading barriers. Therefore, no duties are levied on import</w:t>
                            </w:r>
                            <w:r>
                              <w:rPr>
                                <w:rFonts w:ascii="Times New Roman" w:hAnsi="Times New Roman" w:cs="Times New Roman"/>
                                <w:color w:val="000000" w:themeColor="text1"/>
                              </w:rPr>
                              <w:t>ed</w:t>
                            </w:r>
                            <w:r w:rsidRPr="00293A68">
                              <w:rPr>
                                <w:rFonts w:ascii="Times New Roman" w:hAnsi="Times New Roman" w:cs="Times New Roman"/>
                                <w:color w:val="000000" w:themeColor="text1"/>
                              </w:rPr>
                              <w:t xml:space="preserve"> or export</w:t>
                            </w:r>
                            <w:r>
                              <w:rPr>
                                <w:rFonts w:ascii="Times New Roman" w:hAnsi="Times New Roman" w:cs="Times New Roman"/>
                                <w:color w:val="000000" w:themeColor="text1"/>
                              </w:rPr>
                              <w:t>ed</w:t>
                            </w:r>
                            <w:r w:rsidRPr="00293A6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goods </w:t>
                            </w:r>
                            <w:r w:rsidRPr="00293A68">
                              <w:rPr>
                                <w:rFonts w:ascii="Times New Roman" w:hAnsi="Times New Roman" w:cs="Times New Roman"/>
                                <w:color w:val="000000" w:themeColor="text1"/>
                              </w:rPr>
                              <w:t xml:space="preserve">in Hong Kong, and the procedures of import and export declaration are simple. Certain goods require certification only because Hong Kong needs to fulfil obligations to </w:t>
                            </w:r>
                            <w:r>
                              <w:rPr>
                                <w:rFonts w:ascii="Times New Roman" w:hAnsi="Times New Roman" w:cs="Times New Roman"/>
                                <w:color w:val="000000" w:themeColor="text1"/>
                              </w:rPr>
                              <w:t xml:space="preserve">its </w:t>
                            </w:r>
                            <w:r w:rsidRPr="00293A68">
                              <w:rPr>
                                <w:rFonts w:ascii="Times New Roman" w:hAnsi="Times New Roman" w:cs="Times New Roman"/>
                                <w:color w:val="000000" w:themeColor="text1"/>
                              </w:rPr>
                              <w:t>trade partners, or to satisfy the requirements for public health, safety or internal security. The open policy enables Hong Kong to be one of the largest trading economi</w:t>
                            </w:r>
                            <w:r>
                              <w:rPr>
                                <w:rFonts w:ascii="Times New Roman" w:hAnsi="Times New Roman" w:cs="Times New Roman"/>
                                <w:color w:val="000000" w:themeColor="text1"/>
                              </w:rPr>
                              <w:t>es</w:t>
                            </w:r>
                            <w:r w:rsidRPr="00293A68">
                              <w:rPr>
                                <w:rFonts w:ascii="Times New Roman" w:hAnsi="Times New Roman" w:cs="Times New Roman"/>
                                <w:color w:val="000000" w:themeColor="text1"/>
                              </w:rPr>
                              <w:t xml:space="preserve"> in the world, and an international financial and commercial </w:t>
                            </w:r>
                            <w:proofErr w:type="spellStart"/>
                            <w:r w:rsidRPr="00293A68">
                              <w:rPr>
                                <w:rFonts w:ascii="Times New Roman" w:hAnsi="Times New Roman" w:cs="Times New Roman"/>
                                <w:color w:val="000000" w:themeColor="text1"/>
                              </w:rPr>
                              <w:t>centre</w:t>
                            </w:r>
                            <w:proofErr w:type="spellEnd"/>
                            <w:r w:rsidRPr="00293A68">
                              <w:rPr>
                                <w:rFonts w:ascii="Times New Roman" w:hAnsi="Times New Roman" w:cs="Times New Roman"/>
                                <w:color w:val="000000" w:themeColor="text1"/>
                              </w:rPr>
                              <w:t xml:space="preserve"> that provides services for the Asian-Pacific region and the </w:t>
                            </w:r>
                            <w:proofErr w:type="gramStart"/>
                            <w:r w:rsidRPr="00293A68">
                              <w:rPr>
                                <w:rFonts w:ascii="Times New Roman" w:hAnsi="Times New Roman" w:cs="Times New Roman"/>
                                <w:color w:val="000000" w:themeColor="text1"/>
                              </w:rPr>
                              <w:t>Mainland</w:t>
                            </w:r>
                            <w:proofErr w:type="gramEnd"/>
                            <w:r w:rsidRPr="00293A68">
                              <w:rPr>
                                <w:rFonts w:ascii="Times New Roman" w:hAnsi="Times New Roman" w:cs="Times New Roman"/>
                                <w:color w:val="000000" w:themeColor="text1"/>
                              </w:rPr>
                              <w:t>.</w:t>
                            </w:r>
                          </w:p>
                          <w:p w14:paraId="46595729" w14:textId="77777777" w:rsidR="00B80E4A" w:rsidRPr="00DB4BD1" w:rsidRDefault="00B80E4A" w:rsidP="008F2F50">
                            <w:pPr>
                              <w:spacing w:line="360" w:lineRule="auto"/>
                              <w:rPr>
                                <w:color w:val="000000" w:themeColor="text1"/>
                              </w:rPr>
                            </w:pPr>
                          </w:p>
                          <w:p w14:paraId="6C719BAE" w14:textId="77777777" w:rsidR="00B80E4A" w:rsidRPr="003140F6" w:rsidRDefault="00B80E4A" w:rsidP="008F2F50">
                            <w:pPr>
                              <w:spacing w:line="36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F285B0" id="圓角矩形 501" o:spid="_x0000_s1055" style="position:absolute;margin-left:9.45pt;margin-top:16.65pt;width:407.45pt;height:210.4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" fillcolor="white [3212]" strokecolor="#2f5496 [2408]" strokeweight="1pt">
                <v:stroke joinstyle="miter"/>
                <v:textbox>
                  <w:txbxContent>
                    <w:p w14:paraId="220BED1A" w14:textId="36D5BCA0" w:rsidR="00B80E4A" w:rsidRPr="00E45141" w:rsidRDefault="00B80E4A" w:rsidP="008F2F50">
                      <w:pPr>
                        <w:spacing w:line="360" w:lineRule="auto"/>
                        <w:jc w:val="center"/>
                        <w:rPr>
                          <w:rFonts w:ascii="Times New Roman" w:hAnsi="Times New Roman" w:cs="Times New Roman"/>
                          <w:b/>
                          <w:color w:val="0070C0"/>
                          <w:sz w:val="28"/>
                          <w:szCs w:val="28"/>
                        </w:rPr>
                      </w:pPr>
                      <w:r w:rsidRPr="00E45141">
                        <w:rPr>
                          <w:rFonts w:ascii="Times New Roman" w:hAnsi="Times New Roman" w:cs="Times New Roman"/>
                          <w:b/>
                          <w:color w:val="0070C0"/>
                          <w:sz w:val="28"/>
                          <w:szCs w:val="28"/>
                        </w:rPr>
                        <w:t>Summary</w:t>
                      </w:r>
                    </w:p>
                    <w:p w14:paraId="3E93C780" w14:textId="5723A6C3" w:rsidR="00B80E4A" w:rsidRPr="00293A68" w:rsidRDefault="00B80E4A" w:rsidP="002B6819">
                      <w:pPr>
                        <w:spacing w:line="276" w:lineRule="auto"/>
                        <w:jc w:val="both"/>
                        <w:rPr>
                          <w:rFonts w:ascii="Times New Roman" w:hAnsi="Times New Roman" w:cs="Times New Roman"/>
                          <w:color w:val="000000" w:themeColor="text1"/>
                        </w:rPr>
                      </w:pPr>
                      <w:r w:rsidRPr="00293A68">
                        <w:rPr>
                          <w:rFonts w:ascii="Times New Roman" w:hAnsi="Times New Roman" w:cs="Times New Roman"/>
                          <w:color w:val="000000" w:themeColor="text1"/>
                        </w:rPr>
                        <w:t>Hong Kong is a free port that enjoys prosperous development with free trade. Hong Kong implements the free trade policy and sets no trading barriers. Therefore, no duties are levied on import</w:t>
                      </w:r>
                      <w:r>
                        <w:rPr>
                          <w:rFonts w:ascii="Times New Roman" w:hAnsi="Times New Roman" w:cs="Times New Roman"/>
                          <w:color w:val="000000" w:themeColor="text1"/>
                        </w:rPr>
                        <w:t>ed</w:t>
                      </w:r>
                      <w:r w:rsidRPr="00293A68">
                        <w:rPr>
                          <w:rFonts w:ascii="Times New Roman" w:hAnsi="Times New Roman" w:cs="Times New Roman"/>
                          <w:color w:val="000000" w:themeColor="text1"/>
                        </w:rPr>
                        <w:t xml:space="preserve"> or export</w:t>
                      </w:r>
                      <w:r>
                        <w:rPr>
                          <w:rFonts w:ascii="Times New Roman" w:hAnsi="Times New Roman" w:cs="Times New Roman"/>
                          <w:color w:val="000000" w:themeColor="text1"/>
                        </w:rPr>
                        <w:t>ed</w:t>
                      </w:r>
                      <w:r w:rsidRPr="00293A6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goods </w:t>
                      </w:r>
                      <w:r w:rsidRPr="00293A68">
                        <w:rPr>
                          <w:rFonts w:ascii="Times New Roman" w:hAnsi="Times New Roman" w:cs="Times New Roman"/>
                          <w:color w:val="000000" w:themeColor="text1"/>
                        </w:rPr>
                        <w:t xml:space="preserve">in Hong Kong, and the procedures of import and export declaration are simple. Certain goods require certification only because Hong Kong needs to fulfil obligations to </w:t>
                      </w:r>
                      <w:r>
                        <w:rPr>
                          <w:rFonts w:ascii="Times New Roman" w:hAnsi="Times New Roman" w:cs="Times New Roman"/>
                          <w:color w:val="000000" w:themeColor="text1"/>
                        </w:rPr>
                        <w:t xml:space="preserve">its </w:t>
                      </w:r>
                      <w:r w:rsidRPr="00293A68">
                        <w:rPr>
                          <w:rFonts w:ascii="Times New Roman" w:hAnsi="Times New Roman" w:cs="Times New Roman"/>
                          <w:color w:val="000000" w:themeColor="text1"/>
                        </w:rPr>
                        <w:t xml:space="preserve">trade partners, or to satisfy the requirements for public health, </w:t>
                      </w:r>
                      <w:proofErr w:type="gramStart"/>
                      <w:r w:rsidRPr="00293A68">
                        <w:rPr>
                          <w:rFonts w:ascii="Times New Roman" w:hAnsi="Times New Roman" w:cs="Times New Roman"/>
                          <w:color w:val="000000" w:themeColor="text1"/>
                        </w:rPr>
                        <w:t>safety</w:t>
                      </w:r>
                      <w:proofErr w:type="gramEnd"/>
                      <w:r w:rsidRPr="00293A68">
                        <w:rPr>
                          <w:rFonts w:ascii="Times New Roman" w:hAnsi="Times New Roman" w:cs="Times New Roman"/>
                          <w:color w:val="000000" w:themeColor="text1"/>
                        </w:rPr>
                        <w:t xml:space="preserve"> or internal security. The open policy enables Hong Kong to be one of the largest trading economi</w:t>
                      </w:r>
                      <w:r>
                        <w:rPr>
                          <w:rFonts w:ascii="Times New Roman" w:hAnsi="Times New Roman" w:cs="Times New Roman"/>
                          <w:color w:val="000000" w:themeColor="text1"/>
                        </w:rPr>
                        <w:t>es</w:t>
                      </w:r>
                      <w:r w:rsidRPr="00293A68">
                        <w:rPr>
                          <w:rFonts w:ascii="Times New Roman" w:hAnsi="Times New Roman" w:cs="Times New Roman"/>
                          <w:color w:val="000000" w:themeColor="text1"/>
                        </w:rPr>
                        <w:t xml:space="preserve"> in the world, and an international financial and commercial </w:t>
                      </w:r>
                      <w:proofErr w:type="spellStart"/>
                      <w:r w:rsidRPr="00293A68">
                        <w:rPr>
                          <w:rFonts w:ascii="Times New Roman" w:hAnsi="Times New Roman" w:cs="Times New Roman"/>
                          <w:color w:val="000000" w:themeColor="text1"/>
                        </w:rPr>
                        <w:t>centre</w:t>
                      </w:r>
                      <w:proofErr w:type="spellEnd"/>
                      <w:r w:rsidRPr="00293A68">
                        <w:rPr>
                          <w:rFonts w:ascii="Times New Roman" w:hAnsi="Times New Roman" w:cs="Times New Roman"/>
                          <w:color w:val="000000" w:themeColor="text1"/>
                        </w:rPr>
                        <w:t xml:space="preserve"> that provides services for the Asian-Pacific region and the </w:t>
                      </w:r>
                      <w:proofErr w:type="gramStart"/>
                      <w:r w:rsidRPr="00293A68">
                        <w:rPr>
                          <w:rFonts w:ascii="Times New Roman" w:hAnsi="Times New Roman" w:cs="Times New Roman"/>
                          <w:color w:val="000000" w:themeColor="text1"/>
                        </w:rPr>
                        <w:t>Mainland</w:t>
                      </w:r>
                      <w:proofErr w:type="gramEnd"/>
                      <w:r w:rsidRPr="00293A68">
                        <w:rPr>
                          <w:rFonts w:ascii="Times New Roman" w:hAnsi="Times New Roman" w:cs="Times New Roman"/>
                          <w:color w:val="000000" w:themeColor="text1"/>
                        </w:rPr>
                        <w:t>.</w:t>
                      </w:r>
                    </w:p>
                    <w:p w14:paraId="46595729" w14:textId="77777777" w:rsidR="00B80E4A" w:rsidRPr="00DB4BD1" w:rsidRDefault="00B80E4A" w:rsidP="008F2F50">
                      <w:pPr>
                        <w:spacing w:line="360" w:lineRule="auto"/>
                        <w:rPr>
                          <w:color w:val="000000" w:themeColor="text1"/>
                        </w:rPr>
                      </w:pPr>
                    </w:p>
                    <w:p w14:paraId="6C719BAE" w14:textId="77777777" w:rsidR="00B80E4A" w:rsidRPr="003140F6" w:rsidRDefault="00B80E4A" w:rsidP="008F2F50">
                      <w:pPr>
                        <w:spacing w:line="360" w:lineRule="auto"/>
                        <w:jc w:val="center"/>
                        <w:rPr>
                          <w:color w:val="000000" w:themeColor="text1"/>
                        </w:rPr>
                      </w:pPr>
                    </w:p>
                  </w:txbxContent>
                </v:textbox>
                <w10:wrap anchorx="margin"/>
              </v:roundrect>
            </w:pict>
          </mc:Fallback>
        </mc:AlternateContent>
      </w:r>
    </w:p>
    <w:p w14:paraId="0753C111" w14:textId="55A6B339" w:rsidR="008F2F50" w:rsidRDefault="008F2F50" w:rsidP="008F2F50">
      <w:pPr>
        <w:widowControl/>
        <w:spacing w:after="160" w:line="259" w:lineRule="auto"/>
        <w:rPr>
          <w:rFonts w:asciiTheme="minorEastAsia" w:hAnsiTheme="minorEastAsia"/>
          <w:b/>
          <w:szCs w:val="24"/>
        </w:rPr>
      </w:pPr>
      <w:r>
        <w:rPr>
          <w:rFonts w:asciiTheme="minorEastAsia" w:hAnsiTheme="minorEastAsia"/>
          <w:b/>
          <w:szCs w:val="24"/>
        </w:rPr>
        <w:br w:type="page"/>
      </w:r>
    </w:p>
    <w:p w14:paraId="33226E69" w14:textId="77777777" w:rsidR="008F2F50" w:rsidRPr="00F6696A" w:rsidRDefault="008F2F50" w:rsidP="008F2F50">
      <w:pPr>
        <w:widowControl/>
        <w:spacing w:line="360" w:lineRule="auto"/>
        <w:rPr>
          <w:rFonts w:asciiTheme="minorEastAsia" w:hAnsiTheme="minorEastAsia" w:cs="Microsoft JhengHei"/>
          <w:szCs w:val="24"/>
        </w:rPr>
        <w:sectPr w:rsidR="008F2F50" w:rsidRPr="00F6696A" w:rsidSect="004F4FC1">
          <w:footerReference w:type="default" r:id="rId33"/>
          <w:pgSz w:w="11909" w:h="16834" w:code="9"/>
          <w:pgMar w:top="1440" w:right="1800" w:bottom="1440" w:left="1800" w:header="708" w:footer="708" w:gutter="0"/>
          <w:cols w:space="708"/>
          <w:docGrid w:linePitch="360"/>
        </w:sectPr>
      </w:pPr>
    </w:p>
    <w:p w14:paraId="79B86B05" w14:textId="77777777" w:rsidR="00E45141" w:rsidRPr="00B00AF7" w:rsidRDefault="00E45141" w:rsidP="00E45141">
      <w:pPr>
        <w:jc w:val="center"/>
        <w:rPr>
          <w:rFonts w:ascii="Times New Roman" w:eastAsia="PMingLiU" w:hAnsi="Times New Roman" w:cs="Times New Roman"/>
          <w:b/>
          <w:noProof/>
          <w:szCs w:val="24"/>
        </w:rPr>
      </w:pPr>
      <w:r w:rsidRPr="00B00AF7">
        <w:rPr>
          <w:rFonts w:ascii="Times New Roman" w:eastAsia="PMingLiU" w:hAnsi="Times New Roman" w:cs="Times New Roman"/>
          <w:b/>
          <w:noProof/>
          <w:szCs w:val="24"/>
        </w:rPr>
        <w:lastRenderedPageBreak/>
        <w:t xml:space="preserve">Module 3.2 Overview of Our Country’s Economy and World Trade </w:t>
      </w:r>
    </w:p>
    <w:p w14:paraId="32EE9D39" w14:textId="77777777" w:rsidR="00E45141" w:rsidRPr="004136FE" w:rsidRDefault="00E45141" w:rsidP="00E45141">
      <w:pPr>
        <w:jc w:val="center"/>
        <w:rPr>
          <w:rFonts w:ascii="Times New Roman" w:hAnsi="Times New Roman" w:cs="Times New Roman"/>
          <w:b/>
          <w:color w:val="000000" w:themeColor="text1"/>
          <w:szCs w:val="24"/>
          <w:lang w:eastAsia="zh-HK"/>
        </w:rPr>
      </w:pPr>
      <w:r w:rsidRPr="00B00AF7">
        <w:rPr>
          <w:rFonts w:ascii="Times New Roman" w:eastAsia="PMingLiU" w:hAnsi="Times New Roman" w:cs="Times New Roman"/>
          <w:b/>
          <w:noProof/>
          <w:szCs w:val="24"/>
        </w:rPr>
        <w:t xml:space="preserve">Part </w:t>
      </w:r>
      <w:r>
        <w:rPr>
          <w:rFonts w:ascii="Times New Roman" w:eastAsia="PMingLiU" w:hAnsi="Times New Roman" w:cs="Times New Roman"/>
          <w:b/>
          <w:noProof/>
          <w:szCs w:val="24"/>
        </w:rPr>
        <w:t>3</w:t>
      </w:r>
      <w:r w:rsidRPr="00B00AF7">
        <w:rPr>
          <w:rFonts w:ascii="Times New Roman" w:eastAsia="PMingLiU" w:hAnsi="Times New Roman" w:cs="Times New Roman"/>
          <w:b/>
          <w:noProof/>
          <w:szCs w:val="24"/>
        </w:rPr>
        <w:t xml:space="preserve">: </w:t>
      </w:r>
      <w:r>
        <w:rPr>
          <w:rFonts w:ascii="Times New Roman" w:eastAsia="PMingLiU" w:hAnsi="Times New Roman" w:cs="Times New Roman"/>
          <w:b/>
          <w:noProof/>
          <w:szCs w:val="24"/>
        </w:rPr>
        <w:t>World Trade</w:t>
      </w:r>
    </w:p>
    <w:p w14:paraId="071257AC" w14:textId="4D7C49FF" w:rsidR="00E45141" w:rsidRPr="004136FE" w:rsidRDefault="00E45141" w:rsidP="00E45141">
      <w:pPr>
        <w:snapToGrid w:val="0"/>
        <w:jc w:val="center"/>
        <w:rPr>
          <w:rFonts w:ascii="Times New Roman" w:eastAsia="PMingLiU" w:hAnsi="Times New Roman" w:cs="Times New Roman"/>
          <w:b/>
          <w:noProof/>
          <w:szCs w:val="24"/>
        </w:rPr>
      </w:pPr>
      <w:r w:rsidRPr="004136FE">
        <w:rPr>
          <w:rFonts w:ascii="Times New Roman" w:eastAsia="PMingLiU" w:hAnsi="Times New Roman" w:cs="Times New Roman"/>
          <w:b/>
          <w:noProof/>
          <w:szCs w:val="24"/>
        </w:rPr>
        <w:t>(Lesson</w:t>
      </w:r>
      <w:r w:rsidR="00EF08D1">
        <w:rPr>
          <w:rFonts w:ascii="Times New Roman" w:eastAsia="PMingLiU" w:hAnsi="Times New Roman" w:cs="Times New Roman"/>
          <w:b/>
          <w:noProof/>
          <w:szCs w:val="24"/>
        </w:rPr>
        <w:t xml:space="preserve"> 5 and Lesson</w:t>
      </w:r>
      <w:r>
        <w:rPr>
          <w:rFonts w:ascii="Times New Roman" w:eastAsia="PMingLiU" w:hAnsi="Times New Roman" w:cs="Times New Roman"/>
          <w:b/>
          <w:noProof/>
          <w:szCs w:val="24"/>
        </w:rPr>
        <w:t xml:space="preserve"> 6</w:t>
      </w:r>
      <w:r w:rsidRPr="004136FE">
        <w:rPr>
          <w:rFonts w:ascii="Times New Roman" w:eastAsia="PMingLiU" w:hAnsi="Times New Roman" w:cs="Times New Roman"/>
          <w:b/>
          <w:noProof/>
          <w:szCs w:val="24"/>
        </w:rPr>
        <w:t>)</w:t>
      </w:r>
    </w:p>
    <w:p w14:paraId="0DF9F1F4" w14:textId="65BA0B4B" w:rsidR="00E45141" w:rsidRDefault="00E45141" w:rsidP="00E45141">
      <w:pPr>
        <w:spacing w:line="276" w:lineRule="auto"/>
        <w:jc w:val="center"/>
        <w:rPr>
          <w:rFonts w:ascii="Times New Roman" w:eastAsia="Microsoft JhengHei" w:hAnsi="Times New Roman" w:cs="Times New Roman"/>
          <w:b/>
          <w:sz w:val="28"/>
          <w:szCs w:val="28"/>
        </w:rPr>
      </w:pPr>
      <w:r w:rsidRPr="004136FE">
        <w:rPr>
          <w:rFonts w:ascii="Times New Roman" w:eastAsia="PMingLiU" w:hAnsi="Times New Roman" w:cs="Times New Roman"/>
          <w:b/>
          <w:szCs w:val="24"/>
          <w:lang w:eastAsia="zh-HK"/>
        </w:rPr>
        <w:t xml:space="preserve">Learning and Teaching </w:t>
      </w:r>
      <w:r>
        <w:rPr>
          <w:rFonts w:ascii="Times New Roman" w:eastAsia="PMingLiU" w:hAnsi="Times New Roman" w:cs="Times New Roman"/>
          <w:b/>
          <w:szCs w:val="24"/>
          <w:lang w:eastAsia="zh-HK"/>
        </w:rPr>
        <w:t>Material</w:t>
      </w:r>
      <w:r w:rsidRPr="004136FE">
        <w:rPr>
          <w:rFonts w:ascii="Times New Roman" w:eastAsia="PMingLiU" w:hAnsi="Times New Roman" w:cs="Times New Roman"/>
          <w:b/>
          <w:szCs w:val="24"/>
          <w:lang w:eastAsia="zh-HK"/>
        </w:rPr>
        <w:t>s</w:t>
      </w:r>
    </w:p>
    <w:p w14:paraId="7911BA3E" w14:textId="77777777" w:rsidR="00E45141" w:rsidRDefault="00E45141" w:rsidP="00E45141">
      <w:pPr>
        <w:spacing w:line="276" w:lineRule="auto"/>
        <w:jc w:val="both"/>
        <w:rPr>
          <w:rFonts w:ascii="Times New Roman" w:eastAsia="Microsoft JhengHei" w:hAnsi="Times New Roman" w:cs="Times New Roman"/>
          <w:b/>
          <w:sz w:val="28"/>
          <w:szCs w:val="28"/>
        </w:rPr>
      </w:pPr>
    </w:p>
    <w:p w14:paraId="4EBBA014" w14:textId="4CD7D3C0" w:rsidR="00317FB5" w:rsidRPr="001A3303" w:rsidRDefault="00317FB5" w:rsidP="00E45141">
      <w:pPr>
        <w:spacing w:line="276" w:lineRule="auto"/>
        <w:jc w:val="both"/>
        <w:rPr>
          <w:rFonts w:ascii="Times New Roman" w:eastAsia="Microsoft JhengHei" w:hAnsi="Times New Roman" w:cs="Times New Roman"/>
          <w:b/>
          <w:sz w:val="28"/>
          <w:szCs w:val="28"/>
        </w:rPr>
      </w:pPr>
      <w:r w:rsidRPr="001A3303">
        <w:rPr>
          <w:rFonts w:ascii="Times New Roman" w:eastAsia="Microsoft JhengHei" w:hAnsi="Times New Roman" w:cs="Times New Roman"/>
          <w:b/>
          <w:sz w:val="28"/>
          <w:szCs w:val="28"/>
        </w:rPr>
        <w:t>Worksheet 3: Opportunities a</w:t>
      </w:r>
      <w:r w:rsidR="007D3208">
        <w:rPr>
          <w:rFonts w:ascii="Times New Roman" w:eastAsia="Microsoft JhengHei" w:hAnsi="Times New Roman" w:cs="Times New Roman"/>
          <w:b/>
          <w:sz w:val="28"/>
          <w:szCs w:val="28"/>
        </w:rPr>
        <w:t xml:space="preserve">nd </w:t>
      </w:r>
      <w:r w:rsidR="00571608">
        <w:rPr>
          <w:rFonts w:ascii="Times New Roman" w:eastAsia="Microsoft JhengHei" w:hAnsi="Times New Roman" w:cs="Times New Roman"/>
          <w:b/>
          <w:sz w:val="28"/>
          <w:szCs w:val="28"/>
        </w:rPr>
        <w:t>c</w:t>
      </w:r>
      <w:r>
        <w:rPr>
          <w:rFonts w:ascii="Times New Roman" w:eastAsia="Microsoft JhengHei" w:hAnsi="Times New Roman" w:cs="Times New Roman"/>
          <w:b/>
          <w:sz w:val="28"/>
          <w:szCs w:val="28"/>
        </w:rPr>
        <w:t xml:space="preserve">hallenges </w:t>
      </w:r>
      <w:r w:rsidR="007D3208">
        <w:rPr>
          <w:rFonts w:ascii="Times New Roman" w:eastAsia="Microsoft JhengHei" w:hAnsi="Times New Roman" w:cs="Times New Roman"/>
          <w:b/>
          <w:sz w:val="28"/>
          <w:szCs w:val="28"/>
        </w:rPr>
        <w:t xml:space="preserve">of </w:t>
      </w:r>
      <w:r w:rsidR="00571608">
        <w:rPr>
          <w:rFonts w:ascii="Times New Roman" w:eastAsia="Microsoft JhengHei" w:hAnsi="Times New Roman" w:cs="Times New Roman"/>
          <w:b/>
          <w:sz w:val="28"/>
          <w:szCs w:val="28"/>
        </w:rPr>
        <w:t>e</w:t>
      </w:r>
      <w:r w:rsidR="007D3208">
        <w:rPr>
          <w:rFonts w:ascii="Times New Roman" w:eastAsia="Microsoft JhengHei" w:hAnsi="Times New Roman" w:cs="Times New Roman"/>
          <w:b/>
          <w:sz w:val="28"/>
          <w:szCs w:val="28"/>
        </w:rPr>
        <w:t xml:space="preserve">xternal </w:t>
      </w:r>
      <w:r w:rsidR="00571608">
        <w:rPr>
          <w:rFonts w:ascii="Times New Roman" w:eastAsia="Microsoft JhengHei" w:hAnsi="Times New Roman" w:cs="Times New Roman"/>
          <w:b/>
          <w:sz w:val="28"/>
          <w:szCs w:val="28"/>
        </w:rPr>
        <w:t>t</w:t>
      </w:r>
      <w:r w:rsidR="00C3448B">
        <w:rPr>
          <w:rFonts w:ascii="Times New Roman" w:eastAsia="Microsoft JhengHei" w:hAnsi="Times New Roman" w:cs="Times New Roman"/>
          <w:b/>
          <w:sz w:val="28"/>
          <w:szCs w:val="28"/>
        </w:rPr>
        <w:t xml:space="preserve">rade of </w:t>
      </w:r>
      <w:r w:rsidR="00BB5EC1">
        <w:rPr>
          <w:rFonts w:ascii="Times New Roman" w:eastAsia="Microsoft JhengHei" w:hAnsi="Times New Roman" w:cs="Times New Roman"/>
          <w:b/>
          <w:sz w:val="28"/>
          <w:szCs w:val="28"/>
        </w:rPr>
        <w:t xml:space="preserve">the Mainland and </w:t>
      </w:r>
      <w:r w:rsidR="00C3448B">
        <w:rPr>
          <w:rFonts w:ascii="Times New Roman" w:eastAsia="Microsoft JhengHei" w:hAnsi="Times New Roman" w:cs="Times New Roman"/>
          <w:b/>
          <w:sz w:val="28"/>
          <w:szCs w:val="28"/>
        </w:rPr>
        <w:t>Hong Kong</w:t>
      </w:r>
    </w:p>
    <w:p w14:paraId="2BC1DE7F" w14:textId="77777777" w:rsidR="00157681" w:rsidRDefault="00157681" w:rsidP="00317FB5">
      <w:pPr>
        <w:spacing w:line="360" w:lineRule="auto"/>
        <w:rPr>
          <w:rFonts w:ascii="Times New Roman" w:hAnsi="Times New Roman" w:cs="Times New Roman"/>
          <w:b/>
          <w:szCs w:val="24"/>
        </w:rPr>
      </w:pPr>
    </w:p>
    <w:p w14:paraId="0EF90865" w14:textId="75F72C97" w:rsidR="00317FB5" w:rsidRDefault="00317FB5" w:rsidP="00317FB5">
      <w:pPr>
        <w:spacing w:line="360" w:lineRule="auto"/>
        <w:rPr>
          <w:rFonts w:ascii="Times New Roman" w:hAnsi="Times New Roman" w:cs="Times New Roman"/>
          <w:b/>
          <w:szCs w:val="24"/>
        </w:rPr>
      </w:pPr>
      <w:r w:rsidRPr="00157681">
        <w:rPr>
          <w:rFonts w:ascii="Times New Roman" w:hAnsi="Times New Roman" w:cs="Times New Roman"/>
          <w:b/>
          <w:szCs w:val="24"/>
        </w:rPr>
        <w:t xml:space="preserve">Part I: Opportunities </w:t>
      </w:r>
      <w:r w:rsidR="00571608">
        <w:rPr>
          <w:rFonts w:ascii="Times New Roman" w:hAnsi="Times New Roman" w:cs="Times New Roman"/>
          <w:b/>
          <w:szCs w:val="24"/>
        </w:rPr>
        <w:t>Hong Kong face in e</w:t>
      </w:r>
      <w:r w:rsidRPr="00157681">
        <w:rPr>
          <w:rFonts w:ascii="Times New Roman" w:hAnsi="Times New Roman" w:cs="Times New Roman"/>
          <w:b/>
          <w:szCs w:val="24"/>
        </w:rPr>
        <w:t xml:space="preserve">xternal </w:t>
      </w:r>
      <w:r w:rsidR="00571608">
        <w:rPr>
          <w:rFonts w:ascii="Times New Roman" w:hAnsi="Times New Roman" w:cs="Times New Roman"/>
          <w:b/>
          <w:szCs w:val="24"/>
        </w:rPr>
        <w:t>t</w:t>
      </w:r>
      <w:r w:rsidRPr="00157681">
        <w:rPr>
          <w:rFonts w:ascii="Times New Roman" w:hAnsi="Times New Roman" w:cs="Times New Roman"/>
          <w:b/>
          <w:szCs w:val="24"/>
        </w:rPr>
        <w:t>rade</w:t>
      </w:r>
    </w:p>
    <w:p w14:paraId="0BC76BA1" w14:textId="5CBE0703" w:rsidR="00B92491" w:rsidRPr="008E7909" w:rsidRDefault="00B92491" w:rsidP="00B92491">
      <w:pPr>
        <w:spacing w:line="276" w:lineRule="auto"/>
        <w:jc w:val="both"/>
        <w:rPr>
          <w:rFonts w:ascii="Times New Roman" w:hAnsi="Times New Roman" w:cs="Times New Roman"/>
          <w:szCs w:val="24"/>
        </w:rPr>
      </w:pPr>
      <w:r w:rsidRPr="008E7909">
        <w:rPr>
          <w:rFonts w:ascii="Times New Roman" w:hAnsi="Times New Roman" w:cs="Times New Roman"/>
          <w:szCs w:val="24"/>
        </w:rPr>
        <w:t xml:space="preserve">Trade has always been an important pillar of Hong Kong’s economy. Hong Kong is an independent customs territory. It participates in international trade </w:t>
      </w:r>
      <w:proofErr w:type="spellStart"/>
      <w:r w:rsidRPr="008E7909">
        <w:rPr>
          <w:rFonts w:ascii="Times New Roman" w:hAnsi="Times New Roman" w:cs="Times New Roman"/>
          <w:szCs w:val="24"/>
        </w:rPr>
        <w:t>organi</w:t>
      </w:r>
      <w:r w:rsidR="00571608">
        <w:rPr>
          <w:rFonts w:ascii="Times New Roman" w:hAnsi="Times New Roman" w:cs="Times New Roman"/>
          <w:szCs w:val="24"/>
        </w:rPr>
        <w:t>s</w:t>
      </w:r>
      <w:r w:rsidRPr="008E7909">
        <w:rPr>
          <w:rFonts w:ascii="Times New Roman" w:hAnsi="Times New Roman" w:cs="Times New Roman"/>
          <w:szCs w:val="24"/>
        </w:rPr>
        <w:t>ations</w:t>
      </w:r>
      <w:proofErr w:type="spellEnd"/>
      <w:r w:rsidRPr="008E7909">
        <w:rPr>
          <w:rFonts w:ascii="Times New Roman" w:hAnsi="Times New Roman" w:cs="Times New Roman"/>
          <w:szCs w:val="24"/>
        </w:rPr>
        <w:t xml:space="preserve"> such as the WTO as a separate member and establishes economic and trade relations with other countries. </w:t>
      </w:r>
      <w:r>
        <w:rPr>
          <w:rFonts w:ascii="Times New Roman" w:hAnsi="Times New Roman" w:cs="Times New Roman"/>
          <w:szCs w:val="24"/>
        </w:rPr>
        <w:t xml:space="preserve">According to 2021 </w:t>
      </w:r>
      <w:r w:rsidRPr="008E7909">
        <w:rPr>
          <w:rFonts w:ascii="Times New Roman" w:hAnsi="Times New Roman" w:cs="Times New Roman"/>
          <w:szCs w:val="24"/>
        </w:rPr>
        <w:t>world trade statistics, Hong Kong</w:t>
      </w:r>
      <w:r>
        <w:rPr>
          <w:rFonts w:ascii="Times New Roman" w:hAnsi="Times New Roman" w:cs="Times New Roman"/>
          <w:szCs w:val="24"/>
        </w:rPr>
        <w:t>’</w:t>
      </w:r>
      <w:r w:rsidRPr="008E7909">
        <w:rPr>
          <w:rFonts w:ascii="Times New Roman" w:hAnsi="Times New Roman" w:cs="Times New Roman"/>
          <w:szCs w:val="24"/>
        </w:rPr>
        <w:t xml:space="preserve">s merchandise exports and imports </w:t>
      </w:r>
      <w:r w:rsidR="00571608">
        <w:rPr>
          <w:rFonts w:ascii="Times New Roman" w:hAnsi="Times New Roman" w:cs="Times New Roman"/>
          <w:szCs w:val="24"/>
        </w:rPr>
        <w:t xml:space="preserve">were </w:t>
      </w:r>
      <w:r w:rsidRPr="008E7909">
        <w:rPr>
          <w:rFonts w:ascii="Times New Roman" w:hAnsi="Times New Roman" w:cs="Times New Roman"/>
          <w:szCs w:val="24"/>
        </w:rPr>
        <w:t>ranked 6</w:t>
      </w:r>
      <w:r w:rsidRPr="00937DCE">
        <w:rPr>
          <w:rFonts w:ascii="Times New Roman" w:hAnsi="Times New Roman" w:cs="Times New Roman"/>
          <w:szCs w:val="24"/>
        </w:rPr>
        <w:t>th</w:t>
      </w:r>
      <w:r>
        <w:rPr>
          <w:rFonts w:ascii="Times New Roman" w:hAnsi="Times New Roman" w:cs="Times New Roman"/>
          <w:szCs w:val="24"/>
        </w:rPr>
        <w:t xml:space="preserve"> </w:t>
      </w:r>
      <w:r w:rsidRPr="008E7909">
        <w:rPr>
          <w:rFonts w:ascii="Times New Roman" w:hAnsi="Times New Roman" w:cs="Times New Roman"/>
          <w:szCs w:val="24"/>
        </w:rPr>
        <w:t>and 8</w:t>
      </w:r>
      <w:r w:rsidRPr="00937DCE">
        <w:rPr>
          <w:rFonts w:ascii="Times New Roman" w:hAnsi="Times New Roman" w:cs="Times New Roman"/>
          <w:szCs w:val="24"/>
        </w:rPr>
        <w:t>th</w:t>
      </w:r>
      <w:r>
        <w:rPr>
          <w:rFonts w:ascii="Times New Roman" w:hAnsi="Times New Roman" w:cs="Times New Roman"/>
          <w:szCs w:val="24"/>
        </w:rPr>
        <w:t xml:space="preserve"> </w:t>
      </w:r>
      <w:r w:rsidRPr="008E7909">
        <w:rPr>
          <w:rFonts w:ascii="Times New Roman" w:hAnsi="Times New Roman" w:cs="Times New Roman"/>
          <w:szCs w:val="24"/>
        </w:rPr>
        <w:t xml:space="preserve">in the world respectively. The </w:t>
      </w:r>
      <w:r>
        <w:rPr>
          <w:rFonts w:ascii="Times New Roman" w:hAnsi="Times New Roman" w:cs="Times New Roman"/>
          <w:szCs w:val="24"/>
        </w:rPr>
        <w:t>14</w:t>
      </w:r>
      <w:r w:rsidRPr="00937DCE">
        <w:rPr>
          <w:rFonts w:ascii="Times New Roman" w:hAnsi="Times New Roman" w:cs="Times New Roman"/>
          <w:szCs w:val="24"/>
        </w:rPr>
        <w:t>th</w:t>
      </w:r>
      <w:r>
        <w:rPr>
          <w:rFonts w:ascii="Times New Roman" w:hAnsi="Times New Roman" w:cs="Times New Roman"/>
          <w:szCs w:val="24"/>
        </w:rPr>
        <w:t xml:space="preserve"> </w:t>
      </w:r>
      <w:r w:rsidRPr="008E7909">
        <w:rPr>
          <w:rFonts w:ascii="Times New Roman" w:hAnsi="Times New Roman" w:cs="Times New Roman"/>
          <w:szCs w:val="24"/>
        </w:rPr>
        <w:t xml:space="preserve">Five-Year Plan </w:t>
      </w:r>
      <w:r>
        <w:rPr>
          <w:rFonts w:ascii="Times New Roman" w:hAnsi="Times New Roman" w:cs="Times New Roman"/>
          <w:szCs w:val="24"/>
        </w:rPr>
        <w:t>supports</w:t>
      </w:r>
      <w:r w:rsidRPr="008E7909">
        <w:rPr>
          <w:rFonts w:ascii="Times New Roman" w:hAnsi="Times New Roman" w:cs="Times New Roman"/>
          <w:szCs w:val="24"/>
        </w:rPr>
        <w:t xml:space="preserve"> Hong Kong in enhancing its status as an international trade </w:t>
      </w:r>
      <w:proofErr w:type="spellStart"/>
      <w:r w:rsidRPr="008E7909">
        <w:rPr>
          <w:rFonts w:ascii="Times New Roman" w:hAnsi="Times New Roman" w:cs="Times New Roman"/>
          <w:szCs w:val="24"/>
        </w:rPr>
        <w:t>cent</w:t>
      </w:r>
      <w:r w:rsidR="00571608">
        <w:rPr>
          <w:rFonts w:ascii="Times New Roman" w:hAnsi="Times New Roman" w:cs="Times New Roman"/>
          <w:szCs w:val="24"/>
        </w:rPr>
        <w:t>r</w:t>
      </w:r>
      <w:r w:rsidRPr="008E7909">
        <w:rPr>
          <w:rFonts w:ascii="Times New Roman" w:hAnsi="Times New Roman" w:cs="Times New Roman"/>
          <w:szCs w:val="24"/>
        </w:rPr>
        <w:t>e</w:t>
      </w:r>
      <w:proofErr w:type="spellEnd"/>
      <w:r w:rsidRPr="008E7909">
        <w:rPr>
          <w:rFonts w:ascii="Times New Roman" w:hAnsi="Times New Roman" w:cs="Times New Roman"/>
          <w:szCs w:val="24"/>
        </w:rPr>
        <w:t xml:space="preserve"> and deepening the cooperation between the Mainland and Hong Kong and Macao in economics, trade, technology, and innovation.</w:t>
      </w:r>
    </w:p>
    <w:p w14:paraId="43BC400D" w14:textId="1E399DD4" w:rsidR="00B92491" w:rsidRDefault="00571608" w:rsidP="00B92491">
      <w:pPr>
        <w:spacing w:line="360" w:lineRule="auto"/>
        <w:rPr>
          <w:rFonts w:ascii="Times New Roman" w:hAnsi="Times New Roman" w:cs="Times New Roman"/>
          <w:b/>
          <w:szCs w:val="24"/>
        </w:rPr>
      </w:pPr>
      <w:r>
        <w:rPr>
          <w:rFonts w:eastAsia="DengXian"/>
          <w:noProof/>
          <w:color w:val="231F20"/>
          <w:lang w:eastAsia="zh-CN"/>
        </w:rPr>
        <mc:AlternateContent>
          <mc:Choice Requires="wps">
            <w:drawing>
              <wp:anchor distT="0" distB="0" distL="114300" distR="114300" simplePos="0" relativeHeight="251883520" behindDoc="0" locked="0" layoutInCell="1" allowOverlap="1" wp14:anchorId="3740636E" wp14:editId="374559AF">
                <wp:simplePos x="0" y="0"/>
                <wp:positionH relativeFrom="margin">
                  <wp:posOffset>-9108</wp:posOffset>
                </wp:positionH>
                <wp:positionV relativeFrom="paragraph">
                  <wp:posOffset>584968</wp:posOffset>
                </wp:positionV>
                <wp:extent cx="5239385" cy="1295400"/>
                <wp:effectExtent l="19050" t="19050" r="18415" b="19050"/>
                <wp:wrapTopAndBottom/>
                <wp:docPr id="5" name="圓角矩形 1073"/>
                <wp:cNvGraphicFramePr/>
                <a:graphic xmlns:a="http://schemas.openxmlformats.org/drawingml/2006/main">
                  <a:graphicData uri="http://schemas.microsoft.com/office/word/2010/wordprocessingShape">
                    <wps:wsp>
                      <wps:cNvSpPr/>
                      <wps:spPr>
                        <a:xfrm>
                          <a:off x="0" y="0"/>
                          <a:ext cx="5239385" cy="1295400"/>
                        </a:xfrm>
                        <a:prstGeom prst="roundRect">
                          <a:avLst/>
                        </a:prstGeom>
                        <a:solidFill>
                          <a:sysClr val="window" lastClr="FFFFFF"/>
                        </a:solidFill>
                        <a:ln w="28575" cap="flat" cmpd="sng" algn="ctr">
                          <a:solidFill>
                            <a:srgbClr val="4472C4"/>
                          </a:solidFill>
                          <a:prstDash val="solid"/>
                          <a:miter lim="800000"/>
                        </a:ln>
                        <a:effectLst/>
                      </wps:spPr>
                      <wps:txbx>
                        <w:txbxContent>
                          <w:p w14:paraId="43E195B3" w14:textId="77777777" w:rsidR="00B80E4A" w:rsidRDefault="00B80E4A" w:rsidP="007749FA">
                            <w:pPr>
                              <w:snapToGrid w:val="0"/>
                              <w:spacing w:line="280" w:lineRule="exact"/>
                              <w:rPr>
                                <w:b/>
                              </w:rPr>
                            </w:pPr>
                          </w:p>
                          <w:p w14:paraId="4038BC1C" w14:textId="77777777" w:rsidR="00B80E4A" w:rsidRDefault="00B80E4A" w:rsidP="007749FA">
                            <w:pPr>
                              <w:snapToGrid w:val="0"/>
                              <w:spacing w:line="280" w:lineRule="exact"/>
                              <w:rPr>
                                <w:rFonts w:ascii="Microsoft JhengHei" w:hAnsi="Microsoft JhengHei"/>
                                <w:szCs w:val="24"/>
                              </w:rPr>
                            </w:pPr>
                          </w:p>
                          <w:p w14:paraId="5B954DF8" w14:textId="77777777" w:rsidR="00B80E4A" w:rsidRDefault="00B80E4A" w:rsidP="007749FA">
                            <w:pPr>
                              <w:snapToGrid w:val="0"/>
                              <w:spacing w:line="280" w:lineRule="exact"/>
                              <w:rPr>
                                <w:rFonts w:ascii="Microsoft JhengHei" w:hAnsi="Microsoft JhengHei"/>
                                <w:szCs w:val="24"/>
                              </w:rPr>
                            </w:pPr>
                          </w:p>
                          <w:p w14:paraId="09DD0E18" w14:textId="20DDA3F4" w:rsidR="00B80E4A" w:rsidRPr="00B92491" w:rsidRDefault="00B80E4A" w:rsidP="007749FA">
                            <w:pPr>
                              <w:snapToGrid w:val="0"/>
                              <w:spacing w:line="280" w:lineRule="exact"/>
                              <w:jc w:val="both"/>
                              <w:rPr>
                                <w:rFonts w:ascii="Times New Roman" w:eastAsia="Microsoft JhengHei" w:hAnsi="Times New Roman" w:cs="Times New Roman"/>
                                <w:szCs w:val="24"/>
                              </w:rPr>
                            </w:pPr>
                            <w:r w:rsidRPr="005A4E29">
                              <w:rPr>
                                <w:rFonts w:ascii="Microsoft JhengHei" w:eastAsia="Microsoft JhengHei" w:hAnsi="Microsoft JhengHei"/>
                                <w:b/>
                                <w:noProof/>
                                <w:sz w:val="28"/>
                                <w:szCs w:val="28"/>
                                <w:lang w:eastAsia="zh-CN"/>
                              </w:rPr>
                              <w:drawing>
                                <wp:inline distT="0" distB="0" distL="0" distR="0" wp14:anchorId="02C3A9C9" wp14:editId="2755480E">
                                  <wp:extent cx="856800" cy="698909"/>
                                  <wp:effectExtent l="0" t="0" r="635" b="6350"/>
                                  <wp:docPr id="9" name="圖片 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B92491">
                              <w:rPr>
                                <w:rStyle w:val="a4"/>
                                <w:rFonts w:ascii="Times New Roman" w:hAnsi="Times New Roman" w:cs="Times New Roman"/>
                                <w:color w:val="000000" w:themeColor="text1"/>
                                <w:szCs w:val="24"/>
                                <w:u w:val="none"/>
                              </w:rPr>
                              <w:t xml:space="preserve"> </w:t>
                            </w:r>
                            <w:r w:rsidRPr="009663FF">
                              <w:rPr>
                                <w:rStyle w:val="a4"/>
                                <w:rFonts w:ascii="Times New Roman" w:hAnsi="Times New Roman" w:cs="Times New Roman"/>
                                <w:color w:val="000000" w:themeColor="text1"/>
                                <w:szCs w:val="24"/>
                                <w:u w:val="none"/>
                              </w:rPr>
                              <w:t>RTHK 31</w:t>
                            </w:r>
                            <w:r w:rsidRPr="00B92491">
                              <w:rPr>
                                <w:rFonts w:ascii="Times New Roman" w:eastAsia="Microsoft JhengHei" w:hAnsi="Times New Roman" w:cs="Times New Roman"/>
                                <w:szCs w:val="24"/>
                              </w:rPr>
                              <w:t>香港優勢</w:t>
                            </w:r>
                            <w:r w:rsidRPr="009663FF">
                              <w:rPr>
                                <w:rStyle w:val="a4"/>
                                <w:rFonts w:ascii="Times New Roman" w:hAnsi="Times New Roman" w:cs="Times New Roman"/>
                                <w:color w:val="000000" w:themeColor="text1"/>
                                <w:szCs w:val="24"/>
                                <w:u w:val="none"/>
                              </w:rPr>
                              <w:t>(the 5</w:t>
                            </w:r>
                            <w:r w:rsidRPr="009663FF">
                              <w:rPr>
                                <w:rStyle w:val="a4"/>
                                <w:rFonts w:ascii="Times New Roman" w:hAnsi="Times New Roman" w:cs="Times New Roman"/>
                                <w:color w:val="000000" w:themeColor="text1"/>
                                <w:szCs w:val="24"/>
                                <w:u w:val="none"/>
                                <w:vertAlign w:val="superscript"/>
                              </w:rPr>
                              <w:t>th</w:t>
                            </w:r>
                            <w:r w:rsidRPr="009663FF">
                              <w:rPr>
                                <w:rStyle w:val="a4"/>
                                <w:rFonts w:ascii="Times New Roman" w:hAnsi="Times New Roman" w:cs="Times New Roman"/>
                                <w:color w:val="000000" w:themeColor="text1"/>
                                <w:szCs w:val="24"/>
                                <w:u w:val="none"/>
                              </w:rPr>
                              <w:t xml:space="preserve"> episode )</w:t>
                            </w:r>
                            <w:r w:rsidRPr="00B92491">
                              <w:rPr>
                                <w:rStyle w:val="a4"/>
                                <w:rFonts w:ascii="Times New Roman" w:hAnsi="Times New Roman" w:cs="Times New Roman"/>
                                <w:color w:val="000000" w:themeColor="text1"/>
                                <w:szCs w:val="24"/>
                                <w:u w:val="none"/>
                              </w:rPr>
                              <w:t xml:space="preserve"> </w:t>
                            </w:r>
                            <w:r w:rsidRPr="009663FF">
                              <w:rPr>
                                <w:rStyle w:val="a4"/>
                                <w:rFonts w:ascii="Times New Roman" w:hAnsi="Times New Roman" w:cs="Times New Roman"/>
                                <w:color w:val="000000" w:themeColor="text1"/>
                                <w:szCs w:val="24"/>
                                <w:u w:val="none"/>
                              </w:rPr>
                              <w:t>(Chinese version only)</w:t>
                            </w:r>
                          </w:p>
                          <w:p w14:paraId="007270E2" w14:textId="4DC05F05" w:rsidR="00B80E4A" w:rsidRPr="00B92491" w:rsidRDefault="00B80E4A" w:rsidP="007749FA">
                            <w:pPr>
                              <w:snapToGrid w:val="0"/>
                              <w:spacing w:line="280" w:lineRule="exact"/>
                              <w:jc w:val="both"/>
                              <w:rPr>
                                <w:rFonts w:ascii="Times New Roman" w:eastAsia="Microsoft JhengHei" w:hAnsi="Times New Roman" w:cs="Times New Roman"/>
                                <w:szCs w:val="24"/>
                              </w:rPr>
                            </w:pPr>
                            <w:r w:rsidRPr="00B92491">
                              <w:rPr>
                                <w:rFonts w:ascii="Times New Roman" w:eastAsia="Microsoft JhengHei" w:hAnsi="Times New Roman" w:cs="Times New Roman"/>
                                <w:szCs w:val="24"/>
                              </w:rPr>
                              <w:t>(</w:t>
                            </w:r>
                            <w:r>
                              <w:rPr>
                                <w:rFonts w:ascii="Times New Roman" w:eastAsia="Microsoft JhengHei" w:hAnsi="Times New Roman" w:cs="Times New Roman"/>
                                <w:szCs w:val="24"/>
                              </w:rPr>
                              <w:t>Length: 1 minute 40 seconds)</w:t>
                            </w:r>
                          </w:p>
                          <w:p w14:paraId="4D59A2B4" w14:textId="77777777" w:rsidR="00B80E4A" w:rsidRPr="00B92491" w:rsidRDefault="00B80E4A" w:rsidP="007749FA">
                            <w:pPr>
                              <w:snapToGrid w:val="0"/>
                              <w:spacing w:line="320" w:lineRule="exact"/>
                              <w:ind w:right="-263"/>
                              <w:jc w:val="both"/>
                              <w:rPr>
                                <w:rFonts w:ascii="Times New Roman" w:hAnsi="Times New Roman" w:cs="Times New Roman"/>
                                <w:szCs w:val="24"/>
                              </w:rPr>
                            </w:pPr>
                            <w:r w:rsidRPr="00B92491">
                              <w:rPr>
                                <w:rFonts w:ascii="Times New Roman" w:hAnsi="Times New Roman" w:cs="Times New Roman"/>
                                <w:szCs w:val="24"/>
                              </w:rPr>
                              <w:t>https://www.rthk.hk/tv/dtt31/programme/hkadvantage/episode/830683</w:t>
                            </w:r>
                            <w:r w:rsidRPr="00B92491">
                              <w:rPr>
                                <w:rFonts w:ascii="Times New Roman" w:eastAsia="Microsoft JhengHei" w:hAnsi="Times New Roman" w:cs="Times New Roman"/>
                                <w:b/>
                                <w:szCs w:val="24"/>
                                <w:lang w:eastAsia="zh-HK"/>
                              </w:rPr>
                              <w:t>】</w:t>
                            </w: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0636E" id="圓角矩形 1073" o:spid="_x0000_s1056" style="position:absolute;margin-left:-.7pt;margin-top:46.05pt;width:412.55pt;height:102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" fillcolor="window" strokecolor="#4472c4" strokeweight="2.25pt">
                <v:stroke joinstyle="miter"/>
                <v:textbox inset="3mm,0,,0">
                  <w:txbxContent>
                    <w:p w14:paraId="43E195B3" w14:textId="77777777" w:rsidR="00B80E4A" w:rsidRDefault="00B80E4A" w:rsidP="007749FA">
                      <w:pPr>
                        <w:snapToGrid w:val="0"/>
                        <w:spacing w:line="280" w:lineRule="exact"/>
                        <w:rPr>
                          <w:b/>
                        </w:rPr>
                      </w:pPr>
                    </w:p>
                    <w:p w14:paraId="4038BC1C" w14:textId="77777777" w:rsidR="00B80E4A" w:rsidRDefault="00B80E4A" w:rsidP="007749FA">
                      <w:pPr>
                        <w:snapToGrid w:val="0"/>
                        <w:spacing w:line="280" w:lineRule="exact"/>
                        <w:rPr>
                          <w:rFonts w:ascii="Microsoft JhengHei" w:hAnsi="Microsoft JhengHei"/>
                          <w:szCs w:val="24"/>
                        </w:rPr>
                      </w:pPr>
                    </w:p>
                    <w:p w14:paraId="5B954DF8" w14:textId="77777777" w:rsidR="00B80E4A" w:rsidRDefault="00B80E4A" w:rsidP="007749FA">
                      <w:pPr>
                        <w:snapToGrid w:val="0"/>
                        <w:spacing w:line="280" w:lineRule="exact"/>
                        <w:rPr>
                          <w:rFonts w:ascii="Microsoft JhengHei" w:hAnsi="Microsoft JhengHei"/>
                          <w:szCs w:val="24"/>
                        </w:rPr>
                      </w:pPr>
                    </w:p>
                    <w:p w14:paraId="09DD0E18" w14:textId="20DDA3F4" w:rsidR="00B80E4A" w:rsidRPr="00B92491" w:rsidRDefault="00B80E4A" w:rsidP="007749FA">
                      <w:pPr>
                        <w:snapToGrid w:val="0"/>
                        <w:spacing w:line="280" w:lineRule="exact"/>
                        <w:jc w:val="both"/>
                        <w:rPr>
                          <w:rFonts w:ascii="Times New Roman" w:eastAsia="Microsoft JhengHei" w:hAnsi="Times New Roman" w:cs="Times New Roman"/>
                          <w:szCs w:val="24"/>
                        </w:rPr>
                      </w:pPr>
                      <w:r w:rsidRPr="005A4E29">
                        <w:rPr>
                          <w:rFonts w:ascii="Microsoft JhengHei" w:eastAsia="Microsoft JhengHei" w:hAnsi="Microsoft JhengHei"/>
                          <w:b/>
                          <w:noProof/>
                          <w:sz w:val="28"/>
                          <w:szCs w:val="28"/>
                          <w:lang w:eastAsia="zh-CN"/>
                        </w:rPr>
                        <w:drawing>
                          <wp:inline distT="0" distB="0" distL="0" distR="0" wp14:anchorId="02C3A9C9" wp14:editId="2755480E">
                            <wp:extent cx="856800" cy="698909"/>
                            <wp:effectExtent l="0" t="0" r="635" b="6350"/>
                            <wp:docPr id="9" name="圖片 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B92491">
                        <w:rPr>
                          <w:rStyle w:val="a4"/>
                          <w:rFonts w:ascii="Times New Roman" w:hAnsi="Times New Roman" w:cs="Times New Roman"/>
                          <w:color w:val="000000" w:themeColor="text1"/>
                          <w:szCs w:val="24"/>
                          <w:u w:val="none"/>
                        </w:rPr>
                        <w:t xml:space="preserve"> </w:t>
                      </w:r>
                      <w:r w:rsidRPr="009663FF">
                        <w:rPr>
                          <w:rStyle w:val="a4"/>
                          <w:rFonts w:ascii="Times New Roman" w:hAnsi="Times New Roman" w:cs="Times New Roman"/>
                          <w:color w:val="000000" w:themeColor="text1"/>
                          <w:szCs w:val="24"/>
                          <w:u w:val="none"/>
                        </w:rPr>
                        <w:t>RTHK 31</w:t>
                      </w:r>
                      <w:r w:rsidRPr="00B92491">
                        <w:rPr>
                          <w:rFonts w:ascii="Times New Roman" w:eastAsia="Microsoft JhengHei" w:hAnsi="Times New Roman" w:cs="Times New Roman"/>
                          <w:szCs w:val="24"/>
                        </w:rPr>
                        <w:t>香港優勢</w:t>
                      </w:r>
                      <w:r w:rsidRPr="009663FF">
                        <w:rPr>
                          <w:rStyle w:val="a4"/>
                          <w:rFonts w:ascii="Times New Roman" w:hAnsi="Times New Roman" w:cs="Times New Roman"/>
                          <w:color w:val="000000" w:themeColor="text1"/>
                          <w:szCs w:val="24"/>
                          <w:u w:val="none"/>
                        </w:rPr>
                        <w:t>(the 5</w:t>
                      </w:r>
                      <w:r w:rsidRPr="009663FF">
                        <w:rPr>
                          <w:rStyle w:val="a4"/>
                          <w:rFonts w:ascii="Times New Roman" w:hAnsi="Times New Roman" w:cs="Times New Roman"/>
                          <w:color w:val="000000" w:themeColor="text1"/>
                          <w:szCs w:val="24"/>
                          <w:u w:val="none"/>
                          <w:vertAlign w:val="superscript"/>
                        </w:rPr>
                        <w:t>th</w:t>
                      </w:r>
                      <w:r w:rsidRPr="009663FF">
                        <w:rPr>
                          <w:rStyle w:val="a4"/>
                          <w:rFonts w:ascii="Times New Roman" w:hAnsi="Times New Roman" w:cs="Times New Roman"/>
                          <w:color w:val="000000" w:themeColor="text1"/>
                          <w:szCs w:val="24"/>
                          <w:u w:val="none"/>
                        </w:rPr>
                        <w:t xml:space="preserve"> episode )</w:t>
                      </w:r>
                      <w:r w:rsidRPr="00B92491">
                        <w:rPr>
                          <w:rStyle w:val="a4"/>
                          <w:rFonts w:ascii="Times New Roman" w:hAnsi="Times New Roman" w:cs="Times New Roman"/>
                          <w:color w:val="000000" w:themeColor="text1"/>
                          <w:szCs w:val="24"/>
                          <w:u w:val="none"/>
                        </w:rPr>
                        <w:t xml:space="preserve"> </w:t>
                      </w:r>
                      <w:r w:rsidRPr="009663FF">
                        <w:rPr>
                          <w:rStyle w:val="a4"/>
                          <w:rFonts w:ascii="Times New Roman" w:hAnsi="Times New Roman" w:cs="Times New Roman"/>
                          <w:color w:val="000000" w:themeColor="text1"/>
                          <w:szCs w:val="24"/>
                          <w:u w:val="none"/>
                        </w:rPr>
                        <w:t>(Chinese version only)</w:t>
                      </w:r>
                    </w:p>
                    <w:p w14:paraId="007270E2" w14:textId="4DC05F05" w:rsidR="00B80E4A" w:rsidRPr="00B92491" w:rsidRDefault="00B80E4A" w:rsidP="007749FA">
                      <w:pPr>
                        <w:snapToGrid w:val="0"/>
                        <w:spacing w:line="280" w:lineRule="exact"/>
                        <w:jc w:val="both"/>
                        <w:rPr>
                          <w:rFonts w:ascii="Times New Roman" w:eastAsia="Microsoft JhengHei" w:hAnsi="Times New Roman" w:cs="Times New Roman"/>
                          <w:szCs w:val="24"/>
                        </w:rPr>
                      </w:pPr>
                      <w:r w:rsidRPr="00B92491">
                        <w:rPr>
                          <w:rFonts w:ascii="Times New Roman" w:eastAsia="Microsoft JhengHei" w:hAnsi="Times New Roman" w:cs="Times New Roman"/>
                          <w:szCs w:val="24"/>
                        </w:rPr>
                        <w:t>(</w:t>
                      </w:r>
                      <w:r>
                        <w:rPr>
                          <w:rFonts w:ascii="Times New Roman" w:eastAsia="Microsoft JhengHei" w:hAnsi="Times New Roman" w:cs="Times New Roman"/>
                          <w:szCs w:val="24"/>
                        </w:rPr>
                        <w:t>Length: 1 minute 40 seconds)</w:t>
                      </w:r>
                    </w:p>
                    <w:p w14:paraId="4D59A2B4" w14:textId="77777777" w:rsidR="00B80E4A" w:rsidRPr="00B92491" w:rsidRDefault="00B80E4A" w:rsidP="007749FA">
                      <w:pPr>
                        <w:snapToGrid w:val="0"/>
                        <w:spacing w:line="320" w:lineRule="exact"/>
                        <w:ind w:right="-263"/>
                        <w:jc w:val="both"/>
                        <w:rPr>
                          <w:rFonts w:ascii="Times New Roman" w:hAnsi="Times New Roman" w:cs="Times New Roman"/>
                          <w:szCs w:val="24"/>
                        </w:rPr>
                      </w:pPr>
                      <w:r w:rsidRPr="00B92491">
                        <w:rPr>
                          <w:rFonts w:ascii="Times New Roman" w:hAnsi="Times New Roman" w:cs="Times New Roman"/>
                          <w:szCs w:val="24"/>
                        </w:rPr>
                        <w:t>https://www.rthk.hk/tv/dtt31/programme/hkadvantage/episode/830683</w:t>
                      </w:r>
                      <w:r w:rsidRPr="00B92491">
                        <w:rPr>
                          <w:rFonts w:ascii="Times New Roman" w:eastAsia="Microsoft JhengHei" w:hAnsi="Times New Roman" w:cs="Times New Roman"/>
                          <w:b/>
                          <w:szCs w:val="24"/>
                          <w:lang w:eastAsia="zh-HK"/>
                        </w:rPr>
                        <w:t>】</w:t>
                      </w:r>
                    </w:p>
                  </w:txbxContent>
                </v:textbox>
                <w10:wrap type="topAndBottom" anchorx="margin"/>
              </v:roundrect>
            </w:pict>
          </mc:Fallback>
        </mc:AlternateContent>
      </w:r>
      <w:r w:rsidR="00B92491" w:rsidRPr="009663FF">
        <w:rPr>
          <w:rFonts w:ascii="Times New Roman" w:hAnsi="Times New Roman" w:cs="Times New Roman"/>
          <w:szCs w:val="24"/>
        </w:rPr>
        <w:t>Students can watch the following video after class to gain an in-depth understanding</w:t>
      </w:r>
      <w:r>
        <w:rPr>
          <w:rFonts w:ascii="Times New Roman" w:hAnsi="Times New Roman" w:cs="Times New Roman"/>
          <w:szCs w:val="24"/>
        </w:rPr>
        <w:t xml:space="preserve"> of the opportunities Hong Kong face in external trade.</w:t>
      </w:r>
    </w:p>
    <w:p w14:paraId="09C195AD" w14:textId="77777777" w:rsidR="00571608" w:rsidRPr="00571608" w:rsidRDefault="00571608" w:rsidP="00637209">
      <w:pPr>
        <w:spacing w:line="276" w:lineRule="auto"/>
        <w:jc w:val="both"/>
        <w:rPr>
          <w:rFonts w:ascii="Times New Roman" w:hAnsi="Times New Roman" w:cs="Times New Roman"/>
          <w:szCs w:val="24"/>
        </w:rPr>
      </w:pPr>
    </w:p>
    <w:p w14:paraId="59FADBAC" w14:textId="05A745D9" w:rsidR="001F5BC6" w:rsidRDefault="001F5BC6" w:rsidP="00637209">
      <w:pPr>
        <w:spacing w:line="276" w:lineRule="auto"/>
        <w:jc w:val="both"/>
        <w:rPr>
          <w:rFonts w:ascii="Times New Roman" w:hAnsi="Times New Roman" w:cs="Times New Roman"/>
          <w:szCs w:val="24"/>
        </w:rPr>
      </w:pPr>
      <w:r w:rsidRPr="0088424A">
        <w:rPr>
          <w:rFonts w:ascii="Times New Roman" w:hAnsi="Times New Roman" w:cs="Times New Roman"/>
          <w:szCs w:val="24"/>
        </w:rPr>
        <w:t xml:space="preserve">The Hong Kong economy has always been closely linked with the development and needs of the </w:t>
      </w:r>
      <w:proofErr w:type="gramStart"/>
      <w:r w:rsidRPr="0088424A">
        <w:rPr>
          <w:rFonts w:ascii="Times New Roman" w:hAnsi="Times New Roman" w:cs="Times New Roman"/>
          <w:szCs w:val="24"/>
        </w:rPr>
        <w:t>Mainland</w:t>
      </w:r>
      <w:proofErr w:type="gramEnd"/>
      <w:r w:rsidRPr="0088424A">
        <w:rPr>
          <w:rFonts w:ascii="Times New Roman" w:hAnsi="Times New Roman" w:cs="Times New Roman"/>
          <w:szCs w:val="24"/>
        </w:rPr>
        <w:t>. The 14th Five-Year Plan* support</w:t>
      </w:r>
      <w:r w:rsidR="003E32A0">
        <w:rPr>
          <w:rFonts w:ascii="Times New Roman" w:hAnsi="Times New Roman" w:cs="Times New Roman"/>
          <w:szCs w:val="24"/>
        </w:rPr>
        <w:t>s</w:t>
      </w:r>
      <w:r w:rsidRPr="0088424A">
        <w:rPr>
          <w:rFonts w:ascii="Times New Roman" w:hAnsi="Times New Roman" w:cs="Times New Roman"/>
          <w:szCs w:val="24"/>
        </w:rPr>
        <w:t xml:space="preserve"> Hong Kong </w:t>
      </w:r>
      <w:r w:rsidR="003E32A0">
        <w:rPr>
          <w:rFonts w:ascii="Times New Roman" w:hAnsi="Times New Roman" w:cs="Times New Roman"/>
          <w:szCs w:val="24"/>
        </w:rPr>
        <w:t xml:space="preserve">to </w:t>
      </w:r>
      <w:r w:rsidRPr="0088424A">
        <w:rPr>
          <w:rFonts w:ascii="Times New Roman" w:hAnsi="Times New Roman" w:cs="Times New Roman"/>
          <w:szCs w:val="24"/>
        </w:rPr>
        <w:t>enhanc</w:t>
      </w:r>
      <w:r w:rsidR="003E32A0">
        <w:rPr>
          <w:rFonts w:ascii="Times New Roman" w:hAnsi="Times New Roman" w:cs="Times New Roman"/>
          <w:szCs w:val="24"/>
        </w:rPr>
        <w:t>e</w:t>
      </w:r>
      <w:r w:rsidRPr="0088424A">
        <w:rPr>
          <w:rFonts w:ascii="Times New Roman" w:hAnsi="Times New Roman" w:cs="Times New Roman"/>
          <w:szCs w:val="24"/>
        </w:rPr>
        <w:t xml:space="preserve"> its status as an international trade </w:t>
      </w:r>
      <w:proofErr w:type="spellStart"/>
      <w:r w:rsidRPr="0088424A">
        <w:rPr>
          <w:rFonts w:ascii="Times New Roman" w:hAnsi="Times New Roman" w:cs="Times New Roman"/>
          <w:szCs w:val="24"/>
        </w:rPr>
        <w:t>cent</w:t>
      </w:r>
      <w:r w:rsidR="003E32A0">
        <w:rPr>
          <w:rFonts w:ascii="Times New Roman" w:hAnsi="Times New Roman" w:cs="Times New Roman"/>
          <w:szCs w:val="24"/>
        </w:rPr>
        <w:t>r</w:t>
      </w:r>
      <w:r w:rsidRPr="0088424A">
        <w:rPr>
          <w:rFonts w:ascii="Times New Roman" w:hAnsi="Times New Roman" w:cs="Times New Roman"/>
          <w:szCs w:val="24"/>
        </w:rPr>
        <w:t>e</w:t>
      </w:r>
      <w:proofErr w:type="spellEnd"/>
      <w:r w:rsidRPr="0088424A">
        <w:rPr>
          <w:rFonts w:ascii="Times New Roman" w:hAnsi="Times New Roman" w:cs="Times New Roman"/>
          <w:szCs w:val="24"/>
        </w:rPr>
        <w:t xml:space="preserve">. Hong Kong can tap into the business opportunities brought about by the twin engines of </w:t>
      </w:r>
      <w:r w:rsidR="003E32A0">
        <w:rPr>
          <w:rFonts w:ascii="Times New Roman" w:hAnsi="Times New Roman" w:cs="Times New Roman"/>
          <w:szCs w:val="24"/>
        </w:rPr>
        <w:t xml:space="preserve">our </w:t>
      </w:r>
      <w:r w:rsidRPr="0088424A">
        <w:rPr>
          <w:rFonts w:ascii="Times New Roman" w:hAnsi="Times New Roman" w:cs="Times New Roman"/>
          <w:szCs w:val="24"/>
        </w:rPr>
        <w:t xml:space="preserve">country’s economic development in the </w:t>
      </w:r>
      <w:r w:rsidR="0055275F">
        <w:rPr>
          <w:rFonts w:ascii="Times New Roman" w:hAnsi="Times New Roman" w:cs="Times New Roman"/>
          <w:szCs w:val="24"/>
        </w:rPr>
        <w:t>“</w:t>
      </w:r>
      <w:r w:rsidRPr="0088424A">
        <w:rPr>
          <w:rFonts w:ascii="Times New Roman" w:hAnsi="Times New Roman" w:cs="Times New Roman"/>
          <w:szCs w:val="24"/>
        </w:rPr>
        <w:t>Belt and Road</w:t>
      </w:r>
      <w:r w:rsidR="0055275F">
        <w:rPr>
          <w:rFonts w:ascii="Times New Roman" w:hAnsi="Times New Roman" w:cs="Times New Roman"/>
          <w:szCs w:val="24"/>
        </w:rPr>
        <w:t>”</w:t>
      </w:r>
      <w:r w:rsidRPr="0088424A">
        <w:rPr>
          <w:rFonts w:ascii="Times New Roman" w:hAnsi="Times New Roman" w:cs="Times New Roman"/>
          <w:szCs w:val="24"/>
        </w:rPr>
        <w:t xml:space="preserve"> Initiative and the GBA development. </w:t>
      </w:r>
      <w:r w:rsidR="00FD2777">
        <w:rPr>
          <w:rFonts w:ascii="Times New Roman" w:hAnsi="Times New Roman" w:cs="Times New Roman"/>
          <w:szCs w:val="24"/>
        </w:rPr>
        <w:t xml:space="preserve">Hong Kong can also </w:t>
      </w:r>
      <w:r w:rsidRPr="0088424A">
        <w:rPr>
          <w:rFonts w:ascii="Times New Roman" w:hAnsi="Times New Roman" w:cs="Times New Roman"/>
          <w:szCs w:val="24"/>
        </w:rPr>
        <w:t>strive to establish and maintain close and stable economic and trade relations with trading partners around the world</w:t>
      </w:r>
      <w:r w:rsidR="00FD2777">
        <w:rPr>
          <w:rFonts w:ascii="Times New Roman" w:hAnsi="Times New Roman" w:cs="Times New Roman"/>
          <w:szCs w:val="24"/>
        </w:rPr>
        <w:t>,</w:t>
      </w:r>
      <w:r w:rsidRPr="0088424A">
        <w:rPr>
          <w:rFonts w:ascii="Times New Roman" w:hAnsi="Times New Roman" w:cs="Times New Roman"/>
          <w:szCs w:val="24"/>
        </w:rPr>
        <w:t xml:space="preserve"> forg</w:t>
      </w:r>
      <w:r w:rsidR="00FD2777">
        <w:rPr>
          <w:rFonts w:ascii="Times New Roman" w:hAnsi="Times New Roman" w:cs="Times New Roman"/>
          <w:szCs w:val="24"/>
        </w:rPr>
        <w:t>e</w:t>
      </w:r>
      <w:r w:rsidRPr="0088424A">
        <w:rPr>
          <w:rFonts w:ascii="Times New Roman" w:hAnsi="Times New Roman" w:cs="Times New Roman"/>
          <w:szCs w:val="24"/>
        </w:rPr>
        <w:t xml:space="preserve"> free trade agreements and investment agreements,</w:t>
      </w:r>
      <w:r>
        <w:rPr>
          <w:rFonts w:ascii="Times New Roman" w:hAnsi="Times New Roman" w:cs="Times New Roman"/>
          <w:szCs w:val="24"/>
        </w:rPr>
        <w:t xml:space="preserve"> </w:t>
      </w:r>
      <w:r w:rsidRPr="0088424A">
        <w:rPr>
          <w:rFonts w:ascii="Times New Roman" w:hAnsi="Times New Roman" w:cs="Times New Roman"/>
          <w:szCs w:val="24"/>
        </w:rPr>
        <w:t>as well as expand the network of the overseas Hong Kong Economic and Trade Offices</w:t>
      </w:r>
      <w:r>
        <w:rPr>
          <w:rFonts w:ascii="Times New Roman" w:hAnsi="Times New Roman" w:cs="Times New Roman"/>
          <w:szCs w:val="24"/>
        </w:rPr>
        <w:t>.</w:t>
      </w:r>
      <w:r w:rsidRPr="0088424A">
        <w:rPr>
          <w:rFonts w:ascii="Times New Roman" w:hAnsi="Times New Roman" w:cs="Times New Roman"/>
          <w:szCs w:val="24"/>
        </w:rPr>
        <w:cr/>
      </w:r>
      <w:r>
        <w:rPr>
          <w:rFonts w:ascii="Times New Roman" w:hAnsi="Times New Roman" w:cs="Times New Roman"/>
          <w:szCs w:val="24"/>
        </w:rPr>
        <w:t xml:space="preserve">(*Please refer to Module 3.2 </w:t>
      </w:r>
      <w:r w:rsidR="0055275F">
        <w:rPr>
          <w:rFonts w:ascii="Times New Roman" w:hAnsi="Times New Roman" w:cs="Times New Roman"/>
          <w:szCs w:val="24"/>
        </w:rPr>
        <w:t xml:space="preserve">Part 1 </w:t>
      </w:r>
      <w:r>
        <w:rPr>
          <w:rFonts w:ascii="Times New Roman" w:hAnsi="Times New Roman" w:cs="Times New Roman"/>
          <w:szCs w:val="24"/>
        </w:rPr>
        <w:t>The relationship between “</w:t>
      </w:r>
      <w:r w:rsidRPr="00E13A5A">
        <w:rPr>
          <w:rFonts w:ascii="Times New Roman" w:hAnsi="Times New Roman" w:cs="Times New Roman"/>
          <w:szCs w:val="24"/>
        </w:rPr>
        <w:t>The 14th Five-Year Plan</w:t>
      </w:r>
      <w:r>
        <w:rPr>
          <w:rFonts w:ascii="Times New Roman" w:hAnsi="Times New Roman" w:cs="Times New Roman"/>
          <w:szCs w:val="24"/>
        </w:rPr>
        <w:t>”</w:t>
      </w:r>
      <w:r w:rsidRPr="00E13A5A">
        <w:rPr>
          <w:rFonts w:ascii="Times New Roman" w:hAnsi="Times New Roman" w:cs="Times New Roman"/>
          <w:szCs w:val="24"/>
        </w:rPr>
        <w:t xml:space="preserve"> and </w:t>
      </w:r>
      <w:r>
        <w:rPr>
          <w:rFonts w:ascii="Times New Roman" w:hAnsi="Times New Roman" w:cs="Times New Roman"/>
          <w:szCs w:val="24"/>
        </w:rPr>
        <w:t>Hong Kong’</w:t>
      </w:r>
      <w:r w:rsidRPr="00E13A5A">
        <w:rPr>
          <w:rFonts w:ascii="Times New Roman" w:hAnsi="Times New Roman" w:cs="Times New Roman"/>
          <w:szCs w:val="24"/>
        </w:rPr>
        <w:t>s economic development)</w:t>
      </w:r>
    </w:p>
    <w:p w14:paraId="385956CA" w14:textId="77777777" w:rsidR="00637209" w:rsidRDefault="00637209" w:rsidP="00637209">
      <w:pPr>
        <w:jc w:val="both"/>
        <w:rPr>
          <w:rFonts w:ascii="Times New Roman" w:hAnsi="Times New Roman" w:cs="Times New Roman"/>
          <w:sz w:val="22"/>
        </w:rPr>
      </w:pPr>
    </w:p>
    <w:p w14:paraId="07CA3446" w14:textId="623F7ADD" w:rsidR="001F5BC6" w:rsidRPr="00637209" w:rsidRDefault="001F5BC6" w:rsidP="00637209">
      <w:pPr>
        <w:jc w:val="both"/>
        <w:rPr>
          <w:rStyle w:val="a4"/>
          <w:rFonts w:ascii="Times New Roman" w:hAnsi="Times New Roman" w:cs="Times New Roman"/>
          <w:color w:val="000000" w:themeColor="text1"/>
          <w:sz w:val="22"/>
          <w:u w:val="none"/>
        </w:rPr>
      </w:pPr>
      <w:r w:rsidRPr="00637209">
        <w:rPr>
          <w:rFonts w:ascii="Times New Roman" w:hAnsi="Times New Roman" w:cs="Times New Roman"/>
          <w:sz w:val="22"/>
        </w:rPr>
        <w:t xml:space="preserve">Source: </w:t>
      </w:r>
      <w:r w:rsidRPr="00637209">
        <w:rPr>
          <w:rStyle w:val="a4"/>
          <w:rFonts w:ascii="Times New Roman" w:hAnsi="Times New Roman" w:cs="Times New Roman" w:hint="eastAsia"/>
          <w:color w:val="000000" w:themeColor="text1"/>
          <w:sz w:val="22"/>
          <w:u w:val="none"/>
        </w:rPr>
        <w:t>H</w:t>
      </w:r>
      <w:r w:rsidRPr="00637209">
        <w:rPr>
          <w:rStyle w:val="a4"/>
          <w:rFonts w:ascii="Times New Roman" w:hAnsi="Times New Roman" w:cs="Times New Roman"/>
          <w:color w:val="000000" w:themeColor="text1"/>
          <w:sz w:val="22"/>
          <w:u w:val="none"/>
        </w:rPr>
        <w:t>ong Kong Themes (October 2021)</w:t>
      </w:r>
    </w:p>
    <w:p w14:paraId="1827A523" w14:textId="19925FB9" w:rsidR="009A307F" w:rsidRPr="00637209" w:rsidRDefault="00727BB3" w:rsidP="00637209">
      <w:pPr>
        <w:jc w:val="both"/>
        <w:rPr>
          <w:rFonts w:asciiTheme="minorEastAsia" w:hAnsiTheme="minorEastAsia"/>
          <w:b/>
          <w:sz w:val="22"/>
        </w:rPr>
      </w:pPr>
      <w:hyperlink r:id="rId36" w:history="1">
        <w:r w:rsidR="001F5BC6" w:rsidRPr="00637209">
          <w:rPr>
            <w:rStyle w:val="a4"/>
            <w:rFonts w:ascii="Times New Roman" w:hAnsi="Times New Roman" w:cs="Times New Roman"/>
            <w:sz w:val="22"/>
          </w:rPr>
          <w:t>https://www.brandhk.gov.hk/docs/default-source/factsheets/hong-kong-themes/2021-10-05/hong-kongs-role-in-the-national-14th-five-year-plan-e.pdf</w:t>
        </w:r>
      </w:hyperlink>
      <w:r w:rsidR="009A307F" w:rsidRPr="00637209">
        <w:rPr>
          <w:rFonts w:asciiTheme="minorEastAsia" w:hAnsiTheme="minorEastAsia"/>
          <w:b/>
          <w:sz w:val="22"/>
        </w:rPr>
        <w:br w:type="page"/>
      </w:r>
    </w:p>
    <w:p w14:paraId="7F550D05" w14:textId="1CA93FDE" w:rsidR="00C322B4" w:rsidRPr="00321B32" w:rsidRDefault="00C322B4" w:rsidP="00C322B4">
      <w:pPr>
        <w:spacing w:line="360" w:lineRule="auto"/>
        <w:rPr>
          <w:rFonts w:ascii="Times New Roman" w:hAnsi="Times New Roman" w:cs="Times New Roman"/>
          <w:b/>
          <w:szCs w:val="24"/>
        </w:rPr>
      </w:pPr>
      <w:r w:rsidRPr="00321B32">
        <w:rPr>
          <w:rFonts w:ascii="Times New Roman" w:hAnsi="Times New Roman" w:cs="Times New Roman"/>
          <w:b/>
          <w:szCs w:val="24"/>
        </w:rPr>
        <w:lastRenderedPageBreak/>
        <w:t xml:space="preserve">Part II: Challenges </w:t>
      </w:r>
      <w:r w:rsidR="00FD2777">
        <w:rPr>
          <w:rFonts w:ascii="Times New Roman" w:hAnsi="Times New Roman" w:cs="Times New Roman"/>
          <w:b/>
          <w:szCs w:val="24"/>
        </w:rPr>
        <w:t>Hong Kong face in e</w:t>
      </w:r>
      <w:r w:rsidRPr="00321B32">
        <w:rPr>
          <w:rFonts w:ascii="Times New Roman" w:hAnsi="Times New Roman" w:cs="Times New Roman"/>
          <w:b/>
          <w:szCs w:val="24"/>
        </w:rPr>
        <w:t xml:space="preserve">xternal </w:t>
      </w:r>
      <w:r w:rsidR="00FD2777">
        <w:rPr>
          <w:rFonts w:ascii="Times New Roman" w:hAnsi="Times New Roman" w:cs="Times New Roman"/>
          <w:b/>
          <w:szCs w:val="24"/>
        </w:rPr>
        <w:t>t</w:t>
      </w:r>
      <w:r w:rsidRPr="00321B32">
        <w:rPr>
          <w:rFonts w:ascii="Times New Roman" w:hAnsi="Times New Roman" w:cs="Times New Roman"/>
          <w:b/>
          <w:szCs w:val="24"/>
        </w:rPr>
        <w:t>rade</w:t>
      </w:r>
    </w:p>
    <w:p w14:paraId="7CE18501" w14:textId="57582388" w:rsidR="00C322B4" w:rsidRDefault="00C322B4" w:rsidP="00C322B4">
      <w:pPr>
        <w:spacing w:line="360" w:lineRule="auto"/>
        <w:jc w:val="both"/>
        <w:rPr>
          <w:rFonts w:ascii="Times New Roman" w:hAnsi="Times New Roman" w:cs="Times New Roman"/>
          <w:szCs w:val="24"/>
        </w:rPr>
      </w:pPr>
      <w:r w:rsidRPr="00467E5E">
        <w:rPr>
          <w:rFonts w:ascii="Times New Roman" w:hAnsi="Times New Roman" w:cs="Times New Roman"/>
          <w:szCs w:val="24"/>
        </w:rPr>
        <w:t xml:space="preserve">Hong Kong is a small and open economy closely related to the economic development of the </w:t>
      </w:r>
      <w:proofErr w:type="gramStart"/>
      <w:r w:rsidRPr="00467E5E">
        <w:rPr>
          <w:rFonts w:ascii="Times New Roman" w:hAnsi="Times New Roman" w:cs="Times New Roman"/>
          <w:szCs w:val="24"/>
        </w:rPr>
        <w:t>Mainland</w:t>
      </w:r>
      <w:proofErr w:type="gramEnd"/>
      <w:r w:rsidRPr="00467E5E">
        <w:rPr>
          <w:rFonts w:ascii="Times New Roman" w:hAnsi="Times New Roman" w:cs="Times New Roman"/>
          <w:szCs w:val="24"/>
        </w:rPr>
        <w:t>. With the changes in the global economic environment in recent years, Hong Kong</w:t>
      </w:r>
      <w:r>
        <w:rPr>
          <w:rFonts w:ascii="Times New Roman" w:hAnsi="Times New Roman" w:cs="Times New Roman"/>
          <w:szCs w:val="24"/>
        </w:rPr>
        <w:t>’</w:t>
      </w:r>
      <w:r w:rsidRPr="00467E5E">
        <w:rPr>
          <w:rFonts w:ascii="Times New Roman" w:hAnsi="Times New Roman" w:cs="Times New Roman"/>
          <w:szCs w:val="24"/>
        </w:rPr>
        <w:t>s foreign trade is also facing many challenges. The following is the information on Hong Kong</w:t>
      </w:r>
      <w:r>
        <w:rPr>
          <w:rFonts w:ascii="Times New Roman" w:hAnsi="Times New Roman" w:cs="Times New Roman"/>
          <w:szCs w:val="24"/>
        </w:rPr>
        <w:t>’</w:t>
      </w:r>
      <w:r w:rsidRPr="00467E5E">
        <w:rPr>
          <w:rFonts w:ascii="Times New Roman" w:hAnsi="Times New Roman" w:cs="Times New Roman"/>
          <w:szCs w:val="24"/>
        </w:rPr>
        <w:t>s trade</w:t>
      </w:r>
      <w:r>
        <w:rPr>
          <w:rFonts w:ascii="Times New Roman" w:hAnsi="Times New Roman" w:cs="Times New Roman"/>
          <w:szCs w:val="24"/>
        </w:rPr>
        <w:t>. T</w:t>
      </w:r>
      <w:r w:rsidRPr="00467E5E">
        <w:rPr>
          <w:rFonts w:ascii="Times New Roman" w:hAnsi="Times New Roman" w:cs="Times New Roman"/>
          <w:szCs w:val="24"/>
        </w:rPr>
        <w:t xml:space="preserve">ry to </w:t>
      </w:r>
      <w:proofErr w:type="spellStart"/>
      <w:r w:rsidRPr="00467E5E">
        <w:rPr>
          <w:rFonts w:ascii="Times New Roman" w:hAnsi="Times New Roman" w:cs="Times New Roman"/>
          <w:szCs w:val="24"/>
        </w:rPr>
        <w:t>analy</w:t>
      </w:r>
      <w:r w:rsidR="00FD2777">
        <w:rPr>
          <w:rFonts w:ascii="Times New Roman" w:hAnsi="Times New Roman" w:cs="Times New Roman"/>
          <w:szCs w:val="24"/>
        </w:rPr>
        <w:t>s</w:t>
      </w:r>
      <w:r w:rsidRPr="00467E5E">
        <w:rPr>
          <w:rFonts w:ascii="Times New Roman" w:hAnsi="Times New Roman" w:cs="Times New Roman"/>
          <w:szCs w:val="24"/>
        </w:rPr>
        <w:t>e</w:t>
      </w:r>
      <w:proofErr w:type="spellEnd"/>
      <w:r w:rsidRPr="00467E5E">
        <w:rPr>
          <w:rFonts w:ascii="Times New Roman" w:hAnsi="Times New Roman" w:cs="Times New Roman"/>
          <w:szCs w:val="24"/>
        </w:rPr>
        <w:t xml:space="preserve"> some of the challenges Hong Kong faces.</w:t>
      </w:r>
    </w:p>
    <w:p w14:paraId="72B871DE" w14:textId="77777777" w:rsidR="00C322B4" w:rsidRPr="00467E5E" w:rsidRDefault="00C322B4" w:rsidP="00C322B4">
      <w:pPr>
        <w:spacing w:line="360" w:lineRule="auto"/>
        <w:jc w:val="both"/>
        <w:rPr>
          <w:rFonts w:ascii="Times New Roman" w:hAnsi="Times New Roman" w:cs="Times New Roman"/>
          <w:b/>
          <w:szCs w:val="24"/>
        </w:rPr>
      </w:pPr>
    </w:p>
    <w:p w14:paraId="28F55141" w14:textId="77777777" w:rsidR="00C322B4" w:rsidRPr="00DD1B49" w:rsidRDefault="00C322B4" w:rsidP="00C322B4">
      <w:pPr>
        <w:spacing w:line="360" w:lineRule="auto"/>
        <w:rPr>
          <w:rFonts w:ascii="Times New Roman" w:hAnsi="Times New Roman" w:cs="Times New Roman"/>
          <w:b/>
          <w:szCs w:val="24"/>
        </w:rPr>
      </w:pPr>
      <w:r w:rsidRPr="00DD1B49">
        <w:rPr>
          <w:rFonts w:ascii="Times New Roman" w:hAnsi="Times New Roman" w:cs="Times New Roman"/>
          <w:b/>
          <w:szCs w:val="24"/>
        </w:rPr>
        <w:t>Source 1: Statistics on Hong Kong’s trade in goods and services in recent years</w:t>
      </w:r>
    </w:p>
    <w:p w14:paraId="663AEAFA" w14:textId="77777777" w:rsidR="00C322B4" w:rsidRPr="005E49C5" w:rsidRDefault="00C322B4" w:rsidP="00C322B4">
      <w:pPr>
        <w:spacing w:line="360" w:lineRule="auto"/>
        <w:rPr>
          <w:rFonts w:ascii="Times New Roman" w:hAnsi="Times New Roman" w:cs="Times New Roman"/>
          <w:b/>
          <w:szCs w:val="24"/>
          <w:lang w:eastAsia="zh-HK"/>
        </w:rPr>
      </w:pP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3914"/>
      </w:tblGrid>
      <w:tr w:rsidR="00C322B4" w14:paraId="2B106D00" w14:textId="77777777" w:rsidTr="00DD1B49">
        <w:tc>
          <w:tcPr>
            <w:tcW w:w="4395" w:type="dxa"/>
          </w:tcPr>
          <w:p w14:paraId="7D5553C8" w14:textId="592A9CC6" w:rsidR="00C322B4" w:rsidRDefault="00213082" w:rsidP="007D05CD">
            <w:pPr>
              <w:spacing w:line="360" w:lineRule="auto"/>
              <w:rPr>
                <w:rFonts w:asciiTheme="minorEastAsia" w:hAnsiTheme="minorEastAsia" w:cs="SimSun"/>
                <w:b/>
                <w:szCs w:val="24"/>
                <w:lang w:eastAsia="zh-HK"/>
              </w:rPr>
            </w:pPr>
            <w:r>
              <w:object w:dxaOrig="4470" w:dyaOrig="4140" w14:anchorId="09B3FE2C">
                <v:shape id="_x0000_i1027" type="#_x0000_t75" style="width:224.15pt;height:206.15pt" o:ole="">
                  <v:imagedata r:id="rId37" o:title=""/>
                </v:shape>
                <o:OLEObject Type="Embed" ProgID="PBrush" ShapeID="_x0000_i1027" DrawAspect="Content" ObjectID="_1835165707" r:id="rId38"/>
              </w:object>
            </w:r>
          </w:p>
        </w:tc>
        <w:tc>
          <w:tcPr>
            <w:tcW w:w="3914" w:type="dxa"/>
          </w:tcPr>
          <w:p w14:paraId="4D7C0D20" w14:textId="77777777" w:rsidR="00C322B4" w:rsidRDefault="00C322B4" w:rsidP="007D05CD">
            <w:pPr>
              <w:spacing w:line="360" w:lineRule="auto"/>
              <w:rPr>
                <w:rFonts w:asciiTheme="minorEastAsia" w:hAnsiTheme="minorEastAsia" w:cs="SimSun"/>
                <w:b/>
                <w:szCs w:val="24"/>
                <w:lang w:eastAsia="zh-HK"/>
              </w:rPr>
            </w:pPr>
            <w:r>
              <w:rPr>
                <w:noProof/>
                <w:lang w:eastAsia="zh-CN"/>
              </w:rPr>
              <w:drawing>
                <wp:inline distT="0" distB="0" distL="0" distR="0" wp14:anchorId="01211104" wp14:editId="1AE1F593">
                  <wp:extent cx="2538413" cy="2571407"/>
                  <wp:effectExtent l="0" t="0" r="0" b="635"/>
                  <wp:docPr id="34826" name="圖片 34826" descr="Chart: Services Trade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 Services Trade Valu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1931" cy="2605361"/>
                          </a:xfrm>
                          <a:prstGeom prst="rect">
                            <a:avLst/>
                          </a:prstGeom>
                          <a:noFill/>
                          <a:ln>
                            <a:noFill/>
                          </a:ln>
                        </pic:spPr>
                      </pic:pic>
                    </a:graphicData>
                  </a:graphic>
                </wp:inline>
              </w:drawing>
            </w:r>
          </w:p>
        </w:tc>
      </w:tr>
      <w:tr w:rsidR="00C322B4" w14:paraId="6735D342" w14:textId="77777777" w:rsidTr="00DD1B49">
        <w:tc>
          <w:tcPr>
            <w:tcW w:w="4395" w:type="dxa"/>
          </w:tcPr>
          <w:p w14:paraId="303273D0" w14:textId="77777777" w:rsidR="00C322B4" w:rsidRPr="00E26655" w:rsidRDefault="00C322B4" w:rsidP="007D05CD">
            <w:pPr>
              <w:spacing w:line="360" w:lineRule="auto"/>
              <w:rPr>
                <w:noProof/>
              </w:rPr>
            </w:pPr>
          </w:p>
        </w:tc>
        <w:tc>
          <w:tcPr>
            <w:tcW w:w="3914" w:type="dxa"/>
          </w:tcPr>
          <w:p w14:paraId="1A91D219" w14:textId="77777777" w:rsidR="00C322B4" w:rsidRDefault="00C322B4" w:rsidP="007D05CD">
            <w:pPr>
              <w:spacing w:line="360" w:lineRule="auto"/>
              <w:rPr>
                <w:noProof/>
              </w:rPr>
            </w:pPr>
          </w:p>
        </w:tc>
      </w:tr>
    </w:tbl>
    <w:p w14:paraId="16F68470" w14:textId="77777777" w:rsidR="00C322B4" w:rsidRPr="0055275F" w:rsidRDefault="00C322B4" w:rsidP="0055275F">
      <w:pPr>
        <w:rPr>
          <w:rFonts w:ascii="Times New Roman" w:hAnsi="Times New Roman" w:cs="Times New Roman"/>
          <w:sz w:val="22"/>
        </w:rPr>
      </w:pPr>
      <w:r w:rsidRPr="0055275F">
        <w:rPr>
          <w:rFonts w:ascii="Times New Roman" w:hAnsi="Times New Roman" w:cs="Times New Roman"/>
          <w:sz w:val="22"/>
        </w:rPr>
        <w:t>Source</w:t>
      </w:r>
      <w:r w:rsidRPr="0055275F">
        <w:rPr>
          <w:rFonts w:ascii="Times New Roman" w:hAnsi="Times New Roman" w:cs="Times New Roman"/>
          <w:sz w:val="22"/>
        </w:rPr>
        <w:t>：</w:t>
      </w:r>
    </w:p>
    <w:p w14:paraId="0A438107" w14:textId="02E6F6A8" w:rsidR="00C322B4" w:rsidRPr="0055275F" w:rsidRDefault="00C322B4" w:rsidP="0055275F">
      <w:pPr>
        <w:jc w:val="both"/>
        <w:rPr>
          <w:rFonts w:ascii="Times New Roman" w:hAnsi="Times New Roman" w:cs="Times New Roman"/>
          <w:sz w:val="22"/>
        </w:rPr>
      </w:pPr>
      <w:r w:rsidRPr="0055275F">
        <w:rPr>
          <w:rFonts w:ascii="Times New Roman" w:hAnsi="Times New Roman" w:cs="Times New Roman"/>
          <w:sz w:val="22"/>
        </w:rPr>
        <w:t>Economic and Trade Information on Hong Kong, Hong Kong Trade Development Council (27 September 2022)</w:t>
      </w:r>
    </w:p>
    <w:p w14:paraId="5AB98FD4" w14:textId="77777777" w:rsidR="00C322B4" w:rsidRPr="0055275F" w:rsidRDefault="00727BB3" w:rsidP="0055275F">
      <w:pPr>
        <w:rPr>
          <w:rStyle w:val="a4"/>
          <w:rFonts w:ascii="Times New Roman" w:hAnsi="Times New Roman" w:cs="Times New Roman"/>
          <w:sz w:val="22"/>
        </w:rPr>
      </w:pPr>
      <w:hyperlink r:id="rId40" w:history="1">
        <w:r w:rsidR="00C322B4" w:rsidRPr="0055275F">
          <w:rPr>
            <w:rStyle w:val="a4"/>
            <w:rFonts w:ascii="Times New Roman" w:hAnsi="Times New Roman" w:cs="Times New Roman"/>
            <w:sz w:val="22"/>
          </w:rPr>
          <w:t>https://research.hktdc.com/tc/article/MzIwNjkzNTY5</w:t>
        </w:r>
      </w:hyperlink>
    </w:p>
    <w:p w14:paraId="7D593C9B" w14:textId="77777777" w:rsidR="0055275F" w:rsidRDefault="0055275F" w:rsidP="00603292">
      <w:pPr>
        <w:spacing w:line="360" w:lineRule="auto"/>
        <w:rPr>
          <w:rFonts w:ascii="Times New Roman" w:hAnsi="Times New Roman" w:cs="Times New Roman"/>
          <w:b/>
          <w:szCs w:val="24"/>
        </w:rPr>
      </w:pPr>
    </w:p>
    <w:p w14:paraId="041353E9" w14:textId="76318366" w:rsidR="00603292" w:rsidRDefault="00603292" w:rsidP="00603292">
      <w:pPr>
        <w:spacing w:line="360" w:lineRule="auto"/>
        <w:rPr>
          <w:rFonts w:ascii="Times New Roman" w:hAnsi="Times New Roman" w:cs="Times New Roman"/>
          <w:b/>
          <w:szCs w:val="24"/>
        </w:rPr>
      </w:pPr>
      <w:r w:rsidRPr="005355E1">
        <w:rPr>
          <w:rFonts w:ascii="Times New Roman" w:hAnsi="Times New Roman" w:cs="Times New Roman"/>
          <w:b/>
          <w:szCs w:val="24"/>
        </w:rPr>
        <w:t>Source 2: Th</w:t>
      </w:r>
      <w:r>
        <w:rPr>
          <w:rFonts w:ascii="Times New Roman" w:hAnsi="Times New Roman" w:cs="Times New Roman"/>
          <w:b/>
          <w:szCs w:val="24"/>
        </w:rPr>
        <w:t>e latest situation of Hong Kong’</w:t>
      </w:r>
      <w:r w:rsidRPr="005355E1">
        <w:rPr>
          <w:rFonts w:ascii="Times New Roman" w:hAnsi="Times New Roman" w:cs="Times New Roman"/>
          <w:b/>
          <w:szCs w:val="24"/>
        </w:rPr>
        <w:t>s external trade</w:t>
      </w:r>
    </w:p>
    <w:tbl>
      <w:tblPr>
        <w:tblStyle w:val="a3"/>
        <w:tblW w:w="0" w:type="auto"/>
        <w:tblInd w:w="0" w:type="dxa"/>
        <w:tblLook w:val="04A0" w:firstRow="1" w:lastRow="0" w:firstColumn="1" w:lastColumn="0" w:noHBand="0" w:noVBand="1"/>
      </w:tblPr>
      <w:tblGrid>
        <w:gridCol w:w="8299"/>
      </w:tblGrid>
      <w:tr w:rsidR="0055275F" w14:paraId="2B562D32" w14:textId="77777777" w:rsidTr="0055275F">
        <w:tc>
          <w:tcPr>
            <w:tcW w:w="8630" w:type="dxa"/>
          </w:tcPr>
          <w:p w14:paraId="53B233EB" w14:textId="77777777" w:rsidR="0055275F" w:rsidRDefault="0055275F">
            <w:pPr>
              <w:spacing w:line="276" w:lineRule="auto"/>
              <w:jc w:val="both"/>
              <w:rPr>
                <w:rFonts w:ascii="Times New Roman" w:hAnsi="Times New Roman" w:cs="Times New Roman"/>
              </w:rPr>
            </w:pPr>
            <w:r w:rsidRPr="00FD2956">
              <w:rPr>
                <w:rFonts w:ascii="Times New Roman" w:hAnsi="Times New Roman" w:cs="Times New Roman"/>
              </w:rPr>
              <w:t xml:space="preserve">The external environment worsened sharply in the second quarter of 2022. Soaring inflation in many advanced economies, which was partly caused by supply-side disruptions and elevated international commodity and energy prices amid the continued tension in Ukraine, weighed heavily on consumption demand. </w:t>
            </w:r>
          </w:p>
          <w:p w14:paraId="767EAC96" w14:textId="77777777" w:rsidR="0055275F" w:rsidRPr="00FD2956" w:rsidRDefault="0055275F">
            <w:pPr>
              <w:spacing w:line="276" w:lineRule="auto"/>
              <w:jc w:val="both"/>
              <w:rPr>
                <w:rFonts w:ascii="Times New Roman" w:eastAsia="PMingLiU" w:hAnsi="Times New Roman" w:cs="Times New Roman"/>
              </w:rPr>
            </w:pPr>
          </w:p>
          <w:p w14:paraId="1EB46FAF" w14:textId="71067F81" w:rsidR="0055275F" w:rsidRDefault="0055275F">
            <w:pPr>
              <w:spacing w:line="276" w:lineRule="auto"/>
              <w:jc w:val="both"/>
              <w:rPr>
                <w:rFonts w:ascii="Times New Roman" w:hAnsi="Times New Roman" w:cs="Times New Roman"/>
              </w:rPr>
            </w:pPr>
            <w:r w:rsidRPr="00FD2956">
              <w:rPr>
                <w:rFonts w:ascii="Times New Roman" w:hAnsi="Times New Roman" w:cs="Times New Roman"/>
              </w:rPr>
              <w:t>In addition to the weakened external demand, disruption to cross-boundary land cargo flows between the Mainland and Hong Kong, despite the gradual improvement from the very severe</w:t>
            </w:r>
            <w:r>
              <w:rPr>
                <w:rFonts w:ascii="Times New Roman" w:hAnsi="Times New Roman" w:cs="Times New Roman"/>
              </w:rPr>
              <w:t xml:space="preserve"> </w:t>
            </w:r>
            <w:r w:rsidRPr="00FD2956">
              <w:rPr>
                <w:rFonts w:ascii="Times New Roman" w:hAnsi="Times New Roman" w:cs="Times New Roman"/>
              </w:rPr>
              <w:t xml:space="preserve">situation in March, continued to constrain both exports to the </w:t>
            </w:r>
            <w:proofErr w:type="gramStart"/>
            <w:r w:rsidRPr="00FD2956">
              <w:rPr>
                <w:rFonts w:ascii="Times New Roman" w:hAnsi="Times New Roman" w:cs="Times New Roman"/>
              </w:rPr>
              <w:t>Mainland</w:t>
            </w:r>
            <w:proofErr w:type="gramEnd"/>
            <w:r w:rsidRPr="00FD2956">
              <w:rPr>
                <w:rFonts w:ascii="Times New Roman" w:hAnsi="Times New Roman" w:cs="Times New Roman"/>
              </w:rPr>
              <w:t xml:space="preserve"> and re-exports of Mainland origin to other parts of the world.</w:t>
            </w:r>
          </w:p>
          <w:p w14:paraId="0B2D5BA1" w14:textId="77777777" w:rsidR="0055275F" w:rsidRPr="00FD2956" w:rsidRDefault="0055275F">
            <w:pPr>
              <w:spacing w:line="276" w:lineRule="auto"/>
              <w:jc w:val="both"/>
              <w:rPr>
                <w:rFonts w:ascii="Times New Roman" w:eastAsia="PMingLiU" w:hAnsi="Times New Roman" w:cs="Times New Roman"/>
              </w:rPr>
            </w:pPr>
          </w:p>
          <w:p w14:paraId="626A83FB" w14:textId="6620D4CD" w:rsidR="0055275F" w:rsidRDefault="0055275F" w:rsidP="00DD1B49">
            <w:pPr>
              <w:spacing w:line="276" w:lineRule="auto"/>
              <w:rPr>
                <w:rFonts w:ascii="Times New Roman" w:hAnsi="Times New Roman" w:cs="Times New Roman"/>
                <w:b/>
                <w:szCs w:val="24"/>
              </w:rPr>
            </w:pPr>
            <w:r w:rsidRPr="00FD2956">
              <w:rPr>
                <w:rFonts w:ascii="Times New Roman" w:hAnsi="Times New Roman" w:cs="Times New Roman"/>
              </w:rPr>
              <w:t xml:space="preserve">Exports of services reverted to a mild year-on-year increase of 2.3% in real terms in </w:t>
            </w:r>
            <w:r w:rsidRPr="00FD2956">
              <w:rPr>
                <w:rFonts w:ascii="Times New Roman" w:hAnsi="Times New Roman" w:cs="Times New Roman"/>
              </w:rPr>
              <w:lastRenderedPageBreak/>
              <w:t>the second quarter, from a fall of 2.9% in the preceding quarter. Exports of travel services grew visibly as the number of inbound visitors rebounded alongside the relaxation of some travel restrictions, but remained far below the pre-pandemic level.</w:t>
            </w:r>
          </w:p>
        </w:tc>
      </w:tr>
    </w:tbl>
    <w:p w14:paraId="7010E7F1" w14:textId="557EADD2" w:rsidR="0055275F" w:rsidRPr="0055275F" w:rsidRDefault="0055275F" w:rsidP="0055275F">
      <w:pPr>
        <w:jc w:val="both"/>
        <w:rPr>
          <w:rFonts w:ascii="Times New Roman" w:eastAsia="PMingLiU" w:hAnsi="Times New Roman" w:cs="Times New Roman"/>
          <w:sz w:val="22"/>
        </w:rPr>
      </w:pPr>
      <w:r w:rsidRPr="0055275F">
        <w:rPr>
          <w:rFonts w:ascii="Times New Roman" w:eastAsia="MingLiU" w:hAnsi="Times New Roman" w:cs="Times New Roman"/>
          <w:color w:val="212529"/>
          <w:sz w:val="22"/>
        </w:rPr>
        <w:lastRenderedPageBreak/>
        <w:t>Source: Half-yearly Economic Report 2022, Office of the Government Economist, Financial Secretary’s Office, HKSAR Government, (August 2022)</w:t>
      </w:r>
    </w:p>
    <w:p w14:paraId="5A64E66D" w14:textId="539EF6B2" w:rsidR="0055275F" w:rsidRPr="0055275F" w:rsidRDefault="00727BB3" w:rsidP="0055275F">
      <w:pPr>
        <w:jc w:val="both"/>
        <w:rPr>
          <w:rFonts w:ascii="Times New Roman" w:hAnsi="Times New Roman" w:cs="Times New Roman"/>
          <w:b/>
          <w:sz w:val="22"/>
        </w:rPr>
      </w:pPr>
      <w:hyperlink r:id="rId41" w:history="1">
        <w:r w:rsidR="0055275F" w:rsidRPr="0055275F">
          <w:rPr>
            <w:rStyle w:val="a4"/>
            <w:rFonts w:ascii="Times New Roman" w:hAnsi="Times New Roman" w:cs="Times New Roman"/>
            <w:sz w:val="22"/>
          </w:rPr>
          <w:t>https://www.hkeconomy.gov.hk/en/pdf/er_22q2.pdf</w:t>
        </w:r>
      </w:hyperlink>
    </w:p>
    <w:p w14:paraId="1BA7BAF9" w14:textId="77777777" w:rsidR="0055275F" w:rsidRPr="005355E1" w:rsidRDefault="0055275F" w:rsidP="00603292">
      <w:pPr>
        <w:spacing w:line="360" w:lineRule="auto"/>
        <w:rPr>
          <w:rFonts w:ascii="Times New Roman" w:hAnsi="Times New Roman" w:cs="Times New Roman"/>
          <w:b/>
          <w:szCs w:val="24"/>
          <w:lang w:eastAsia="zh-HK"/>
        </w:rPr>
      </w:pPr>
    </w:p>
    <w:p w14:paraId="72A977E5" w14:textId="233B2E48" w:rsidR="00603292" w:rsidRPr="005355E1" w:rsidRDefault="00FC3092" w:rsidP="00FC3092">
      <w:pPr>
        <w:spacing w:line="276" w:lineRule="auto"/>
        <w:ind w:left="426" w:hanging="426"/>
        <w:jc w:val="both"/>
        <w:rPr>
          <w:rFonts w:ascii="Times New Roman" w:hAnsi="Times New Roman" w:cs="Times New Roman"/>
          <w:szCs w:val="24"/>
        </w:rPr>
      </w:pPr>
      <w:r>
        <w:rPr>
          <w:rFonts w:ascii="Times New Roman" w:hAnsi="Times New Roman" w:cs="Times New Roman"/>
          <w:szCs w:val="24"/>
        </w:rPr>
        <w:t>1.</w:t>
      </w:r>
      <w:r>
        <w:rPr>
          <w:rFonts w:ascii="Times New Roman" w:hAnsi="Times New Roman" w:cs="Times New Roman"/>
          <w:szCs w:val="24"/>
        </w:rPr>
        <w:tab/>
      </w:r>
      <w:r w:rsidR="00603292" w:rsidRPr="005355E1">
        <w:rPr>
          <w:rFonts w:ascii="Times New Roman" w:hAnsi="Times New Roman" w:cs="Times New Roman"/>
          <w:szCs w:val="24"/>
        </w:rPr>
        <w:t>The following are some recent challenges faced by Hong Kong’s external trade</w:t>
      </w:r>
      <w:r w:rsidR="00FD2777">
        <w:rPr>
          <w:rFonts w:ascii="Times New Roman" w:hAnsi="Times New Roman" w:cs="Times New Roman"/>
          <w:szCs w:val="24"/>
        </w:rPr>
        <w:t>.</w:t>
      </w:r>
      <w:r w:rsidR="00603292" w:rsidRPr="005355E1">
        <w:rPr>
          <w:rFonts w:ascii="Times New Roman" w:hAnsi="Times New Roman" w:cs="Times New Roman"/>
          <w:szCs w:val="24"/>
        </w:rPr>
        <w:t xml:space="preserve"> Refer to Source 2, find relevant examples to illustrate</w:t>
      </w:r>
      <w:r w:rsidR="00FD2777">
        <w:rPr>
          <w:rFonts w:ascii="Times New Roman" w:hAnsi="Times New Roman" w:cs="Times New Roman"/>
          <w:szCs w:val="24"/>
        </w:rPr>
        <w:t xml:space="preserve"> the challenges</w:t>
      </w:r>
      <w:r w:rsidR="00603292" w:rsidRPr="005355E1">
        <w:rPr>
          <w:rFonts w:ascii="Times New Roman" w:hAnsi="Times New Roman" w:cs="Times New Roman"/>
          <w:szCs w:val="24"/>
        </w:rPr>
        <w:t>.</w:t>
      </w:r>
    </w:p>
    <w:tbl>
      <w:tblPr>
        <w:tblStyle w:val="a3"/>
        <w:tblW w:w="8222" w:type="dxa"/>
        <w:tblInd w:w="137" w:type="dxa"/>
        <w:tblLook w:val="04A0" w:firstRow="1" w:lastRow="0" w:firstColumn="1" w:lastColumn="0" w:noHBand="0" w:noVBand="1"/>
      </w:tblPr>
      <w:tblGrid>
        <w:gridCol w:w="3119"/>
        <w:gridCol w:w="5103"/>
      </w:tblGrid>
      <w:tr w:rsidR="00603292" w:rsidRPr="005355E1" w14:paraId="2982BB6A" w14:textId="77777777" w:rsidTr="004F4FC1">
        <w:tc>
          <w:tcPr>
            <w:tcW w:w="3119" w:type="dxa"/>
            <w:shd w:val="clear" w:color="auto" w:fill="FF9999"/>
          </w:tcPr>
          <w:p w14:paraId="6A697FCE" w14:textId="77777777" w:rsidR="00603292" w:rsidRPr="00FC3092" w:rsidRDefault="00603292" w:rsidP="007D05CD">
            <w:pPr>
              <w:spacing w:line="360" w:lineRule="auto"/>
              <w:jc w:val="center"/>
              <w:rPr>
                <w:rFonts w:ascii="Times New Roman" w:hAnsi="Times New Roman" w:cs="Times New Roman"/>
                <w:b/>
                <w:szCs w:val="24"/>
              </w:rPr>
            </w:pPr>
            <w:r w:rsidRPr="00FC3092">
              <w:rPr>
                <w:rFonts w:ascii="Times New Roman" w:hAnsi="Times New Roman" w:cs="Times New Roman"/>
                <w:b/>
                <w:szCs w:val="24"/>
              </w:rPr>
              <w:t>Challenges</w:t>
            </w:r>
          </w:p>
        </w:tc>
        <w:tc>
          <w:tcPr>
            <w:tcW w:w="5103" w:type="dxa"/>
            <w:shd w:val="clear" w:color="auto" w:fill="9CC2E5" w:themeFill="accent1" w:themeFillTint="99"/>
          </w:tcPr>
          <w:p w14:paraId="6C58E62A" w14:textId="77777777" w:rsidR="00603292" w:rsidRPr="00FC3092" w:rsidRDefault="00603292" w:rsidP="007D05CD">
            <w:pPr>
              <w:spacing w:line="360" w:lineRule="auto"/>
              <w:jc w:val="center"/>
              <w:rPr>
                <w:rFonts w:ascii="Times New Roman" w:hAnsi="Times New Roman" w:cs="Times New Roman"/>
                <w:b/>
                <w:szCs w:val="24"/>
              </w:rPr>
            </w:pPr>
            <w:r w:rsidRPr="00FC3092">
              <w:rPr>
                <w:rFonts w:ascii="Times New Roman" w:hAnsi="Times New Roman" w:cs="Times New Roman"/>
                <w:b/>
                <w:szCs w:val="24"/>
              </w:rPr>
              <w:t>Examples</w:t>
            </w:r>
          </w:p>
        </w:tc>
      </w:tr>
      <w:tr w:rsidR="00603292" w:rsidRPr="005355E1" w14:paraId="55E4DD60" w14:textId="77777777" w:rsidTr="004F4FC1">
        <w:tc>
          <w:tcPr>
            <w:tcW w:w="3119" w:type="dxa"/>
          </w:tcPr>
          <w:p w14:paraId="175CA98D" w14:textId="170D5B91" w:rsidR="00603292" w:rsidRPr="005355E1" w:rsidRDefault="00603292" w:rsidP="00296EA9">
            <w:pPr>
              <w:spacing w:line="360" w:lineRule="auto"/>
              <w:rPr>
                <w:rFonts w:ascii="Times New Roman" w:hAnsi="Times New Roman" w:cs="Times New Roman"/>
                <w:szCs w:val="24"/>
              </w:rPr>
            </w:pPr>
            <w:r w:rsidRPr="005355E1">
              <w:rPr>
                <w:rFonts w:ascii="Times New Roman" w:hAnsi="Times New Roman" w:cs="Times New Roman"/>
                <w:szCs w:val="24"/>
              </w:rPr>
              <w:t xml:space="preserve">Deteriorating external economic environment </w:t>
            </w:r>
            <w:r w:rsidR="004A0F19" w:rsidRPr="005355E1">
              <w:rPr>
                <w:rFonts w:ascii="Times New Roman" w:hAnsi="Times New Roman" w:cs="Times New Roman"/>
                <w:szCs w:val="24"/>
              </w:rPr>
              <w:t xml:space="preserve">reduces </w:t>
            </w:r>
            <w:r w:rsidR="00296EA9">
              <w:rPr>
                <w:rFonts w:ascii="Times New Roman" w:hAnsi="Times New Roman" w:cs="Times New Roman"/>
                <w:szCs w:val="24"/>
              </w:rPr>
              <w:t xml:space="preserve">international consumption </w:t>
            </w:r>
            <w:r w:rsidR="004A0F19" w:rsidRPr="005355E1">
              <w:rPr>
                <w:rFonts w:ascii="Times New Roman" w:hAnsi="Times New Roman" w:cs="Times New Roman"/>
                <w:szCs w:val="24"/>
              </w:rPr>
              <w:t>demand</w:t>
            </w:r>
          </w:p>
        </w:tc>
        <w:tc>
          <w:tcPr>
            <w:tcW w:w="5103" w:type="dxa"/>
          </w:tcPr>
          <w:p w14:paraId="58E14A1B" w14:textId="02D145AE" w:rsidR="00603292" w:rsidRPr="00FC3092" w:rsidRDefault="00DD1B49" w:rsidP="00DD1B49">
            <w:pPr>
              <w:spacing w:line="360" w:lineRule="auto"/>
              <w:rPr>
                <w:rFonts w:ascii="Times New Roman" w:hAnsi="Times New Roman" w:cs="Times New Roman"/>
                <w:i/>
                <w:color w:val="FF0000"/>
                <w:szCs w:val="24"/>
              </w:rPr>
            </w:pPr>
            <w:r w:rsidRPr="00DD1B49">
              <w:rPr>
                <w:rFonts w:ascii="Times New Roman" w:hAnsi="Times New Roman" w:cs="Times New Roman"/>
                <w:i/>
                <w:color w:val="FF0000"/>
                <w:szCs w:val="24"/>
              </w:rPr>
              <w:t>Hong Kong's external demand weakened as international commodity and energy prices remained high as a result of the war in Ukraine, weakening international demand for commodities</w:t>
            </w:r>
          </w:p>
        </w:tc>
      </w:tr>
      <w:tr w:rsidR="00603292" w:rsidRPr="005355E1" w14:paraId="51E3ACA5" w14:textId="77777777" w:rsidTr="004F4FC1">
        <w:tc>
          <w:tcPr>
            <w:tcW w:w="3119" w:type="dxa"/>
          </w:tcPr>
          <w:p w14:paraId="480D9779" w14:textId="4352BE95" w:rsidR="00603292" w:rsidRPr="005355E1" w:rsidRDefault="00603292" w:rsidP="00143EA9">
            <w:pPr>
              <w:spacing w:line="360" w:lineRule="auto"/>
              <w:rPr>
                <w:rFonts w:ascii="Times New Roman" w:hAnsi="Times New Roman" w:cs="Times New Roman"/>
                <w:szCs w:val="24"/>
              </w:rPr>
            </w:pPr>
            <w:r w:rsidRPr="005355E1">
              <w:rPr>
                <w:rFonts w:ascii="Times New Roman" w:hAnsi="Times New Roman" w:cs="Times New Roman"/>
                <w:szCs w:val="24"/>
              </w:rPr>
              <w:t>Mainland policy affect</w:t>
            </w:r>
            <w:r w:rsidR="00143EA9">
              <w:rPr>
                <w:rFonts w:ascii="Times New Roman" w:hAnsi="Times New Roman" w:cs="Times New Roman"/>
                <w:szCs w:val="24"/>
              </w:rPr>
              <w:t>s</w:t>
            </w:r>
            <w:r w:rsidRPr="005355E1">
              <w:rPr>
                <w:rFonts w:ascii="Times New Roman" w:hAnsi="Times New Roman" w:cs="Times New Roman"/>
                <w:szCs w:val="24"/>
              </w:rPr>
              <w:t xml:space="preserve"> Hong Kong</w:t>
            </w:r>
            <w:r w:rsidR="00FC3092">
              <w:rPr>
                <w:rFonts w:ascii="Times New Roman" w:hAnsi="Times New Roman" w:cs="Times New Roman"/>
                <w:szCs w:val="24"/>
              </w:rPr>
              <w:t>’</w:t>
            </w:r>
            <w:r w:rsidRPr="005355E1">
              <w:rPr>
                <w:rFonts w:ascii="Times New Roman" w:hAnsi="Times New Roman" w:cs="Times New Roman"/>
                <w:szCs w:val="24"/>
              </w:rPr>
              <w:t>s exports and re-export trade</w:t>
            </w:r>
          </w:p>
        </w:tc>
        <w:tc>
          <w:tcPr>
            <w:tcW w:w="5103" w:type="dxa"/>
          </w:tcPr>
          <w:p w14:paraId="4C78D080" w14:textId="7321DA68" w:rsidR="00603292" w:rsidRPr="00FC3092" w:rsidRDefault="00603292">
            <w:pPr>
              <w:spacing w:line="360" w:lineRule="auto"/>
              <w:rPr>
                <w:rFonts w:ascii="Times New Roman" w:hAnsi="Times New Roman" w:cs="Times New Roman"/>
                <w:i/>
                <w:szCs w:val="24"/>
              </w:rPr>
            </w:pPr>
            <w:r w:rsidRPr="00FC3092">
              <w:rPr>
                <w:rFonts w:ascii="Times New Roman" w:hAnsi="Times New Roman" w:cs="Times New Roman"/>
                <w:i/>
                <w:color w:val="FF0000"/>
              </w:rPr>
              <w:t xml:space="preserve">Due to epidemic prevention </w:t>
            </w:r>
            <w:r w:rsidR="00FD2777">
              <w:rPr>
                <w:rFonts w:ascii="Times New Roman" w:hAnsi="Times New Roman" w:cs="Times New Roman"/>
                <w:i/>
                <w:color w:val="FF0000"/>
              </w:rPr>
              <w:t>measures</w:t>
            </w:r>
            <w:r w:rsidRPr="00FC3092">
              <w:rPr>
                <w:rFonts w:ascii="Times New Roman" w:hAnsi="Times New Roman" w:cs="Times New Roman"/>
                <w:i/>
                <w:color w:val="FF0000"/>
              </w:rPr>
              <w:t xml:space="preserve">, cross-border land </w:t>
            </w:r>
            <w:r w:rsidR="00FC3092">
              <w:rPr>
                <w:rFonts w:ascii="Times New Roman" w:hAnsi="Times New Roman" w:cs="Times New Roman"/>
                <w:i/>
                <w:color w:val="FF0000"/>
              </w:rPr>
              <w:t xml:space="preserve">cargo flows </w:t>
            </w:r>
            <w:r w:rsidRPr="00FC3092">
              <w:rPr>
                <w:rFonts w:ascii="Times New Roman" w:hAnsi="Times New Roman" w:cs="Times New Roman"/>
                <w:i/>
                <w:color w:val="FF0000"/>
              </w:rPr>
              <w:t xml:space="preserve">between the Mainland and Hong Kong has been </w:t>
            </w:r>
            <w:r w:rsidR="00FC3092">
              <w:rPr>
                <w:rFonts w:ascii="Times New Roman" w:hAnsi="Times New Roman" w:cs="Times New Roman"/>
                <w:i/>
                <w:color w:val="FF0000"/>
              </w:rPr>
              <w:t>disrupted.</w:t>
            </w:r>
          </w:p>
        </w:tc>
      </w:tr>
      <w:tr w:rsidR="00603292" w:rsidRPr="005355E1" w14:paraId="6021143F" w14:textId="77777777" w:rsidTr="004F4FC1">
        <w:tc>
          <w:tcPr>
            <w:tcW w:w="3119" w:type="dxa"/>
          </w:tcPr>
          <w:p w14:paraId="2663103B" w14:textId="43C5DF0A" w:rsidR="00603292" w:rsidRPr="005355E1" w:rsidRDefault="00143EA9" w:rsidP="00143EA9">
            <w:pPr>
              <w:spacing w:line="360" w:lineRule="auto"/>
              <w:rPr>
                <w:rFonts w:ascii="Times New Roman" w:hAnsi="Times New Roman" w:cs="Times New Roman"/>
                <w:szCs w:val="24"/>
                <w:lang w:eastAsia="zh-HK"/>
              </w:rPr>
            </w:pPr>
            <w:r>
              <w:rPr>
                <w:rFonts w:ascii="Times New Roman" w:hAnsi="Times New Roman" w:cs="Times New Roman"/>
                <w:szCs w:val="24"/>
              </w:rPr>
              <w:t>The COVID-19 p</w:t>
            </w:r>
            <w:r w:rsidR="00603292" w:rsidRPr="005355E1">
              <w:rPr>
                <w:rFonts w:ascii="Times New Roman" w:hAnsi="Times New Roman" w:cs="Times New Roman"/>
                <w:szCs w:val="24"/>
              </w:rPr>
              <w:t>andemic affects tourism</w:t>
            </w:r>
          </w:p>
        </w:tc>
        <w:tc>
          <w:tcPr>
            <w:tcW w:w="5103" w:type="dxa"/>
          </w:tcPr>
          <w:p w14:paraId="41727C8D" w14:textId="1996711E" w:rsidR="00603292" w:rsidRPr="00FC3092" w:rsidRDefault="00603292" w:rsidP="00FD2777">
            <w:pPr>
              <w:spacing w:line="360" w:lineRule="auto"/>
              <w:rPr>
                <w:rFonts w:ascii="Times New Roman" w:hAnsi="Times New Roman" w:cs="Times New Roman"/>
                <w:i/>
                <w:color w:val="FF0000"/>
                <w:lang w:eastAsia="zh-HK"/>
              </w:rPr>
            </w:pPr>
            <w:r w:rsidRPr="00FC3092">
              <w:rPr>
                <w:rFonts w:ascii="Times New Roman" w:hAnsi="Times New Roman" w:cs="Times New Roman"/>
                <w:i/>
                <w:color w:val="FF0000"/>
              </w:rPr>
              <w:t>Travel restrictions reduce tourist arrivals to Hong Kong</w:t>
            </w:r>
            <w:r w:rsidR="00143EA9">
              <w:rPr>
                <w:rFonts w:ascii="Times New Roman" w:hAnsi="Times New Roman" w:cs="Times New Roman"/>
                <w:i/>
                <w:color w:val="FF0000"/>
              </w:rPr>
              <w:t>.</w:t>
            </w:r>
          </w:p>
        </w:tc>
      </w:tr>
    </w:tbl>
    <w:p w14:paraId="3EE134A7" w14:textId="77777777" w:rsidR="00FC3092" w:rsidRDefault="00FC3092" w:rsidP="00190873">
      <w:pPr>
        <w:spacing w:line="360" w:lineRule="auto"/>
        <w:rPr>
          <w:rFonts w:ascii="Times New Roman" w:hAnsi="Times New Roman" w:cs="Times New Roman"/>
          <w:b/>
          <w:color w:val="000000" w:themeColor="text1"/>
          <w:szCs w:val="24"/>
        </w:rPr>
      </w:pPr>
    </w:p>
    <w:p w14:paraId="4698EE6A" w14:textId="4664D0ED" w:rsidR="00190873" w:rsidRDefault="00190873" w:rsidP="00190873">
      <w:pPr>
        <w:spacing w:line="360" w:lineRule="auto"/>
        <w:rPr>
          <w:rFonts w:ascii="Times New Roman" w:hAnsi="Times New Roman" w:cs="Times New Roman"/>
          <w:b/>
          <w:color w:val="000000" w:themeColor="text1"/>
          <w:szCs w:val="24"/>
        </w:rPr>
      </w:pPr>
      <w:r w:rsidRPr="004A0F19">
        <w:rPr>
          <w:rFonts w:ascii="Times New Roman" w:hAnsi="Times New Roman" w:cs="Times New Roman"/>
          <w:b/>
          <w:color w:val="000000" w:themeColor="text1"/>
          <w:szCs w:val="24"/>
        </w:rPr>
        <w:t xml:space="preserve">Source </w:t>
      </w:r>
      <w:r w:rsidR="00FC3092" w:rsidRPr="004A0F19">
        <w:rPr>
          <w:rFonts w:ascii="Times New Roman" w:hAnsi="Times New Roman" w:cs="Times New Roman"/>
          <w:b/>
          <w:color w:val="000000" w:themeColor="text1"/>
          <w:szCs w:val="24"/>
        </w:rPr>
        <w:t>3</w:t>
      </w:r>
      <w:r w:rsidR="00FC3092">
        <w:rPr>
          <w:rFonts w:ascii="Times New Roman" w:hAnsi="Times New Roman" w:cs="Times New Roman"/>
          <w:b/>
          <w:color w:val="000000" w:themeColor="text1"/>
          <w:szCs w:val="24"/>
        </w:rPr>
        <w:t xml:space="preserve">: </w:t>
      </w:r>
      <w:r w:rsidRPr="00190873">
        <w:rPr>
          <w:rFonts w:ascii="Times New Roman" w:hAnsi="Times New Roman" w:cs="Times New Roman"/>
          <w:b/>
          <w:color w:val="000000" w:themeColor="text1"/>
          <w:szCs w:val="24"/>
        </w:rPr>
        <w:t xml:space="preserve">Opportunities for </w:t>
      </w:r>
      <w:r w:rsidR="00143EA9">
        <w:rPr>
          <w:rFonts w:ascii="Times New Roman" w:hAnsi="Times New Roman" w:cs="Times New Roman"/>
          <w:b/>
          <w:color w:val="000000" w:themeColor="text1"/>
          <w:szCs w:val="24"/>
        </w:rPr>
        <w:t xml:space="preserve">our </w:t>
      </w:r>
      <w:r w:rsidRPr="00190873">
        <w:rPr>
          <w:rFonts w:ascii="Times New Roman" w:hAnsi="Times New Roman" w:cs="Times New Roman"/>
          <w:b/>
          <w:color w:val="000000" w:themeColor="text1"/>
          <w:szCs w:val="24"/>
        </w:rPr>
        <w:t>country’s external trade</w:t>
      </w:r>
    </w:p>
    <w:tbl>
      <w:tblPr>
        <w:tblStyle w:val="a3"/>
        <w:tblW w:w="0" w:type="auto"/>
        <w:tblInd w:w="0" w:type="dxa"/>
        <w:tblLook w:val="04A0" w:firstRow="1" w:lastRow="0" w:firstColumn="1" w:lastColumn="0" w:noHBand="0" w:noVBand="1"/>
      </w:tblPr>
      <w:tblGrid>
        <w:gridCol w:w="8299"/>
      </w:tblGrid>
      <w:tr w:rsidR="006E4FC3" w14:paraId="027C2716" w14:textId="77777777" w:rsidTr="00DD1B49">
        <w:trPr>
          <w:trHeight w:val="2203"/>
        </w:trPr>
        <w:tc>
          <w:tcPr>
            <w:tcW w:w="8630" w:type="dxa"/>
          </w:tcPr>
          <w:p w14:paraId="540943D5" w14:textId="44E03643" w:rsidR="006E4FC3" w:rsidRPr="006E4FC3" w:rsidRDefault="006E4FC3" w:rsidP="00F6410E">
            <w:pPr>
              <w:spacing w:line="276" w:lineRule="auto"/>
              <w:jc w:val="both"/>
              <w:rPr>
                <w:rFonts w:ascii="Times New Roman" w:hAnsi="Times New Roman" w:cs="Times New Roman"/>
                <w:b/>
                <w:color w:val="000000" w:themeColor="text1"/>
                <w:szCs w:val="24"/>
              </w:rPr>
            </w:pPr>
            <w:r w:rsidRPr="00630A3A">
              <w:rPr>
                <w:rFonts w:ascii="Times New Roman" w:hAnsi="Times New Roman" w:cs="Times New Roman"/>
                <w:color w:val="000000" w:themeColor="text1"/>
                <w:szCs w:val="24"/>
              </w:rPr>
              <w:t xml:space="preserve">In recent years, China has accelerated the construction of free trade zones and achieved remarkable results in building a global network of high-standard free trade zones. At present, China has signed 19 free trade agreements with 26 countries and regions. Free trade partners cover Asia, Oceania, Latin America, Europe and Africa, and trade with free trade partners accounts for about 35% of total </w:t>
            </w:r>
            <w:r w:rsidR="00FC3092">
              <w:rPr>
                <w:rFonts w:ascii="Times New Roman" w:hAnsi="Times New Roman" w:cs="Times New Roman"/>
                <w:color w:val="000000" w:themeColor="text1"/>
                <w:szCs w:val="24"/>
              </w:rPr>
              <w:t xml:space="preserve">external </w:t>
            </w:r>
            <w:r w:rsidRPr="00630A3A">
              <w:rPr>
                <w:rFonts w:ascii="Times New Roman" w:hAnsi="Times New Roman" w:cs="Times New Roman"/>
                <w:color w:val="000000" w:themeColor="text1"/>
                <w:szCs w:val="24"/>
              </w:rPr>
              <w:t xml:space="preserve">trade. In 2021, the import and export volume between China and </w:t>
            </w:r>
            <w:r w:rsidR="00F6410E">
              <w:rPr>
                <w:rFonts w:ascii="Times New Roman" w:hAnsi="Times New Roman" w:cs="Times New Roman"/>
                <w:color w:val="000000" w:themeColor="text1"/>
                <w:szCs w:val="24"/>
              </w:rPr>
              <w:t xml:space="preserve">its </w:t>
            </w:r>
            <w:r w:rsidRPr="00630A3A">
              <w:rPr>
                <w:rFonts w:ascii="Times New Roman" w:hAnsi="Times New Roman" w:cs="Times New Roman"/>
                <w:color w:val="000000" w:themeColor="text1"/>
                <w:szCs w:val="24"/>
              </w:rPr>
              <w:t>free trade partners increase</w:t>
            </w:r>
            <w:r w:rsidR="006F4E0C">
              <w:rPr>
                <w:rFonts w:ascii="Times New Roman" w:hAnsi="Times New Roman" w:cs="Times New Roman"/>
                <w:color w:val="000000" w:themeColor="text1"/>
                <w:szCs w:val="24"/>
              </w:rPr>
              <w:t>d</w:t>
            </w:r>
            <w:r w:rsidRPr="00630A3A">
              <w:rPr>
                <w:rFonts w:ascii="Times New Roman" w:hAnsi="Times New Roman" w:cs="Times New Roman"/>
                <w:color w:val="000000" w:themeColor="text1"/>
                <w:szCs w:val="24"/>
              </w:rPr>
              <w:t xml:space="preserve"> by 23.6% year-on-year.</w:t>
            </w:r>
            <w:r w:rsidR="006F4E0C">
              <w:rPr>
                <w:rFonts w:ascii="Times New Roman" w:hAnsi="Times New Roman" w:cs="Times New Roman"/>
                <w:color w:val="000000" w:themeColor="text1"/>
                <w:szCs w:val="24"/>
              </w:rPr>
              <w:t xml:space="preserve"> This contributed to the formation of more stable industrial and supply chains between China and its free trade partners and provided important support to the stable development of world economy.</w:t>
            </w:r>
          </w:p>
        </w:tc>
      </w:tr>
    </w:tbl>
    <w:p w14:paraId="4B86FB1F" w14:textId="77777777" w:rsidR="00FC3092" w:rsidRPr="00FC3092" w:rsidRDefault="00FC3092" w:rsidP="00FC3092">
      <w:pPr>
        <w:jc w:val="both"/>
        <w:rPr>
          <w:rFonts w:ascii="Times New Roman" w:hAnsi="Times New Roman" w:cs="Times New Roman"/>
          <w:color w:val="000000" w:themeColor="text1"/>
          <w:sz w:val="22"/>
        </w:rPr>
      </w:pPr>
      <w:r w:rsidRPr="00FC3092">
        <w:rPr>
          <w:rFonts w:ascii="Times New Roman" w:hAnsi="Times New Roman" w:cs="Times New Roman"/>
          <w:color w:val="000000" w:themeColor="text1"/>
          <w:sz w:val="22"/>
        </w:rPr>
        <w:t>Source</w:t>
      </w:r>
      <w:r w:rsidRPr="00FC3092">
        <w:rPr>
          <w:rFonts w:ascii="Times New Roman" w:hAnsi="Times New Roman" w:cs="Times New Roman"/>
          <w:color w:val="000000" w:themeColor="text1"/>
          <w:sz w:val="22"/>
        </w:rPr>
        <w:t>：人民網</w:t>
      </w:r>
      <w:r w:rsidRPr="00FC3092">
        <w:rPr>
          <w:rFonts w:ascii="Times New Roman" w:hAnsi="Times New Roman" w:cs="Times New Roman"/>
          <w:color w:val="000000" w:themeColor="text1"/>
          <w:sz w:val="22"/>
        </w:rPr>
        <w:t xml:space="preserve"> (</w:t>
      </w:r>
      <w:r w:rsidRPr="00FC3092">
        <w:rPr>
          <w:rFonts w:ascii="Times New Roman" w:hAnsi="Times New Roman" w:cs="Times New Roman"/>
          <w:color w:val="000000" w:themeColor="text1"/>
          <w:sz w:val="22"/>
        </w:rPr>
        <w:t>促進貿易合作</w:t>
      </w:r>
      <w:r w:rsidRPr="00FC3092">
        <w:rPr>
          <w:rFonts w:ascii="Times New Roman" w:hAnsi="Times New Roman" w:cs="Times New Roman"/>
          <w:color w:val="000000" w:themeColor="text1"/>
          <w:sz w:val="22"/>
        </w:rPr>
        <w:t xml:space="preserve">  </w:t>
      </w:r>
      <w:r w:rsidRPr="00FC3092">
        <w:rPr>
          <w:rFonts w:ascii="Times New Roman" w:hAnsi="Times New Roman" w:cs="Times New Roman"/>
          <w:color w:val="000000" w:themeColor="text1"/>
          <w:sz w:val="22"/>
        </w:rPr>
        <w:t>共用發展機遇</w:t>
      </w:r>
      <w:r w:rsidRPr="00FC3092">
        <w:rPr>
          <w:rFonts w:ascii="Times New Roman" w:hAnsi="Times New Roman" w:cs="Times New Roman"/>
          <w:color w:val="000000" w:themeColor="text1"/>
          <w:sz w:val="22"/>
        </w:rPr>
        <w:t>) 19. May ,2022</w:t>
      </w:r>
    </w:p>
    <w:p w14:paraId="49488386" w14:textId="64D95DD8" w:rsidR="00FC3092" w:rsidRDefault="00FC3092" w:rsidP="00DD1B49">
      <w:pPr>
        <w:rPr>
          <w:rFonts w:ascii="Times New Roman" w:hAnsi="Times New Roman" w:cs="Times New Roman"/>
          <w:b/>
          <w:color w:val="000000" w:themeColor="text1"/>
          <w:szCs w:val="24"/>
        </w:rPr>
      </w:pPr>
      <w:r w:rsidRPr="00FC3092">
        <w:rPr>
          <w:rFonts w:ascii="Times New Roman" w:hAnsi="Times New Roman" w:cs="Times New Roman"/>
          <w:color w:val="000000" w:themeColor="text1"/>
          <w:sz w:val="22"/>
        </w:rPr>
        <w:t>http://cpc.people.com.cn/BIG5/n1/2022/0519/c64387-32424873.html</w:t>
      </w:r>
      <w:r>
        <w:rPr>
          <w:rFonts w:ascii="Times New Roman" w:hAnsi="Times New Roman" w:cs="Times New Roman"/>
          <w:b/>
          <w:color w:val="000000" w:themeColor="text1"/>
          <w:szCs w:val="24"/>
        </w:rPr>
        <w:br w:type="page"/>
      </w:r>
    </w:p>
    <w:p w14:paraId="7971357F" w14:textId="00979D62" w:rsidR="006E4FC3" w:rsidRDefault="006E4FC3" w:rsidP="006E4FC3">
      <w:pPr>
        <w:spacing w:line="360" w:lineRule="auto"/>
        <w:rPr>
          <w:rFonts w:ascii="Times New Roman" w:hAnsi="Times New Roman" w:cs="Times New Roman"/>
          <w:b/>
          <w:color w:val="000000" w:themeColor="text1"/>
          <w:szCs w:val="24"/>
        </w:rPr>
      </w:pPr>
      <w:r w:rsidRPr="00575C67">
        <w:rPr>
          <w:rFonts w:ascii="Times New Roman" w:hAnsi="Times New Roman" w:cs="Times New Roman"/>
          <w:b/>
          <w:color w:val="000000" w:themeColor="text1"/>
          <w:szCs w:val="24"/>
        </w:rPr>
        <w:lastRenderedPageBreak/>
        <w:t xml:space="preserve">Source </w:t>
      </w:r>
      <w:r w:rsidR="00FC3092">
        <w:rPr>
          <w:rFonts w:ascii="Times New Roman" w:hAnsi="Times New Roman" w:cs="Times New Roman"/>
          <w:b/>
          <w:color w:val="000000" w:themeColor="text1"/>
          <w:szCs w:val="24"/>
        </w:rPr>
        <w:t>4</w:t>
      </w:r>
      <w:r w:rsidRPr="00575C67">
        <w:rPr>
          <w:rFonts w:ascii="Times New Roman" w:hAnsi="Times New Roman" w:cs="Times New Roman"/>
          <w:b/>
          <w:color w:val="000000" w:themeColor="text1"/>
          <w:szCs w:val="24"/>
        </w:rPr>
        <w:t xml:space="preserve">: Challenges faced by </w:t>
      </w:r>
      <w:r w:rsidR="00F6410E">
        <w:rPr>
          <w:rFonts w:ascii="Times New Roman" w:hAnsi="Times New Roman" w:cs="Times New Roman"/>
          <w:b/>
          <w:color w:val="000000" w:themeColor="text1"/>
          <w:szCs w:val="24"/>
        </w:rPr>
        <w:t xml:space="preserve">our </w:t>
      </w:r>
      <w:r w:rsidRPr="00575C67">
        <w:rPr>
          <w:rFonts w:ascii="Times New Roman" w:hAnsi="Times New Roman" w:cs="Times New Roman"/>
          <w:b/>
          <w:color w:val="000000" w:themeColor="text1"/>
          <w:szCs w:val="24"/>
        </w:rPr>
        <w:t>country’s external trade</w:t>
      </w:r>
    </w:p>
    <w:tbl>
      <w:tblPr>
        <w:tblStyle w:val="a3"/>
        <w:tblW w:w="0" w:type="auto"/>
        <w:tblInd w:w="0" w:type="dxa"/>
        <w:tblLook w:val="04A0" w:firstRow="1" w:lastRow="0" w:firstColumn="1" w:lastColumn="0" w:noHBand="0" w:noVBand="1"/>
      </w:tblPr>
      <w:tblGrid>
        <w:gridCol w:w="8299"/>
      </w:tblGrid>
      <w:tr w:rsidR="006E4FC3" w14:paraId="010365F6" w14:textId="77777777" w:rsidTr="006F4E0C">
        <w:tc>
          <w:tcPr>
            <w:tcW w:w="8630" w:type="dxa"/>
          </w:tcPr>
          <w:p w14:paraId="71D5DCF5" w14:textId="77777777" w:rsidR="006E4FC3" w:rsidRPr="00C562BE" w:rsidRDefault="006E4FC3" w:rsidP="006F4E0C">
            <w:pPr>
              <w:pStyle w:val="a5"/>
              <w:numPr>
                <w:ilvl w:val="0"/>
                <w:numId w:val="30"/>
              </w:numPr>
              <w:spacing w:line="276" w:lineRule="auto"/>
              <w:ind w:leftChars="0"/>
              <w:jc w:val="both"/>
              <w:rPr>
                <w:rFonts w:ascii="Times New Roman" w:hAnsi="Times New Roman" w:cs="Times New Roman"/>
              </w:rPr>
            </w:pPr>
            <w:r w:rsidRPr="00C562BE">
              <w:rPr>
                <w:rFonts w:ascii="Times New Roman" w:hAnsi="Times New Roman" w:cs="Times New Roman"/>
                <w:b/>
              </w:rPr>
              <w:t xml:space="preserve">The economic recovery is slowing down and showing a divergent trend. </w:t>
            </w:r>
            <w:r w:rsidRPr="00C562BE">
              <w:rPr>
                <w:rFonts w:ascii="Times New Roman" w:hAnsi="Times New Roman" w:cs="Times New Roman"/>
              </w:rPr>
              <w:t>The economic prospects of various countries are showing a divergent trend. The OECD said that each economy had different advantages and disadvantages before the outbreak of COVID-19, and different measures during the epidemic, resulting in an uneven global economic recovery.</w:t>
            </w:r>
          </w:p>
          <w:p w14:paraId="348A8875" w14:textId="625B3CDA" w:rsidR="006E4FC3" w:rsidRPr="00C562BE" w:rsidRDefault="006E4FC3" w:rsidP="00F328EC">
            <w:pPr>
              <w:pStyle w:val="a5"/>
              <w:numPr>
                <w:ilvl w:val="0"/>
                <w:numId w:val="30"/>
              </w:numPr>
              <w:spacing w:line="276" w:lineRule="auto"/>
              <w:ind w:leftChars="0"/>
              <w:jc w:val="both"/>
              <w:rPr>
                <w:rFonts w:ascii="Times New Roman" w:hAnsi="Times New Roman" w:cs="Times New Roman"/>
              </w:rPr>
            </w:pPr>
            <w:r w:rsidRPr="00C562BE">
              <w:rPr>
                <w:rFonts w:ascii="Times New Roman" w:hAnsi="Times New Roman" w:cs="Times New Roman"/>
                <w:b/>
              </w:rPr>
              <w:t xml:space="preserve">The </w:t>
            </w:r>
            <w:r w:rsidR="008648C0">
              <w:rPr>
                <w:rFonts w:ascii="Times New Roman" w:hAnsi="Times New Roman" w:cs="Times New Roman"/>
                <w:b/>
              </w:rPr>
              <w:t xml:space="preserve">industrial chain and </w:t>
            </w:r>
            <w:r w:rsidRPr="00C562BE">
              <w:rPr>
                <w:rFonts w:ascii="Times New Roman" w:hAnsi="Times New Roman" w:cs="Times New Roman"/>
                <w:b/>
              </w:rPr>
              <w:t xml:space="preserve">supply chain </w:t>
            </w:r>
            <w:r w:rsidR="003C2D7D">
              <w:rPr>
                <w:rFonts w:ascii="Times New Roman" w:hAnsi="Times New Roman" w:cs="Times New Roman"/>
                <w:b/>
              </w:rPr>
              <w:t>are</w:t>
            </w:r>
            <w:r w:rsidRPr="00C562BE">
              <w:rPr>
                <w:rFonts w:ascii="Times New Roman" w:hAnsi="Times New Roman" w:cs="Times New Roman"/>
                <w:b/>
              </w:rPr>
              <w:t xml:space="preserve"> facing challenges.</w:t>
            </w:r>
            <w:r w:rsidRPr="00C562BE">
              <w:rPr>
                <w:rFonts w:ascii="Times New Roman" w:hAnsi="Times New Roman" w:cs="Times New Roman"/>
              </w:rPr>
              <w:t xml:space="preserve"> The United States and Europe have accelerated the introduction of manufacturing relocation plans, accelerated the local layout of the industrial chain and supply chain</w:t>
            </w:r>
            <w:r w:rsidR="003C2D7D">
              <w:rPr>
                <w:rFonts w:ascii="Times New Roman" w:hAnsi="Times New Roman" w:cs="Times New Roman"/>
              </w:rPr>
              <w:t>.</w:t>
            </w:r>
            <w:r w:rsidRPr="00C562BE">
              <w:rPr>
                <w:rFonts w:ascii="Times New Roman" w:hAnsi="Times New Roman" w:cs="Times New Roman"/>
              </w:rPr>
              <w:t xml:space="preserve"> </w:t>
            </w:r>
            <w:r w:rsidR="003C2D7D">
              <w:rPr>
                <w:rFonts w:ascii="Times New Roman" w:hAnsi="Times New Roman" w:cs="Times New Roman"/>
              </w:rPr>
              <w:t>M</w:t>
            </w:r>
            <w:r w:rsidRPr="00C562BE">
              <w:rPr>
                <w:rFonts w:ascii="Times New Roman" w:hAnsi="Times New Roman" w:cs="Times New Roman"/>
              </w:rPr>
              <w:t>ultinational companies are adjusting the industrial chain and supply chain</w:t>
            </w:r>
            <w:r w:rsidR="005E4CDD">
              <w:rPr>
                <w:rFonts w:ascii="Times New Roman" w:hAnsi="Times New Roman" w:cs="Times New Roman"/>
              </w:rPr>
              <w:t>.</w:t>
            </w:r>
            <w:r w:rsidRPr="00C562BE">
              <w:rPr>
                <w:rFonts w:ascii="Times New Roman" w:hAnsi="Times New Roman" w:cs="Times New Roman"/>
              </w:rPr>
              <w:t xml:space="preserve"> </w:t>
            </w:r>
            <w:r w:rsidR="005E4CDD">
              <w:rPr>
                <w:rFonts w:ascii="Times New Roman" w:hAnsi="Times New Roman" w:cs="Times New Roman"/>
              </w:rPr>
              <w:t>T</w:t>
            </w:r>
            <w:r w:rsidRPr="00C562BE">
              <w:rPr>
                <w:rFonts w:ascii="Times New Roman" w:hAnsi="Times New Roman" w:cs="Times New Roman"/>
              </w:rPr>
              <w:t xml:space="preserve">he global </w:t>
            </w:r>
            <w:r w:rsidR="008648C0">
              <w:rPr>
                <w:rFonts w:ascii="Times New Roman" w:hAnsi="Times New Roman" w:cs="Times New Roman"/>
              </w:rPr>
              <w:t xml:space="preserve">industrial chain and </w:t>
            </w:r>
            <w:r w:rsidR="003C2D7D">
              <w:rPr>
                <w:rFonts w:ascii="Times New Roman" w:hAnsi="Times New Roman" w:cs="Times New Roman"/>
              </w:rPr>
              <w:t xml:space="preserve">supply </w:t>
            </w:r>
            <w:r w:rsidRPr="00C562BE">
              <w:rPr>
                <w:rFonts w:ascii="Times New Roman" w:hAnsi="Times New Roman" w:cs="Times New Roman"/>
              </w:rPr>
              <w:t xml:space="preserve">chain </w:t>
            </w:r>
            <w:r w:rsidR="008648C0">
              <w:rPr>
                <w:rFonts w:ascii="Times New Roman" w:hAnsi="Times New Roman" w:cs="Times New Roman"/>
              </w:rPr>
              <w:t xml:space="preserve">are </w:t>
            </w:r>
            <w:r w:rsidRPr="00C562BE">
              <w:rPr>
                <w:rFonts w:ascii="Times New Roman" w:hAnsi="Times New Roman" w:cs="Times New Roman"/>
              </w:rPr>
              <w:t>facing a new round of reconstruction</w:t>
            </w:r>
            <w:r w:rsidR="005E4CDD">
              <w:rPr>
                <w:rFonts w:ascii="Times New Roman" w:hAnsi="Times New Roman" w:cs="Times New Roman"/>
              </w:rPr>
              <w:t xml:space="preserve">, </w:t>
            </w:r>
            <w:r w:rsidR="008648C0">
              <w:rPr>
                <w:rFonts w:ascii="Times New Roman" w:hAnsi="Times New Roman" w:cs="Times New Roman"/>
              </w:rPr>
              <w:t xml:space="preserve">with result that the practices of </w:t>
            </w:r>
            <w:proofErr w:type="spellStart"/>
            <w:r w:rsidR="005E4CDD">
              <w:rPr>
                <w:rFonts w:ascii="Times New Roman" w:hAnsi="Times New Roman" w:cs="Times New Roman"/>
              </w:rPr>
              <w:t>regionali</w:t>
            </w:r>
            <w:r w:rsidR="008648C0">
              <w:rPr>
                <w:rFonts w:ascii="Times New Roman" w:hAnsi="Times New Roman" w:cs="Times New Roman"/>
              </w:rPr>
              <w:t>s</w:t>
            </w:r>
            <w:r w:rsidR="005E4CDD">
              <w:rPr>
                <w:rFonts w:ascii="Times New Roman" w:hAnsi="Times New Roman" w:cs="Times New Roman"/>
              </w:rPr>
              <w:t>ation</w:t>
            </w:r>
            <w:proofErr w:type="spellEnd"/>
            <w:r w:rsidR="005E4CDD">
              <w:rPr>
                <w:rFonts w:ascii="Times New Roman" w:hAnsi="Times New Roman" w:cs="Times New Roman"/>
              </w:rPr>
              <w:t>, near-shor</w:t>
            </w:r>
            <w:r w:rsidR="008648C0">
              <w:rPr>
                <w:rFonts w:ascii="Times New Roman" w:hAnsi="Times New Roman" w:cs="Times New Roman"/>
              </w:rPr>
              <w:t xml:space="preserve">ing, </w:t>
            </w:r>
            <w:proofErr w:type="spellStart"/>
            <w:r w:rsidR="005E4CDD">
              <w:rPr>
                <w:rFonts w:ascii="Times New Roman" w:hAnsi="Times New Roman" w:cs="Times New Roman"/>
              </w:rPr>
              <w:t>lo</w:t>
            </w:r>
            <w:r w:rsidR="008648C0">
              <w:rPr>
                <w:rFonts w:ascii="Times New Roman" w:hAnsi="Times New Roman" w:cs="Times New Roman"/>
              </w:rPr>
              <w:t>c</w:t>
            </w:r>
            <w:r w:rsidR="005E4CDD">
              <w:rPr>
                <w:rFonts w:ascii="Times New Roman" w:hAnsi="Times New Roman" w:cs="Times New Roman"/>
              </w:rPr>
              <w:t>alisation</w:t>
            </w:r>
            <w:proofErr w:type="spellEnd"/>
            <w:r w:rsidR="005E4CDD">
              <w:rPr>
                <w:rFonts w:ascii="Times New Roman" w:hAnsi="Times New Roman" w:cs="Times New Roman"/>
              </w:rPr>
              <w:t xml:space="preserve"> and </w:t>
            </w:r>
            <w:r w:rsidR="008648C0">
              <w:rPr>
                <w:rFonts w:ascii="Times New Roman" w:hAnsi="Times New Roman" w:cs="Times New Roman"/>
              </w:rPr>
              <w:t>short supply chain have been growing in popularity</w:t>
            </w:r>
            <w:r w:rsidRPr="00C562BE">
              <w:rPr>
                <w:rFonts w:ascii="Times New Roman" w:hAnsi="Times New Roman" w:cs="Times New Roman"/>
              </w:rPr>
              <w:t xml:space="preserve">. </w:t>
            </w:r>
            <w:r w:rsidR="00125A97">
              <w:rPr>
                <w:rFonts w:ascii="Times New Roman" w:hAnsi="Times New Roman" w:cs="Times New Roman"/>
              </w:rPr>
              <w:t>I</w:t>
            </w:r>
            <w:r w:rsidR="00F328EC">
              <w:rPr>
                <w:rFonts w:ascii="Times New Roman" w:hAnsi="Times New Roman" w:cs="Times New Roman"/>
              </w:rPr>
              <w:t xml:space="preserve">nsufficient </w:t>
            </w:r>
            <w:r w:rsidRPr="00C562BE">
              <w:rPr>
                <w:rFonts w:ascii="Times New Roman" w:hAnsi="Times New Roman" w:cs="Times New Roman"/>
              </w:rPr>
              <w:t xml:space="preserve">supply of vaccines, </w:t>
            </w:r>
            <w:r w:rsidR="00F328EC">
              <w:rPr>
                <w:rFonts w:ascii="Times New Roman" w:hAnsi="Times New Roman" w:cs="Times New Roman"/>
              </w:rPr>
              <w:t xml:space="preserve">chip shortage for </w:t>
            </w:r>
            <w:r w:rsidRPr="00C562BE">
              <w:rPr>
                <w:rFonts w:ascii="Times New Roman" w:hAnsi="Times New Roman" w:cs="Times New Roman"/>
              </w:rPr>
              <w:t xml:space="preserve">the manufacturing industry, logistics </w:t>
            </w:r>
            <w:r w:rsidR="00F328EC" w:rsidRPr="00F328EC">
              <w:rPr>
                <w:rFonts w:ascii="Times New Roman" w:hAnsi="Times New Roman" w:cs="Times New Roman"/>
              </w:rPr>
              <w:t>constraints on movement of goods</w:t>
            </w:r>
            <w:r w:rsidRPr="00C562BE">
              <w:rPr>
                <w:rFonts w:ascii="Times New Roman" w:hAnsi="Times New Roman" w:cs="Times New Roman"/>
              </w:rPr>
              <w:t xml:space="preserve">, and </w:t>
            </w:r>
            <w:r w:rsidR="00125A97">
              <w:rPr>
                <w:rFonts w:ascii="Times New Roman" w:hAnsi="Times New Roman" w:cs="Times New Roman"/>
              </w:rPr>
              <w:t xml:space="preserve">soaring </w:t>
            </w:r>
            <w:r w:rsidRPr="00C562BE">
              <w:rPr>
                <w:rFonts w:ascii="Times New Roman" w:hAnsi="Times New Roman" w:cs="Times New Roman"/>
              </w:rPr>
              <w:t>freight rates</w:t>
            </w:r>
            <w:r w:rsidR="00125A97">
              <w:rPr>
                <w:rFonts w:ascii="Times New Roman" w:hAnsi="Times New Roman" w:cs="Times New Roman"/>
              </w:rPr>
              <w:t xml:space="preserve"> </w:t>
            </w:r>
            <w:proofErr w:type="gramStart"/>
            <w:r w:rsidR="00125A97">
              <w:rPr>
                <w:rFonts w:ascii="Times New Roman" w:hAnsi="Times New Roman" w:cs="Times New Roman"/>
              </w:rPr>
              <w:t xml:space="preserve">have </w:t>
            </w:r>
            <w:r w:rsidRPr="00C562BE">
              <w:rPr>
                <w:rFonts w:ascii="Times New Roman" w:hAnsi="Times New Roman" w:cs="Times New Roman"/>
              </w:rPr>
              <w:t xml:space="preserve"> </w:t>
            </w:r>
            <w:r w:rsidR="005E4CDD">
              <w:rPr>
                <w:rFonts w:ascii="Times New Roman" w:hAnsi="Times New Roman" w:cs="Times New Roman"/>
              </w:rPr>
              <w:t>put</w:t>
            </w:r>
            <w:proofErr w:type="gramEnd"/>
            <w:r w:rsidR="005E4CDD">
              <w:rPr>
                <w:rFonts w:ascii="Times New Roman" w:hAnsi="Times New Roman" w:cs="Times New Roman"/>
              </w:rPr>
              <w:t xml:space="preserve"> the</w:t>
            </w:r>
            <w:r w:rsidRPr="00C562BE">
              <w:rPr>
                <w:rFonts w:ascii="Times New Roman" w:hAnsi="Times New Roman" w:cs="Times New Roman"/>
              </w:rPr>
              <w:t xml:space="preserve"> global industrial chain and supply chain under pressure.</w:t>
            </w:r>
          </w:p>
          <w:p w14:paraId="41A1C83F" w14:textId="04F0C917" w:rsidR="006E4FC3" w:rsidRPr="00C562BE" w:rsidRDefault="006E4FC3" w:rsidP="006F4E0C">
            <w:pPr>
              <w:pStyle w:val="a5"/>
              <w:numPr>
                <w:ilvl w:val="0"/>
                <w:numId w:val="30"/>
              </w:numPr>
              <w:spacing w:line="276" w:lineRule="auto"/>
              <w:ind w:leftChars="0"/>
              <w:jc w:val="both"/>
              <w:rPr>
                <w:rFonts w:ascii="Times New Roman" w:hAnsi="Times New Roman" w:cs="Times New Roman"/>
              </w:rPr>
            </w:pPr>
            <w:r w:rsidRPr="00C562BE">
              <w:rPr>
                <w:rFonts w:ascii="Times New Roman" w:hAnsi="Times New Roman" w:cs="Times New Roman"/>
                <w:b/>
              </w:rPr>
              <w:t>Global inflation continues to run high.</w:t>
            </w:r>
            <w:r w:rsidRPr="00C562BE">
              <w:rPr>
                <w:rFonts w:ascii="Times New Roman" w:hAnsi="Times New Roman" w:cs="Times New Roman"/>
              </w:rPr>
              <w:t xml:space="preserve"> Rising energy prices have increased inflationary pressure in major economies and increased uncertainty </w:t>
            </w:r>
            <w:r w:rsidR="00125A97">
              <w:rPr>
                <w:rFonts w:ascii="Times New Roman" w:hAnsi="Times New Roman" w:cs="Times New Roman"/>
              </w:rPr>
              <w:t xml:space="preserve">for </w:t>
            </w:r>
            <w:r w:rsidRPr="00C562BE">
              <w:rPr>
                <w:rFonts w:ascii="Times New Roman" w:hAnsi="Times New Roman" w:cs="Times New Roman"/>
              </w:rPr>
              <w:t>the global economic recovery.</w:t>
            </w:r>
          </w:p>
          <w:p w14:paraId="04B0784A" w14:textId="77777777" w:rsidR="006E4FC3" w:rsidRPr="006E4FC3" w:rsidRDefault="006E4FC3" w:rsidP="006F4E0C">
            <w:pPr>
              <w:spacing w:line="276" w:lineRule="auto"/>
              <w:rPr>
                <w:rFonts w:ascii="Times New Roman" w:hAnsi="Times New Roman" w:cs="Times New Roman"/>
                <w:b/>
                <w:color w:val="000000" w:themeColor="text1"/>
                <w:szCs w:val="24"/>
              </w:rPr>
            </w:pPr>
          </w:p>
        </w:tc>
      </w:tr>
    </w:tbl>
    <w:p w14:paraId="09E82AF4" w14:textId="69BD903E" w:rsidR="006F4E0C" w:rsidRDefault="006F4E0C" w:rsidP="006F4E0C">
      <w:pPr>
        <w:rPr>
          <w:rFonts w:ascii="Times New Roman" w:eastAsia="PMingLiU" w:hAnsi="Times New Roman" w:cs="Times New Roman"/>
          <w:sz w:val="22"/>
        </w:rPr>
      </w:pPr>
      <w:r w:rsidRPr="006F4E0C">
        <w:rPr>
          <w:rFonts w:ascii="Times New Roman" w:hAnsi="Times New Roman" w:cs="Times New Roman"/>
          <w:color w:val="000000" w:themeColor="text1"/>
          <w:sz w:val="22"/>
        </w:rPr>
        <w:t xml:space="preserve">Source Ministry of Commerce of the People’s Republic of China - </w:t>
      </w:r>
      <w:r w:rsidRPr="006F4E0C">
        <w:rPr>
          <w:rFonts w:ascii="Times New Roman" w:hAnsi="Times New Roman" w:cs="Times New Roman"/>
          <w:color w:val="000000" w:themeColor="text1"/>
          <w:sz w:val="22"/>
        </w:rPr>
        <w:t>中國對外貿易形勢報告</w:t>
      </w:r>
      <w:r>
        <w:rPr>
          <w:rFonts w:ascii="Times New Roman" w:hAnsi="Times New Roman" w:cs="Times New Roman"/>
          <w:color w:val="000000" w:themeColor="text1"/>
          <w:sz w:val="22"/>
        </w:rPr>
        <w:t xml:space="preserve"> (Fall 2021)</w:t>
      </w:r>
    </w:p>
    <w:p w14:paraId="5F018B5E" w14:textId="0802B383" w:rsidR="006E4FC3" w:rsidRPr="006F4E0C" w:rsidRDefault="006F4E0C" w:rsidP="006F4E0C">
      <w:pPr>
        <w:rPr>
          <w:rFonts w:ascii="Times New Roman" w:hAnsi="Times New Roman" w:cs="Times New Roman"/>
          <w:b/>
          <w:color w:val="000000" w:themeColor="text1"/>
          <w:sz w:val="22"/>
        </w:rPr>
      </w:pPr>
      <w:r w:rsidRPr="006F4E0C">
        <w:rPr>
          <w:rFonts w:ascii="Times New Roman" w:eastAsia="PMingLiU" w:hAnsi="Times New Roman" w:cs="Times New Roman"/>
          <w:sz w:val="22"/>
        </w:rPr>
        <w:t>htt</w:t>
      </w:r>
      <w:r w:rsidRPr="006F4E0C">
        <w:rPr>
          <w:rFonts w:ascii="Times New Roman" w:hAnsi="Times New Roman" w:cs="Times New Roman"/>
          <w:color w:val="000000" w:themeColor="text1"/>
          <w:sz w:val="22"/>
        </w:rPr>
        <w:t>p://images.mofcom.gov.cn/zhs/202111/20211129152550467.pdf</w:t>
      </w:r>
    </w:p>
    <w:p w14:paraId="08A9AC1A" w14:textId="77777777" w:rsidR="006E4FC3" w:rsidRPr="00190873" w:rsidRDefault="006E4FC3" w:rsidP="00190873">
      <w:pPr>
        <w:spacing w:line="360" w:lineRule="auto"/>
        <w:rPr>
          <w:rFonts w:ascii="Times New Roman" w:hAnsi="Times New Roman" w:cs="Times New Roman"/>
          <w:b/>
          <w:color w:val="000000" w:themeColor="text1"/>
          <w:szCs w:val="24"/>
        </w:rPr>
      </w:pPr>
    </w:p>
    <w:p w14:paraId="5E0CA4DD" w14:textId="155E11E4" w:rsidR="00176A1B" w:rsidRDefault="005E4CDD" w:rsidP="005E4CDD">
      <w:pPr>
        <w:widowControl/>
        <w:spacing w:line="276" w:lineRule="auto"/>
        <w:ind w:left="426" w:hanging="426"/>
        <w:jc w:val="both"/>
        <w:rPr>
          <w:rFonts w:ascii="Times New Roman" w:hAnsi="Times New Roman" w:cs="Times New Roman"/>
          <w:color w:val="000000" w:themeColor="text1"/>
          <w:szCs w:val="24"/>
        </w:rPr>
      </w:pPr>
      <w:r>
        <w:rPr>
          <w:rFonts w:ascii="Times New Roman" w:hAnsi="Times New Roman" w:cs="Times New Roman"/>
          <w:szCs w:val="24"/>
          <w:lang w:eastAsia="zh-HK"/>
        </w:rPr>
        <w:t>2.</w:t>
      </w:r>
      <w:r>
        <w:rPr>
          <w:rFonts w:ascii="Times New Roman" w:hAnsi="Times New Roman" w:cs="Times New Roman"/>
          <w:szCs w:val="24"/>
          <w:lang w:eastAsia="zh-HK"/>
        </w:rPr>
        <w:tab/>
      </w:r>
      <w:r w:rsidR="00E71154" w:rsidRPr="005E4CDD">
        <w:rPr>
          <w:rFonts w:ascii="Times New Roman" w:hAnsi="Times New Roman" w:cs="Times New Roman"/>
          <w:szCs w:val="24"/>
          <w:lang w:eastAsia="zh-HK"/>
        </w:rPr>
        <w:t xml:space="preserve">Refer to Source </w:t>
      </w:r>
      <w:r w:rsidR="00481AE7">
        <w:rPr>
          <w:rFonts w:ascii="Times New Roman" w:hAnsi="Times New Roman" w:cs="Times New Roman"/>
          <w:szCs w:val="24"/>
          <w:lang w:eastAsia="zh-HK"/>
        </w:rPr>
        <w:t>3</w:t>
      </w:r>
      <w:r w:rsidR="00E71154" w:rsidRPr="005E4CDD">
        <w:rPr>
          <w:rFonts w:ascii="Times New Roman" w:hAnsi="Times New Roman" w:cs="Times New Roman"/>
          <w:szCs w:val="24"/>
          <w:lang w:eastAsia="zh-HK"/>
        </w:rPr>
        <w:t>.</w:t>
      </w:r>
      <w:r w:rsidR="00E71154" w:rsidRPr="005E4CDD">
        <w:rPr>
          <w:rFonts w:ascii="Times New Roman" w:hAnsi="Times New Roman" w:cs="Times New Roman"/>
          <w:color w:val="000000" w:themeColor="text1"/>
          <w:szCs w:val="24"/>
          <w:lang w:eastAsia="zh-HK"/>
        </w:rPr>
        <w:t xml:space="preserve"> </w:t>
      </w:r>
      <w:r w:rsidR="00E71154" w:rsidRPr="005E4CDD">
        <w:rPr>
          <w:rFonts w:ascii="Times New Roman" w:hAnsi="Times New Roman" w:cs="Times New Roman"/>
          <w:color w:val="000000" w:themeColor="text1"/>
          <w:szCs w:val="24"/>
        </w:rPr>
        <w:t xml:space="preserve">What strategies has China adopted to promote </w:t>
      </w:r>
      <w:r>
        <w:rPr>
          <w:rFonts w:ascii="Times New Roman" w:hAnsi="Times New Roman" w:cs="Times New Roman"/>
          <w:color w:val="000000" w:themeColor="text1"/>
          <w:szCs w:val="24"/>
        </w:rPr>
        <w:t>external</w:t>
      </w:r>
      <w:r w:rsidRPr="005E4CDD">
        <w:rPr>
          <w:rFonts w:ascii="Times New Roman" w:hAnsi="Times New Roman" w:cs="Times New Roman"/>
          <w:color w:val="000000" w:themeColor="text1"/>
          <w:szCs w:val="24"/>
        </w:rPr>
        <w:t xml:space="preserve"> </w:t>
      </w:r>
      <w:r w:rsidR="00E71154" w:rsidRPr="005E4CDD">
        <w:rPr>
          <w:rFonts w:ascii="Times New Roman" w:hAnsi="Times New Roman" w:cs="Times New Roman"/>
          <w:color w:val="000000" w:themeColor="text1"/>
          <w:szCs w:val="24"/>
        </w:rPr>
        <w:t xml:space="preserve">trade in recent years? </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3"/>
      </w:tblGrid>
      <w:tr w:rsidR="005E4CDD" w:rsidRPr="00520D4D" w14:paraId="74202684" w14:textId="77777777" w:rsidTr="00B26F14">
        <w:tc>
          <w:tcPr>
            <w:tcW w:w="8214" w:type="dxa"/>
          </w:tcPr>
          <w:p w14:paraId="149D5DB2" w14:textId="17E091E1" w:rsidR="005E4CDD" w:rsidRPr="00F66D09" w:rsidRDefault="005E4CDD" w:rsidP="00B26F14">
            <w:pPr>
              <w:pStyle w:val="a5"/>
              <w:spacing w:line="360" w:lineRule="auto"/>
              <w:ind w:leftChars="0" w:left="0"/>
              <w:jc w:val="both"/>
              <w:rPr>
                <w:rFonts w:ascii="Times New Roman" w:hAnsi="Times New Roman" w:cs="Times New Roman"/>
                <w:i/>
                <w:color w:val="FF0000"/>
                <w:szCs w:val="24"/>
              </w:rPr>
            </w:pPr>
            <w:r w:rsidRPr="005E4CDD">
              <w:rPr>
                <w:rFonts w:ascii="Times New Roman" w:hAnsi="Times New Roman" w:cs="Times New Roman"/>
                <w:i/>
                <w:color w:val="FF0000"/>
                <w:szCs w:val="24"/>
              </w:rPr>
              <w:t>China has accelerated the construction of free trade zones in recent years, and</w:t>
            </w:r>
          </w:p>
        </w:tc>
      </w:tr>
      <w:tr w:rsidR="005E4CDD" w:rsidRPr="00520D4D" w14:paraId="13AFF40B" w14:textId="77777777" w:rsidTr="00B26F14">
        <w:tc>
          <w:tcPr>
            <w:tcW w:w="8214" w:type="dxa"/>
          </w:tcPr>
          <w:p w14:paraId="10728048" w14:textId="04E2A691" w:rsidR="005E4CDD" w:rsidRPr="00F66D09" w:rsidRDefault="005E4CDD" w:rsidP="00B26F14">
            <w:pPr>
              <w:pStyle w:val="a5"/>
              <w:spacing w:line="360" w:lineRule="auto"/>
              <w:ind w:leftChars="0" w:left="0"/>
              <w:jc w:val="both"/>
              <w:rPr>
                <w:rFonts w:ascii="Times New Roman" w:hAnsi="Times New Roman" w:cs="Times New Roman"/>
                <w:i/>
                <w:color w:val="FF0000"/>
                <w:szCs w:val="24"/>
              </w:rPr>
            </w:pPr>
            <w:r w:rsidRPr="005E4CDD">
              <w:rPr>
                <w:rFonts w:ascii="Times New Roman" w:hAnsi="Times New Roman" w:cs="Times New Roman"/>
                <w:i/>
                <w:color w:val="FF0000"/>
                <w:szCs w:val="24"/>
              </w:rPr>
              <w:t>signed 19 free trade agreements with 26 countries and regions.</w:t>
            </w:r>
          </w:p>
        </w:tc>
      </w:tr>
      <w:tr w:rsidR="005E4CDD" w:rsidRPr="00520D4D" w14:paraId="12966ECC" w14:textId="77777777" w:rsidTr="00B26F14">
        <w:tc>
          <w:tcPr>
            <w:tcW w:w="8214" w:type="dxa"/>
          </w:tcPr>
          <w:p w14:paraId="09F18C0C" w14:textId="4D3ED3CC" w:rsidR="005E4CDD" w:rsidRPr="005E4CDD" w:rsidRDefault="005E4CDD" w:rsidP="00B26F14">
            <w:pPr>
              <w:pStyle w:val="a5"/>
              <w:spacing w:line="360" w:lineRule="auto"/>
              <w:ind w:leftChars="0" w:left="0"/>
              <w:jc w:val="both"/>
              <w:rPr>
                <w:rFonts w:ascii="Times New Roman" w:hAnsi="Times New Roman" w:cs="Times New Roman"/>
                <w:i/>
                <w:color w:val="FF0000"/>
                <w:szCs w:val="24"/>
              </w:rPr>
            </w:pPr>
          </w:p>
        </w:tc>
      </w:tr>
    </w:tbl>
    <w:p w14:paraId="16AECFC3" w14:textId="5861898C" w:rsidR="00CB18D7" w:rsidRDefault="00CB18D7" w:rsidP="00522192">
      <w:pPr>
        <w:spacing w:line="360" w:lineRule="auto"/>
        <w:jc w:val="both"/>
        <w:rPr>
          <w:rFonts w:ascii="Times New Roman" w:hAnsi="Times New Roman" w:cs="Times New Roman"/>
          <w:b/>
          <w:color w:val="000000" w:themeColor="text1"/>
          <w:szCs w:val="24"/>
        </w:rPr>
      </w:pPr>
    </w:p>
    <w:tbl>
      <w:tblPr>
        <w:tblStyle w:val="a3"/>
        <w:tblW w:w="0" w:type="auto"/>
        <w:tblInd w:w="0" w:type="dxa"/>
        <w:tblLook w:val="04A0" w:firstRow="1" w:lastRow="0" w:firstColumn="1" w:lastColumn="0" w:noHBand="0" w:noVBand="1"/>
      </w:tblPr>
      <w:tblGrid>
        <w:gridCol w:w="8299"/>
      </w:tblGrid>
      <w:tr w:rsidR="00883D7C" w14:paraId="5141C516" w14:textId="77777777" w:rsidTr="00883D7C">
        <w:tc>
          <w:tcPr>
            <w:tcW w:w="8299" w:type="dxa"/>
          </w:tcPr>
          <w:p w14:paraId="141C613A" w14:textId="77777777" w:rsidR="00883D7C" w:rsidRPr="005B3F8C" w:rsidRDefault="00883D7C" w:rsidP="00883D7C">
            <w:pPr>
              <w:rPr>
                <w:rFonts w:ascii="Times New Roman" w:hAnsi="Times New Roman" w:cs="Times New Roman"/>
              </w:rPr>
            </w:pPr>
            <w:r w:rsidRPr="005B3F8C">
              <w:rPr>
                <w:rFonts w:ascii="Times New Roman" w:hAnsi="Times New Roman" w:cs="Times New Roman"/>
              </w:rPr>
              <w:t>Teachers’ reference</w:t>
            </w:r>
            <w:r w:rsidRPr="005B3F8C">
              <w:rPr>
                <w:rFonts w:ascii="Times New Roman" w:hAnsi="Times New Roman" w:cs="Times New Roman"/>
              </w:rPr>
              <w:t>：</w:t>
            </w:r>
          </w:p>
          <w:p w14:paraId="43132A12" w14:textId="5EDB5B80" w:rsidR="00883D7C" w:rsidRDefault="00883D7C" w:rsidP="005E413F">
            <w:pPr>
              <w:jc w:val="both"/>
              <w:rPr>
                <w:rFonts w:ascii="Times New Roman" w:hAnsi="Times New Roman" w:cs="Times New Roman"/>
                <w:b/>
                <w:color w:val="000000" w:themeColor="text1"/>
                <w:szCs w:val="24"/>
              </w:rPr>
            </w:pPr>
            <w:r w:rsidRPr="005B3F8C">
              <w:rPr>
                <w:rFonts w:ascii="Times New Roman" w:hAnsi="Times New Roman" w:cs="Times New Roman"/>
              </w:rPr>
              <w:t xml:space="preserve">In the report to the 20th National Congress of the Communist Party of China, it was proposed to </w:t>
            </w:r>
            <w:r>
              <w:rPr>
                <w:rFonts w:ascii="Times New Roman" w:hAnsi="Times New Roman" w:cs="Times New Roman"/>
              </w:rPr>
              <w:t>“</w:t>
            </w:r>
            <w:r w:rsidRPr="005B3F8C">
              <w:rPr>
                <w:rFonts w:ascii="Times New Roman" w:hAnsi="Times New Roman" w:cs="Times New Roman"/>
              </w:rPr>
              <w:t>upgrade trade in goods, develop new mechanisms for trade in services, and promote digital trade, in order to accelerate China’s transformation into a trader of quality.</w:t>
            </w:r>
            <w:r>
              <w:rPr>
                <w:rFonts w:ascii="Times New Roman" w:hAnsi="Times New Roman" w:cs="Times New Roman"/>
              </w:rPr>
              <w:t>”</w:t>
            </w:r>
            <w:r w:rsidRPr="005B3F8C">
              <w:rPr>
                <w:rFonts w:ascii="Times New Roman" w:hAnsi="Times New Roman" w:cs="Times New Roman"/>
              </w:rPr>
              <w:t xml:space="preserve"> This can contribute to our country</w:t>
            </w:r>
            <w:r>
              <w:rPr>
                <w:rFonts w:ascii="Times New Roman" w:hAnsi="Times New Roman" w:cs="Times New Roman"/>
              </w:rPr>
              <w:t>’</w:t>
            </w:r>
            <w:r w:rsidRPr="005B3F8C">
              <w:rPr>
                <w:rFonts w:ascii="Times New Roman" w:hAnsi="Times New Roman" w:cs="Times New Roman"/>
              </w:rPr>
              <w:t>s response to the challenges faced in international trade.</w:t>
            </w:r>
          </w:p>
        </w:tc>
      </w:tr>
    </w:tbl>
    <w:p w14:paraId="3E0D18F1" w14:textId="77777777" w:rsidR="00010324" w:rsidRPr="00190873" w:rsidRDefault="00010324" w:rsidP="00522192">
      <w:pPr>
        <w:spacing w:line="360" w:lineRule="auto"/>
        <w:jc w:val="both"/>
        <w:rPr>
          <w:rFonts w:ascii="Times New Roman" w:hAnsi="Times New Roman" w:cs="Times New Roman"/>
          <w:b/>
          <w:color w:val="000000" w:themeColor="text1"/>
          <w:szCs w:val="24"/>
        </w:rPr>
      </w:pPr>
    </w:p>
    <w:p w14:paraId="134CF0F9" w14:textId="77777777" w:rsidR="00522192" w:rsidRDefault="00CB18D7" w:rsidP="00522192">
      <w:pPr>
        <w:widowControl/>
        <w:snapToGrid w:val="0"/>
        <w:spacing w:line="259" w:lineRule="auto"/>
        <w:ind w:left="425" w:hanging="426"/>
        <w:jc w:val="both"/>
        <w:rPr>
          <w:rFonts w:ascii="Times New Roman" w:hAnsi="Times New Roman" w:cs="Times New Roman"/>
          <w:color w:val="000000" w:themeColor="text1"/>
          <w:szCs w:val="24"/>
          <w:lang w:eastAsia="zh-HK"/>
        </w:rPr>
      </w:pPr>
      <w:r>
        <w:rPr>
          <w:rFonts w:ascii="Times New Roman" w:hAnsi="Times New Roman" w:cs="Times New Roman" w:hint="eastAsia"/>
          <w:szCs w:val="24"/>
        </w:rPr>
        <w:t>3</w:t>
      </w:r>
      <w:r>
        <w:rPr>
          <w:rFonts w:ascii="Times New Roman" w:hAnsi="Times New Roman" w:cs="Times New Roman"/>
          <w:szCs w:val="24"/>
          <w:lang w:eastAsia="zh-HK"/>
        </w:rPr>
        <w:t>.</w:t>
      </w:r>
      <w:r>
        <w:rPr>
          <w:rFonts w:ascii="Times New Roman" w:hAnsi="Times New Roman" w:cs="Times New Roman"/>
          <w:szCs w:val="24"/>
          <w:lang w:eastAsia="zh-HK"/>
        </w:rPr>
        <w:tab/>
      </w:r>
      <w:r w:rsidRPr="00522192">
        <w:rPr>
          <w:rFonts w:ascii="Times New Roman" w:hAnsi="Times New Roman" w:cs="Times New Roman"/>
          <w:szCs w:val="24"/>
          <w:lang w:eastAsia="zh-HK"/>
        </w:rPr>
        <w:t>Refer to Source 4.</w:t>
      </w:r>
      <w:r w:rsidRPr="00522192">
        <w:rPr>
          <w:rFonts w:ascii="Times New Roman" w:hAnsi="Times New Roman" w:cs="Times New Roman"/>
          <w:color w:val="000000" w:themeColor="text1"/>
          <w:szCs w:val="24"/>
          <w:lang w:eastAsia="zh-HK"/>
        </w:rPr>
        <w:t xml:space="preserve"> </w:t>
      </w:r>
      <w:r w:rsidR="002F4740" w:rsidRPr="00522192">
        <w:rPr>
          <w:rFonts w:ascii="Times New Roman" w:hAnsi="Times New Roman" w:cs="Times New Roman"/>
          <w:color w:val="000000" w:themeColor="text1"/>
          <w:szCs w:val="24"/>
          <w:lang w:eastAsia="zh-HK"/>
        </w:rPr>
        <w:t xml:space="preserve">Our country's external trade is being hampered by persistent global inflation. </w:t>
      </w:r>
      <w:r w:rsidRPr="00522192">
        <w:rPr>
          <w:rFonts w:ascii="Times New Roman" w:hAnsi="Times New Roman" w:cs="Times New Roman"/>
          <w:color w:val="000000" w:themeColor="text1"/>
          <w:szCs w:val="24"/>
          <w:lang w:eastAsia="zh-HK"/>
        </w:rPr>
        <w:t>Visit the International Monetary Fund website</w:t>
      </w:r>
    </w:p>
    <w:p w14:paraId="78EEF492" w14:textId="005A98DB" w:rsidR="005E4CDD" w:rsidRDefault="00CB18D7" w:rsidP="00522192">
      <w:pPr>
        <w:widowControl/>
        <w:snapToGrid w:val="0"/>
        <w:spacing w:line="259" w:lineRule="auto"/>
        <w:ind w:left="425"/>
        <w:jc w:val="both"/>
        <w:rPr>
          <w:rFonts w:asciiTheme="minorEastAsia" w:hAnsiTheme="minorEastAsia"/>
          <w:b/>
          <w:sz w:val="28"/>
          <w:szCs w:val="28"/>
        </w:rPr>
      </w:pPr>
      <w:r w:rsidRPr="00522192">
        <w:rPr>
          <w:rFonts w:ascii="Times New Roman" w:hAnsi="Times New Roman" w:cs="Times New Roman"/>
          <w:szCs w:val="24"/>
        </w:rPr>
        <w:t>(</w:t>
      </w:r>
      <w:hyperlink r:id="rId42" w:history="1">
        <w:r w:rsidRPr="00522192">
          <w:rPr>
            <w:rStyle w:val="a4"/>
            <w:rFonts w:ascii="Times New Roman" w:hAnsi="Times New Roman" w:cs="Times New Roman"/>
            <w:szCs w:val="24"/>
          </w:rPr>
          <w:t>https://www.imf.org/external/datamapper/PCPIPCH@WEO/OEMDC/ADVEC/WEOWORLD</w:t>
        </w:r>
      </w:hyperlink>
      <w:r>
        <w:rPr>
          <w:rFonts w:asciiTheme="minorEastAsia" w:hAnsiTheme="minorEastAsia" w:cs="Microsoft JhengHei"/>
          <w:szCs w:val="24"/>
        </w:rPr>
        <w:t>)</w:t>
      </w:r>
      <w:r>
        <w:rPr>
          <w:rFonts w:ascii="Times New Roman" w:hAnsi="Times New Roman" w:cs="Times New Roman"/>
          <w:color w:val="000000" w:themeColor="text1"/>
          <w:szCs w:val="24"/>
          <w:lang w:eastAsia="zh-HK"/>
        </w:rPr>
        <w:t xml:space="preserve"> to find out </w:t>
      </w:r>
      <w:r w:rsidR="002F4740">
        <w:rPr>
          <w:rFonts w:ascii="Times New Roman" w:hAnsi="Times New Roman" w:cs="Times New Roman"/>
          <w:color w:val="000000" w:themeColor="text1"/>
          <w:szCs w:val="24"/>
          <w:lang w:eastAsia="zh-HK"/>
        </w:rPr>
        <w:t>the lat</w:t>
      </w:r>
      <w:r w:rsidR="00C33610">
        <w:rPr>
          <w:rFonts w:ascii="Times New Roman" w:hAnsi="Times New Roman" w:cs="Times New Roman" w:hint="eastAsia"/>
          <w:color w:val="000000" w:themeColor="text1"/>
          <w:szCs w:val="24"/>
        </w:rPr>
        <w:t>est information</w:t>
      </w:r>
      <w:r w:rsidR="002F4740">
        <w:rPr>
          <w:rFonts w:ascii="Times New Roman" w:hAnsi="Times New Roman" w:cs="Times New Roman" w:hint="eastAsia"/>
          <w:color w:val="000000" w:themeColor="text1"/>
          <w:szCs w:val="24"/>
        </w:rPr>
        <w:t xml:space="preserve"> of global</w:t>
      </w:r>
      <w:r>
        <w:rPr>
          <w:rFonts w:ascii="Times New Roman" w:hAnsi="Times New Roman" w:cs="Times New Roman"/>
          <w:color w:val="000000" w:themeColor="text1"/>
          <w:szCs w:val="24"/>
          <w:lang w:eastAsia="zh-HK"/>
        </w:rPr>
        <w:t xml:space="preserve"> </w:t>
      </w:r>
      <w:r w:rsidR="002F4740">
        <w:rPr>
          <w:rFonts w:ascii="Times New Roman" w:hAnsi="Times New Roman" w:cs="Times New Roman"/>
          <w:color w:val="000000" w:themeColor="text1"/>
          <w:szCs w:val="24"/>
          <w:lang w:eastAsia="zh-HK"/>
        </w:rPr>
        <w:t>inflation</w:t>
      </w:r>
      <w:r>
        <w:rPr>
          <w:rFonts w:ascii="Times New Roman" w:hAnsi="Times New Roman" w:cs="Times New Roman"/>
          <w:color w:val="000000" w:themeColor="text1"/>
          <w:szCs w:val="24"/>
          <w:lang w:eastAsia="zh-HK"/>
        </w:rPr>
        <w:t>.</w:t>
      </w:r>
      <w:r w:rsidR="005E4CDD">
        <w:rPr>
          <w:rFonts w:asciiTheme="minorEastAsia" w:hAnsiTheme="minorEastAsia"/>
          <w:b/>
          <w:sz w:val="28"/>
          <w:szCs w:val="28"/>
        </w:rPr>
        <w:br w:type="page"/>
      </w:r>
    </w:p>
    <w:p w14:paraId="4436D2D0" w14:textId="366E7739" w:rsidR="00046C4D" w:rsidRPr="00575C67" w:rsidRDefault="003B3FAC" w:rsidP="00481AE7">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Worksheet 4</w:t>
      </w:r>
      <w:r w:rsidR="00046C4D" w:rsidRPr="00575C67">
        <w:rPr>
          <w:rFonts w:ascii="Times New Roman" w:hAnsi="Times New Roman" w:cs="Times New Roman"/>
          <w:b/>
          <w:sz w:val="28"/>
          <w:szCs w:val="28"/>
        </w:rPr>
        <w:t>：</w:t>
      </w:r>
      <w:r w:rsidR="00321B32">
        <w:rPr>
          <w:rFonts w:ascii="Times New Roman" w:hAnsi="Times New Roman" w:cs="Times New Roman"/>
          <w:b/>
          <w:sz w:val="28"/>
          <w:szCs w:val="28"/>
        </w:rPr>
        <w:t xml:space="preserve">Common </w:t>
      </w:r>
      <w:r w:rsidR="000E75E8">
        <w:rPr>
          <w:rFonts w:ascii="Times New Roman" w:hAnsi="Times New Roman" w:cs="Times New Roman"/>
          <w:b/>
          <w:sz w:val="28"/>
          <w:szCs w:val="28"/>
        </w:rPr>
        <w:t>t</w:t>
      </w:r>
      <w:r w:rsidR="00046C4D" w:rsidRPr="00575C67">
        <w:rPr>
          <w:rFonts w:ascii="Times New Roman" w:hAnsi="Times New Roman" w:cs="Times New Roman"/>
          <w:b/>
          <w:sz w:val="28"/>
          <w:szCs w:val="28"/>
        </w:rPr>
        <w:t xml:space="preserve">rade </w:t>
      </w:r>
      <w:r w:rsidR="000E75E8">
        <w:rPr>
          <w:rFonts w:ascii="Times New Roman" w:hAnsi="Times New Roman" w:cs="Times New Roman"/>
          <w:b/>
          <w:sz w:val="28"/>
          <w:szCs w:val="28"/>
        </w:rPr>
        <w:t>p</w:t>
      </w:r>
      <w:r w:rsidR="00046C4D" w:rsidRPr="00575C67">
        <w:rPr>
          <w:rFonts w:ascii="Times New Roman" w:hAnsi="Times New Roman" w:cs="Times New Roman"/>
          <w:b/>
          <w:sz w:val="28"/>
          <w:szCs w:val="28"/>
        </w:rPr>
        <w:t xml:space="preserve">rotection </w:t>
      </w:r>
      <w:r w:rsidR="000E75E8">
        <w:rPr>
          <w:rFonts w:ascii="Times New Roman" w:hAnsi="Times New Roman" w:cs="Times New Roman"/>
          <w:b/>
          <w:sz w:val="28"/>
          <w:szCs w:val="28"/>
        </w:rPr>
        <w:t>p</w:t>
      </w:r>
      <w:r w:rsidR="00046C4D" w:rsidRPr="00575C67">
        <w:rPr>
          <w:rFonts w:ascii="Times New Roman" w:hAnsi="Times New Roman" w:cs="Times New Roman"/>
          <w:b/>
          <w:sz w:val="28"/>
          <w:szCs w:val="28"/>
        </w:rPr>
        <w:t>olicies</w:t>
      </w:r>
    </w:p>
    <w:p w14:paraId="06425374" w14:textId="77777777" w:rsidR="00046C4D" w:rsidRPr="00321B32" w:rsidRDefault="00046C4D" w:rsidP="00481AE7">
      <w:pPr>
        <w:spacing w:line="276" w:lineRule="auto"/>
        <w:jc w:val="both"/>
        <w:rPr>
          <w:rFonts w:ascii="Times New Roman" w:hAnsi="Times New Roman" w:cs="Times New Roman"/>
          <w:szCs w:val="24"/>
        </w:rPr>
      </w:pPr>
      <w:r w:rsidRPr="00321B32">
        <w:rPr>
          <w:rFonts w:ascii="Times New Roman" w:hAnsi="Times New Roman" w:cs="Times New Roman"/>
          <w:szCs w:val="24"/>
        </w:rPr>
        <w:t>In order to protect the interests of some domestic industries or stakeholders, such as industries with low competitiveness in the global market, the government usually introduces some trade protection policies to support the development of those vulnerable industries. Common trade protection policies include: import tariffs, import quotas, export subsidies and embargoes.</w:t>
      </w:r>
    </w:p>
    <w:p w14:paraId="39882D1B" w14:textId="77777777" w:rsidR="00046C4D" w:rsidRPr="00321B32" w:rsidRDefault="00046C4D" w:rsidP="00046C4D">
      <w:pPr>
        <w:spacing w:line="360" w:lineRule="auto"/>
        <w:jc w:val="both"/>
        <w:rPr>
          <w:rFonts w:ascii="Times New Roman" w:hAnsi="Times New Roman" w:cs="Times New Roman"/>
          <w:szCs w:val="24"/>
        </w:rPr>
      </w:pPr>
    </w:p>
    <w:p w14:paraId="383745D7" w14:textId="151C2D95" w:rsidR="00046C4D" w:rsidRDefault="00481AE7" w:rsidP="00046C4D">
      <w:pPr>
        <w:spacing w:line="360" w:lineRule="auto"/>
        <w:jc w:val="both"/>
        <w:rPr>
          <w:rFonts w:ascii="Times New Roman" w:hAnsi="Times New Roman" w:cs="Times New Roman"/>
          <w:szCs w:val="24"/>
        </w:rPr>
      </w:pPr>
      <w:r w:rsidRPr="00D10F04">
        <w:rPr>
          <w:rFonts w:asciiTheme="minorEastAsia" w:hAnsiTheme="minorEastAsia"/>
          <w:noProof/>
          <w:szCs w:val="24"/>
          <w:lang w:eastAsia="zh-CN"/>
        </w:rPr>
        <mc:AlternateContent>
          <mc:Choice Requires="wps">
            <w:drawing>
              <wp:anchor distT="0" distB="0" distL="114300" distR="114300" simplePos="0" relativeHeight="251886592" behindDoc="0" locked="0" layoutInCell="1" allowOverlap="1" wp14:anchorId="5EBF4A7D" wp14:editId="5050A6E6">
                <wp:simplePos x="0" y="0"/>
                <wp:positionH relativeFrom="margin">
                  <wp:align>left</wp:align>
                </wp:positionH>
                <wp:positionV relativeFrom="paragraph">
                  <wp:posOffset>341630</wp:posOffset>
                </wp:positionV>
                <wp:extent cx="5304790" cy="487680"/>
                <wp:effectExtent l="0" t="0" r="10160" b="26670"/>
                <wp:wrapTopAndBottom/>
                <wp:docPr id="10" name="圓角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4790" cy="487680"/>
                        </a:xfrm>
                        <a:prstGeom prst="roundRect">
                          <a:avLst/>
                        </a:prstGeom>
                        <a:noFill/>
                        <a:ln w="25400" cap="flat" cmpd="sng" algn="ctr">
                          <a:solidFill>
                            <a:srgbClr val="4F81BD">
                              <a:shade val="50000"/>
                            </a:srgbClr>
                          </a:solidFill>
                          <a:prstDash val="solid"/>
                        </a:ln>
                        <a:effectLst/>
                      </wps:spPr>
                      <wps:txbx>
                        <w:txbxContent>
                          <w:p w14:paraId="48F359FD" w14:textId="7F3E6F73" w:rsidR="00B80E4A" w:rsidRPr="00C01DEA" w:rsidRDefault="00B80E4A" w:rsidP="00481AE7">
                            <w:pPr>
                              <w:jc w:val="center"/>
                              <w:rPr>
                                <w:rFonts w:asciiTheme="minorEastAsia" w:hAnsiTheme="minorEastAsia"/>
                                <w:color w:val="000000"/>
                              </w:rPr>
                            </w:pPr>
                            <w:r w:rsidRPr="00481AE7">
                              <w:rPr>
                                <w:rFonts w:ascii="Times New Roman" w:hAnsi="Times New Roman" w:cs="Times New Roman"/>
                                <w:b/>
                                <w:szCs w:val="24"/>
                              </w:rPr>
                              <w:t>embargo</w:t>
                            </w:r>
                            <w:r w:rsidRPr="00B26FA5">
                              <w:rPr>
                                <w:rFonts w:ascii="Microsoft JhengHei" w:eastAsia="Microsoft JhengHei" w:hAnsi="Microsoft JhengHei" w:cs="Microsoft JhengHei"/>
                                <w:color w:val="000000" w:themeColor="text1"/>
                                <w:szCs w:val="24"/>
                              </w:rPr>
                              <w:t xml:space="preserve"> </w:t>
                            </w:r>
                            <w:r w:rsidRPr="00B26FA5">
                              <w:rPr>
                                <w:rFonts w:ascii="Microsoft JhengHei" w:eastAsia="Microsoft JhengHei" w:hAnsi="Microsoft JhengHei" w:cs="Microsoft JhengHei" w:hint="eastAsia"/>
                                <w:color w:val="000000" w:themeColor="text1"/>
                                <w:szCs w:val="24"/>
                              </w:rPr>
                              <w:t xml:space="preserve">　</w:t>
                            </w:r>
                            <w:r>
                              <w:rPr>
                                <w:rFonts w:ascii="Microsoft JhengHei" w:eastAsia="Microsoft JhengHei" w:hAnsi="Microsoft JhengHei" w:cs="Microsoft JhengHei" w:hint="eastAsia"/>
                                <w:color w:val="000000" w:themeColor="text1"/>
                                <w:szCs w:val="24"/>
                              </w:rPr>
                              <w:t xml:space="preserve">　</w:t>
                            </w:r>
                            <w:r w:rsidRPr="00B26FA5">
                              <w:rPr>
                                <w:rFonts w:ascii="Microsoft JhengHei" w:eastAsia="Microsoft JhengHei" w:hAnsi="Microsoft JhengHei" w:cs="Microsoft JhengHei" w:hint="eastAsia"/>
                                <w:color w:val="000000" w:themeColor="text1"/>
                                <w:szCs w:val="24"/>
                              </w:rPr>
                              <w:t xml:space="preserve">　</w:t>
                            </w:r>
                            <w:r w:rsidRPr="00481AE7">
                              <w:rPr>
                                <w:rFonts w:ascii="Times New Roman" w:hAnsi="Times New Roman" w:cs="Times New Roman"/>
                                <w:b/>
                                <w:szCs w:val="24"/>
                              </w:rPr>
                              <w:t>import quota</w:t>
                            </w:r>
                            <w:r w:rsidRPr="00B26FA5">
                              <w:rPr>
                                <w:rFonts w:ascii="Microsoft JhengHei" w:eastAsia="Microsoft JhengHei" w:hAnsi="Microsoft JhengHei" w:cs="Gungsuh"/>
                                <w:color w:val="000000" w:themeColor="text1"/>
                                <w:szCs w:val="24"/>
                              </w:rPr>
                              <w:t xml:space="preserve"> </w:t>
                            </w:r>
                            <w:r w:rsidRPr="00B26FA5">
                              <w:rPr>
                                <w:rFonts w:ascii="Microsoft JhengHei" w:eastAsia="Microsoft JhengHei" w:hAnsi="Microsoft JhengHei" w:cs="Gungsuh" w:hint="eastAsia"/>
                                <w:color w:val="000000" w:themeColor="text1"/>
                                <w:szCs w:val="24"/>
                              </w:rPr>
                              <w:t xml:space="preserve">　</w:t>
                            </w:r>
                            <w:r>
                              <w:rPr>
                                <w:rFonts w:ascii="Microsoft JhengHei" w:eastAsia="Microsoft JhengHei" w:hAnsi="Microsoft JhengHei" w:cs="Gungsuh" w:hint="eastAsia"/>
                                <w:color w:val="000000" w:themeColor="text1"/>
                                <w:szCs w:val="24"/>
                              </w:rPr>
                              <w:t xml:space="preserve">　</w:t>
                            </w:r>
                            <w:r w:rsidRPr="00B26FA5">
                              <w:rPr>
                                <w:rFonts w:ascii="Microsoft JhengHei" w:eastAsia="Microsoft JhengHei" w:hAnsi="Microsoft JhengHei" w:cs="Gungsuh" w:hint="eastAsia"/>
                                <w:color w:val="000000" w:themeColor="text1"/>
                                <w:szCs w:val="24"/>
                              </w:rPr>
                              <w:t xml:space="preserve">　</w:t>
                            </w:r>
                            <w:r w:rsidRPr="00481AE7">
                              <w:rPr>
                                <w:rFonts w:ascii="Times New Roman" w:hAnsi="Times New Roman" w:cs="Times New Roman"/>
                                <w:b/>
                                <w:szCs w:val="24"/>
                              </w:rPr>
                              <w:t>export subsidies</w:t>
                            </w:r>
                            <w:r w:rsidRPr="00B26FA5">
                              <w:rPr>
                                <w:rFonts w:ascii="Microsoft JhengHei" w:eastAsia="Microsoft JhengHei" w:hAnsi="Microsoft JhengHei" w:cs="Gungsuh"/>
                                <w:color w:val="000000" w:themeColor="text1"/>
                                <w:szCs w:val="24"/>
                              </w:rPr>
                              <w:t xml:space="preserve"> </w:t>
                            </w:r>
                            <w:r w:rsidRPr="00B26FA5">
                              <w:rPr>
                                <w:rFonts w:ascii="Microsoft JhengHei" w:eastAsia="Microsoft JhengHei" w:hAnsi="Microsoft JhengHei" w:cs="Gungsuh" w:hint="eastAsia"/>
                                <w:color w:val="000000" w:themeColor="text1"/>
                                <w:szCs w:val="24"/>
                              </w:rPr>
                              <w:t xml:space="preserve">　</w:t>
                            </w:r>
                            <w:r>
                              <w:rPr>
                                <w:rFonts w:ascii="Microsoft JhengHei" w:eastAsia="Microsoft JhengHei" w:hAnsi="Microsoft JhengHei" w:cs="Gungsuh" w:hint="eastAsia"/>
                                <w:color w:val="000000" w:themeColor="text1"/>
                                <w:szCs w:val="24"/>
                              </w:rPr>
                              <w:t xml:space="preserve">　</w:t>
                            </w:r>
                            <w:r w:rsidRPr="00B26FA5">
                              <w:rPr>
                                <w:rFonts w:ascii="Microsoft JhengHei" w:eastAsia="Microsoft JhengHei" w:hAnsi="Microsoft JhengHei" w:cs="Gungsuh" w:hint="eastAsia"/>
                                <w:color w:val="000000" w:themeColor="text1"/>
                                <w:szCs w:val="24"/>
                              </w:rPr>
                              <w:t xml:space="preserve">　</w:t>
                            </w:r>
                            <w:r w:rsidRPr="00481AE7">
                              <w:rPr>
                                <w:rFonts w:ascii="Times New Roman" w:hAnsi="Times New Roman" w:cs="Times New Roman"/>
                                <w:b/>
                                <w:szCs w:val="24"/>
                              </w:rPr>
                              <w:t>import duty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EBF4A7D" id="圓角矩形 10" o:spid="_x0000_s1057" style="position:absolute;left:0;text-align:left;margin-left:0;margin-top:26.9pt;width:417.7pt;height:38.4pt;z-index:251886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" filled="f" strokecolor="#385d8a" strokeweight="2pt">
                <v:path arrowok="t"/>
                <v:textbox>
                  <w:txbxContent>
                    <w:p w14:paraId="48F359FD" w14:textId="7F3E6F73" w:rsidR="00B80E4A" w:rsidRPr="00C01DEA" w:rsidRDefault="00B80E4A" w:rsidP="00481AE7">
                      <w:pPr>
                        <w:jc w:val="center"/>
                        <w:rPr>
                          <w:rFonts w:asciiTheme="minorEastAsia" w:hAnsiTheme="minorEastAsia"/>
                          <w:color w:val="000000"/>
                        </w:rPr>
                      </w:pPr>
                      <w:r w:rsidRPr="00481AE7">
                        <w:rPr>
                          <w:rFonts w:ascii="Times New Roman" w:hAnsi="Times New Roman" w:cs="Times New Roman"/>
                          <w:b/>
                          <w:szCs w:val="24"/>
                        </w:rPr>
                        <w:t>embargo</w:t>
                      </w:r>
                      <w:r w:rsidRPr="00B26FA5">
                        <w:rPr>
                          <w:rFonts w:ascii="Microsoft JhengHei" w:eastAsia="Microsoft JhengHei" w:hAnsi="Microsoft JhengHei" w:cs="Microsoft JhengHei"/>
                          <w:color w:val="000000" w:themeColor="text1"/>
                          <w:szCs w:val="24"/>
                        </w:rPr>
                        <w:t xml:space="preserve"> </w:t>
                      </w:r>
                      <w:r w:rsidRPr="00B26FA5">
                        <w:rPr>
                          <w:rFonts w:ascii="Microsoft JhengHei" w:eastAsia="Microsoft JhengHei" w:hAnsi="Microsoft JhengHei" w:cs="Microsoft JhengHei" w:hint="eastAsia"/>
                          <w:color w:val="000000" w:themeColor="text1"/>
                          <w:szCs w:val="24"/>
                        </w:rPr>
                        <w:t xml:space="preserve">　</w:t>
                      </w:r>
                      <w:r>
                        <w:rPr>
                          <w:rFonts w:ascii="Microsoft JhengHei" w:eastAsia="Microsoft JhengHei" w:hAnsi="Microsoft JhengHei" w:cs="Microsoft JhengHei" w:hint="eastAsia"/>
                          <w:color w:val="000000" w:themeColor="text1"/>
                          <w:szCs w:val="24"/>
                        </w:rPr>
                        <w:t xml:space="preserve">　</w:t>
                      </w:r>
                      <w:r w:rsidRPr="00B26FA5">
                        <w:rPr>
                          <w:rFonts w:ascii="Microsoft JhengHei" w:eastAsia="Microsoft JhengHei" w:hAnsi="Microsoft JhengHei" w:cs="Microsoft JhengHei" w:hint="eastAsia"/>
                          <w:color w:val="000000" w:themeColor="text1"/>
                          <w:szCs w:val="24"/>
                        </w:rPr>
                        <w:t xml:space="preserve">　</w:t>
                      </w:r>
                      <w:r w:rsidRPr="00481AE7">
                        <w:rPr>
                          <w:rFonts w:ascii="Times New Roman" w:hAnsi="Times New Roman" w:cs="Times New Roman"/>
                          <w:b/>
                          <w:szCs w:val="24"/>
                        </w:rPr>
                        <w:t>import quota</w:t>
                      </w:r>
                      <w:r w:rsidRPr="00B26FA5">
                        <w:rPr>
                          <w:rFonts w:ascii="Microsoft JhengHei" w:eastAsia="Microsoft JhengHei" w:hAnsi="Microsoft JhengHei" w:cs="Gungsuh"/>
                          <w:color w:val="000000" w:themeColor="text1"/>
                          <w:szCs w:val="24"/>
                        </w:rPr>
                        <w:t xml:space="preserve"> </w:t>
                      </w:r>
                      <w:r w:rsidRPr="00B26FA5">
                        <w:rPr>
                          <w:rFonts w:ascii="Microsoft JhengHei" w:eastAsia="Microsoft JhengHei" w:hAnsi="Microsoft JhengHei" w:cs="Gungsuh" w:hint="eastAsia"/>
                          <w:color w:val="000000" w:themeColor="text1"/>
                          <w:szCs w:val="24"/>
                        </w:rPr>
                        <w:t xml:space="preserve">　</w:t>
                      </w:r>
                      <w:r>
                        <w:rPr>
                          <w:rFonts w:ascii="Microsoft JhengHei" w:eastAsia="Microsoft JhengHei" w:hAnsi="Microsoft JhengHei" w:cs="Gungsuh" w:hint="eastAsia"/>
                          <w:color w:val="000000" w:themeColor="text1"/>
                          <w:szCs w:val="24"/>
                        </w:rPr>
                        <w:t xml:space="preserve">　</w:t>
                      </w:r>
                      <w:r w:rsidRPr="00B26FA5">
                        <w:rPr>
                          <w:rFonts w:ascii="Microsoft JhengHei" w:eastAsia="Microsoft JhengHei" w:hAnsi="Microsoft JhengHei" w:cs="Gungsuh" w:hint="eastAsia"/>
                          <w:color w:val="000000" w:themeColor="text1"/>
                          <w:szCs w:val="24"/>
                        </w:rPr>
                        <w:t xml:space="preserve">　</w:t>
                      </w:r>
                      <w:r w:rsidRPr="00481AE7">
                        <w:rPr>
                          <w:rFonts w:ascii="Times New Roman" w:hAnsi="Times New Roman" w:cs="Times New Roman"/>
                          <w:b/>
                          <w:szCs w:val="24"/>
                        </w:rPr>
                        <w:t>export subsidies</w:t>
                      </w:r>
                      <w:r w:rsidRPr="00B26FA5">
                        <w:rPr>
                          <w:rFonts w:ascii="Microsoft JhengHei" w:eastAsia="Microsoft JhengHei" w:hAnsi="Microsoft JhengHei" w:cs="Gungsuh"/>
                          <w:color w:val="000000" w:themeColor="text1"/>
                          <w:szCs w:val="24"/>
                        </w:rPr>
                        <w:t xml:space="preserve"> </w:t>
                      </w:r>
                      <w:r w:rsidRPr="00B26FA5">
                        <w:rPr>
                          <w:rFonts w:ascii="Microsoft JhengHei" w:eastAsia="Microsoft JhengHei" w:hAnsi="Microsoft JhengHei" w:cs="Gungsuh" w:hint="eastAsia"/>
                          <w:color w:val="000000" w:themeColor="text1"/>
                          <w:szCs w:val="24"/>
                        </w:rPr>
                        <w:t xml:space="preserve">　</w:t>
                      </w:r>
                      <w:r>
                        <w:rPr>
                          <w:rFonts w:ascii="Microsoft JhengHei" w:eastAsia="Microsoft JhengHei" w:hAnsi="Microsoft JhengHei" w:cs="Gungsuh" w:hint="eastAsia"/>
                          <w:color w:val="000000" w:themeColor="text1"/>
                          <w:szCs w:val="24"/>
                        </w:rPr>
                        <w:t xml:space="preserve">　</w:t>
                      </w:r>
                      <w:r w:rsidRPr="00B26FA5">
                        <w:rPr>
                          <w:rFonts w:ascii="Microsoft JhengHei" w:eastAsia="Microsoft JhengHei" w:hAnsi="Microsoft JhengHei" w:cs="Gungsuh" w:hint="eastAsia"/>
                          <w:color w:val="000000" w:themeColor="text1"/>
                          <w:szCs w:val="24"/>
                        </w:rPr>
                        <w:t xml:space="preserve">　</w:t>
                      </w:r>
                      <w:r w:rsidRPr="00481AE7">
                        <w:rPr>
                          <w:rFonts w:ascii="Times New Roman" w:hAnsi="Times New Roman" w:cs="Times New Roman"/>
                          <w:b/>
                          <w:szCs w:val="24"/>
                        </w:rPr>
                        <w:t>import duty</w:t>
                      </w:r>
                    </w:p>
                  </w:txbxContent>
                </v:textbox>
                <w10:wrap type="topAndBottom" anchorx="margin"/>
              </v:roundrect>
            </w:pict>
          </mc:Fallback>
        </mc:AlternateContent>
      </w:r>
      <w:r w:rsidR="00046C4D" w:rsidRPr="00321B32">
        <w:rPr>
          <w:rFonts w:ascii="Times New Roman" w:hAnsi="Times New Roman" w:cs="Times New Roman"/>
          <w:szCs w:val="24"/>
        </w:rPr>
        <w:t xml:space="preserve">Fill in the </w:t>
      </w:r>
      <w:r>
        <w:rPr>
          <w:rFonts w:ascii="Times New Roman" w:hAnsi="Times New Roman" w:cs="Times New Roman"/>
          <w:szCs w:val="24"/>
        </w:rPr>
        <w:t xml:space="preserve">table </w:t>
      </w:r>
      <w:r w:rsidR="00046C4D" w:rsidRPr="00321B32">
        <w:rPr>
          <w:rFonts w:ascii="Times New Roman" w:hAnsi="Times New Roman" w:cs="Times New Roman"/>
          <w:szCs w:val="24"/>
        </w:rPr>
        <w:t>below with the corresponding trade protection polic</w:t>
      </w:r>
      <w:r w:rsidR="000E75E8">
        <w:rPr>
          <w:rFonts w:ascii="Times New Roman" w:hAnsi="Times New Roman" w:cs="Times New Roman"/>
          <w:szCs w:val="24"/>
        </w:rPr>
        <w:t>ies</w:t>
      </w:r>
      <w:r w:rsidR="00046C4D" w:rsidRPr="00321B32">
        <w:rPr>
          <w:rFonts w:ascii="Times New Roman" w:hAnsi="Times New Roman" w:cs="Times New Roman"/>
          <w:szCs w:val="24"/>
        </w:rPr>
        <w:t>.</w:t>
      </w:r>
    </w:p>
    <w:p w14:paraId="5B01D438" w14:textId="77777777" w:rsidR="006F7C5B" w:rsidRPr="00046C4D" w:rsidRDefault="006F7C5B" w:rsidP="00613FC1">
      <w:pPr>
        <w:spacing w:line="360" w:lineRule="auto"/>
        <w:ind w:hanging="4"/>
        <w:jc w:val="center"/>
        <w:rPr>
          <w:rFonts w:asciiTheme="minorEastAsia" w:hAnsiTheme="minorEastAsia" w:cs="Times New Roman"/>
          <w:szCs w:val="24"/>
        </w:rPr>
      </w:pPr>
    </w:p>
    <w:tbl>
      <w:tblPr>
        <w:tblW w:w="8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11"/>
        <w:gridCol w:w="1843"/>
      </w:tblGrid>
      <w:tr w:rsidR="00B43702" w:rsidRPr="00653076" w14:paraId="26290850" w14:textId="77777777" w:rsidTr="002B6819">
        <w:trPr>
          <w:trHeight w:val="530"/>
        </w:trPr>
        <w:tc>
          <w:tcPr>
            <w:tcW w:w="6511" w:type="dxa"/>
            <w:tcMar>
              <w:top w:w="100" w:type="dxa"/>
              <w:left w:w="100" w:type="dxa"/>
              <w:bottom w:w="100" w:type="dxa"/>
              <w:right w:w="100" w:type="dxa"/>
            </w:tcMar>
            <w:hideMark/>
          </w:tcPr>
          <w:p w14:paraId="70375729" w14:textId="06BFA8B7" w:rsidR="00B43702" w:rsidRPr="00481AE7" w:rsidRDefault="0048693E" w:rsidP="00522192">
            <w:pPr>
              <w:spacing w:line="276" w:lineRule="auto"/>
              <w:ind w:hanging="4"/>
              <w:jc w:val="center"/>
              <w:rPr>
                <w:rFonts w:ascii="Times New Roman" w:hAnsi="Times New Roman" w:cs="Times New Roman"/>
                <w:b/>
                <w:szCs w:val="24"/>
              </w:rPr>
            </w:pPr>
            <w:r w:rsidRPr="00481AE7">
              <w:rPr>
                <w:rFonts w:ascii="Times New Roman" w:hAnsi="Times New Roman" w:cs="Times New Roman"/>
                <w:b/>
                <w:szCs w:val="24"/>
                <w:lang w:eastAsia="zh-HK"/>
              </w:rPr>
              <w:t>Meaning</w:t>
            </w:r>
          </w:p>
        </w:tc>
        <w:tc>
          <w:tcPr>
            <w:tcW w:w="1843" w:type="dxa"/>
            <w:tcMar>
              <w:top w:w="100" w:type="dxa"/>
              <w:left w:w="100" w:type="dxa"/>
              <w:bottom w:w="100" w:type="dxa"/>
              <w:right w:w="100" w:type="dxa"/>
            </w:tcMar>
            <w:vAlign w:val="center"/>
            <w:hideMark/>
          </w:tcPr>
          <w:p w14:paraId="1617B28A" w14:textId="3741FFD4" w:rsidR="00B43702" w:rsidRPr="00481AE7" w:rsidRDefault="0048693E" w:rsidP="00522192">
            <w:pPr>
              <w:spacing w:line="276" w:lineRule="auto"/>
              <w:ind w:hanging="4"/>
              <w:jc w:val="center"/>
              <w:rPr>
                <w:rFonts w:ascii="Times New Roman" w:hAnsi="Times New Roman" w:cs="Times New Roman"/>
                <w:b/>
                <w:szCs w:val="24"/>
              </w:rPr>
            </w:pPr>
            <w:r w:rsidRPr="00481AE7">
              <w:rPr>
                <w:rFonts w:ascii="Times New Roman" w:hAnsi="Times New Roman" w:cs="Times New Roman"/>
                <w:b/>
                <w:szCs w:val="24"/>
              </w:rPr>
              <w:t>Trade protection polic</w:t>
            </w:r>
            <w:r w:rsidR="000E75E8">
              <w:rPr>
                <w:rFonts w:ascii="Times New Roman" w:hAnsi="Times New Roman" w:cs="Times New Roman"/>
                <w:b/>
                <w:szCs w:val="24"/>
              </w:rPr>
              <w:t>y</w:t>
            </w:r>
          </w:p>
        </w:tc>
      </w:tr>
      <w:tr w:rsidR="00B43702" w:rsidRPr="00653076" w14:paraId="6FC1C38D" w14:textId="77777777" w:rsidTr="002B6819">
        <w:trPr>
          <w:trHeight w:val="803"/>
        </w:trPr>
        <w:tc>
          <w:tcPr>
            <w:tcW w:w="6511" w:type="dxa"/>
            <w:tcMar>
              <w:top w:w="100" w:type="dxa"/>
              <w:left w:w="100" w:type="dxa"/>
              <w:bottom w:w="100" w:type="dxa"/>
              <w:right w:w="100" w:type="dxa"/>
            </w:tcMar>
          </w:tcPr>
          <w:p w14:paraId="5C90BE9E" w14:textId="3DC4409D" w:rsidR="0048693E" w:rsidRPr="00653076" w:rsidRDefault="0048693E" w:rsidP="00481AE7">
            <w:pPr>
              <w:spacing w:line="276" w:lineRule="auto"/>
              <w:jc w:val="both"/>
              <w:rPr>
                <w:rFonts w:ascii="Times New Roman" w:hAnsi="Times New Roman" w:cs="Times New Roman"/>
                <w:lang w:eastAsia="zh-HK"/>
              </w:rPr>
            </w:pPr>
            <w:r w:rsidRPr="00653076">
              <w:rPr>
                <w:rFonts w:ascii="Times New Roman" w:hAnsi="Times New Roman" w:cs="Times New Roman"/>
                <w:lang w:eastAsia="zh-HK"/>
              </w:rPr>
              <w:t xml:space="preserve">It is a financial subsidy for some exported goods </w:t>
            </w:r>
            <w:r w:rsidR="00AF3BFB">
              <w:rPr>
                <w:rFonts w:ascii="Times New Roman" w:hAnsi="Times New Roman" w:cs="Times New Roman"/>
                <w:lang w:eastAsia="zh-HK"/>
              </w:rPr>
              <w:t xml:space="preserve">for the purpose </w:t>
            </w:r>
            <w:r w:rsidR="007C3571">
              <w:rPr>
                <w:rFonts w:ascii="Times New Roman" w:hAnsi="Times New Roman" w:cs="Times New Roman"/>
                <w:lang w:eastAsia="zh-HK"/>
              </w:rPr>
              <w:t xml:space="preserve">of </w:t>
            </w:r>
            <w:r w:rsidRPr="00653076">
              <w:rPr>
                <w:rFonts w:ascii="Times New Roman" w:hAnsi="Times New Roman" w:cs="Times New Roman"/>
                <w:lang w:eastAsia="zh-HK"/>
              </w:rPr>
              <w:t>support</w:t>
            </w:r>
            <w:r w:rsidR="007C3571">
              <w:rPr>
                <w:rFonts w:ascii="Times New Roman" w:hAnsi="Times New Roman" w:cs="Times New Roman"/>
                <w:lang w:eastAsia="zh-HK"/>
              </w:rPr>
              <w:t>ing</w:t>
            </w:r>
            <w:r w:rsidRPr="00653076">
              <w:rPr>
                <w:rFonts w:ascii="Times New Roman" w:hAnsi="Times New Roman" w:cs="Times New Roman"/>
                <w:lang w:eastAsia="zh-HK"/>
              </w:rPr>
              <w:t xml:space="preserve"> the </w:t>
            </w:r>
            <w:r w:rsidR="00481AE7">
              <w:rPr>
                <w:rFonts w:ascii="Times New Roman" w:hAnsi="Times New Roman" w:cs="Times New Roman"/>
                <w:lang w:eastAsia="zh-HK"/>
              </w:rPr>
              <w:t xml:space="preserve">competitiveness of </w:t>
            </w:r>
            <w:r w:rsidRPr="00653076">
              <w:rPr>
                <w:rFonts w:ascii="Times New Roman" w:hAnsi="Times New Roman" w:cs="Times New Roman"/>
                <w:lang w:eastAsia="zh-HK"/>
              </w:rPr>
              <w:t>local exports in the global market.</w:t>
            </w:r>
          </w:p>
          <w:p w14:paraId="095D88D3" w14:textId="1C0DE82D" w:rsidR="00B43702" w:rsidRPr="00653076" w:rsidRDefault="00B43702" w:rsidP="00481AE7">
            <w:pPr>
              <w:spacing w:line="276" w:lineRule="auto"/>
              <w:jc w:val="both"/>
              <w:rPr>
                <w:rFonts w:ascii="Times New Roman" w:hAnsi="Times New Roman" w:cs="Times New Roman"/>
                <w:sz w:val="22"/>
                <w:highlight w:val="yellow"/>
              </w:rPr>
            </w:pPr>
          </w:p>
        </w:tc>
        <w:tc>
          <w:tcPr>
            <w:tcW w:w="1843" w:type="dxa"/>
            <w:tcMar>
              <w:top w:w="100" w:type="dxa"/>
              <w:left w:w="100" w:type="dxa"/>
              <w:bottom w:w="100" w:type="dxa"/>
              <w:right w:w="100" w:type="dxa"/>
            </w:tcMar>
            <w:vAlign w:val="center"/>
            <w:hideMark/>
          </w:tcPr>
          <w:p w14:paraId="6456C49E" w14:textId="790477FD" w:rsidR="00B43702" w:rsidRPr="00481AE7" w:rsidRDefault="0048693E" w:rsidP="00B10BA3">
            <w:pPr>
              <w:spacing w:line="360" w:lineRule="auto"/>
              <w:ind w:hanging="4"/>
              <w:jc w:val="center"/>
              <w:rPr>
                <w:rFonts w:ascii="Times New Roman" w:hAnsi="Times New Roman" w:cs="Times New Roman"/>
                <w:i/>
                <w:color w:val="FF0000"/>
                <w:szCs w:val="24"/>
              </w:rPr>
            </w:pPr>
            <w:r w:rsidRPr="00481AE7">
              <w:rPr>
                <w:rFonts w:ascii="Times New Roman" w:hAnsi="Times New Roman" w:cs="Times New Roman"/>
                <w:i/>
                <w:color w:val="FF0000"/>
                <w:szCs w:val="24"/>
              </w:rPr>
              <w:t>Export subsidy</w:t>
            </w:r>
          </w:p>
        </w:tc>
      </w:tr>
      <w:tr w:rsidR="00B43702" w:rsidRPr="00653076" w14:paraId="0BEF7127" w14:textId="77777777" w:rsidTr="002B6819">
        <w:trPr>
          <w:trHeight w:val="1020"/>
        </w:trPr>
        <w:tc>
          <w:tcPr>
            <w:tcW w:w="6511" w:type="dxa"/>
            <w:tcMar>
              <w:top w:w="100" w:type="dxa"/>
              <w:left w:w="100" w:type="dxa"/>
              <w:bottom w:w="100" w:type="dxa"/>
              <w:right w:w="100" w:type="dxa"/>
            </w:tcMar>
          </w:tcPr>
          <w:p w14:paraId="6B6A42A7" w14:textId="0368D24C" w:rsidR="0048693E" w:rsidRPr="00653076" w:rsidRDefault="0048693E" w:rsidP="00481AE7">
            <w:pPr>
              <w:spacing w:line="276" w:lineRule="auto"/>
              <w:jc w:val="both"/>
              <w:rPr>
                <w:rFonts w:ascii="Times New Roman" w:hAnsi="Times New Roman" w:cs="Times New Roman"/>
                <w:lang w:eastAsia="zh-HK"/>
              </w:rPr>
            </w:pPr>
            <w:r w:rsidRPr="00653076">
              <w:rPr>
                <w:rFonts w:ascii="Times New Roman" w:hAnsi="Times New Roman" w:cs="Times New Roman"/>
                <w:lang w:eastAsia="zh-HK"/>
              </w:rPr>
              <w:t xml:space="preserve">It refers to the duties imposed on certain imported goods for raising the prices of imported goods and </w:t>
            </w:r>
            <w:r w:rsidR="007C3571">
              <w:rPr>
                <w:rFonts w:ascii="Times New Roman" w:hAnsi="Times New Roman" w:cs="Times New Roman"/>
                <w:lang w:eastAsia="zh-HK"/>
              </w:rPr>
              <w:t xml:space="preserve">thus </w:t>
            </w:r>
            <w:r w:rsidRPr="00653076">
              <w:rPr>
                <w:rFonts w:ascii="Times New Roman" w:hAnsi="Times New Roman" w:cs="Times New Roman"/>
                <w:lang w:eastAsia="zh-HK"/>
              </w:rPr>
              <w:t>protecting similar local products.</w:t>
            </w:r>
          </w:p>
          <w:p w14:paraId="2F96D530" w14:textId="00C046D6" w:rsidR="00182539" w:rsidRPr="00653076" w:rsidRDefault="00182539" w:rsidP="00481AE7">
            <w:pPr>
              <w:spacing w:line="276" w:lineRule="auto"/>
              <w:jc w:val="both"/>
              <w:rPr>
                <w:rFonts w:ascii="Times New Roman" w:hAnsi="Times New Roman" w:cs="Times New Roman"/>
                <w:highlight w:val="yellow"/>
              </w:rPr>
            </w:pPr>
          </w:p>
        </w:tc>
        <w:tc>
          <w:tcPr>
            <w:tcW w:w="1843" w:type="dxa"/>
            <w:tcMar>
              <w:top w:w="100" w:type="dxa"/>
              <w:left w:w="100" w:type="dxa"/>
              <w:bottom w:w="100" w:type="dxa"/>
              <w:right w:w="100" w:type="dxa"/>
            </w:tcMar>
            <w:vAlign w:val="center"/>
            <w:hideMark/>
          </w:tcPr>
          <w:p w14:paraId="487D59EB" w14:textId="343FD816" w:rsidR="00B43702" w:rsidRPr="00481AE7" w:rsidRDefault="0048693E" w:rsidP="00481AE7">
            <w:pPr>
              <w:spacing w:line="360" w:lineRule="auto"/>
              <w:ind w:hanging="4"/>
              <w:jc w:val="center"/>
              <w:rPr>
                <w:rFonts w:ascii="Times New Roman" w:hAnsi="Times New Roman" w:cs="Times New Roman"/>
                <w:i/>
                <w:color w:val="FF0000"/>
                <w:szCs w:val="24"/>
              </w:rPr>
            </w:pPr>
            <w:r w:rsidRPr="00481AE7">
              <w:rPr>
                <w:rFonts w:ascii="Times New Roman" w:eastAsia="PMingLiU" w:hAnsi="Times New Roman" w:cs="Times New Roman"/>
                <w:i/>
                <w:color w:val="FF0000"/>
                <w:szCs w:val="24"/>
              </w:rPr>
              <w:t xml:space="preserve">Import </w:t>
            </w:r>
            <w:r w:rsidR="00481AE7">
              <w:rPr>
                <w:rFonts w:ascii="Times New Roman" w:eastAsia="PMingLiU" w:hAnsi="Times New Roman" w:cs="Times New Roman"/>
                <w:i/>
                <w:color w:val="FF0000"/>
                <w:szCs w:val="24"/>
              </w:rPr>
              <w:t>duty</w:t>
            </w:r>
          </w:p>
        </w:tc>
      </w:tr>
      <w:tr w:rsidR="00B43702" w:rsidRPr="00653076" w14:paraId="2059CF3B" w14:textId="77777777" w:rsidTr="002B6819">
        <w:trPr>
          <w:trHeight w:val="1094"/>
        </w:trPr>
        <w:tc>
          <w:tcPr>
            <w:tcW w:w="6511" w:type="dxa"/>
            <w:tcMar>
              <w:top w:w="100" w:type="dxa"/>
              <w:left w:w="100" w:type="dxa"/>
              <w:bottom w:w="100" w:type="dxa"/>
              <w:right w:w="100" w:type="dxa"/>
            </w:tcMar>
            <w:hideMark/>
          </w:tcPr>
          <w:p w14:paraId="38F133C2" w14:textId="03F67D31" w:rsidR="00653076" w:rsidRPr="00653076" w:rsidRDefault="00653076" w:rsidP="00481AE7">
            <w:pPr>
              <w:spacing w:line="276" w:lineRule="auto"/>
              <w:jc w:val="both"/>
              <w:rPr>
                <w:rFonts w:ascii="Times New Roman" w:hAnsi="Times New Roman" w:cs="Times New Roman"/>
                <w:lang w:eastAsia="zh-HK"/>
              </w:rPr>
            </w:pPr>
            <w:r w:rsidRPr="00653076">
              <w:rPr>
                <w:rFonts w:ascii="Times New Roman" w:hAnsi="Times New Roman" w:cs="Times New Roman"/>
                <w:lang w:eastAsia="zh-HK"/>
              </w:rPr>
              <w:t xml:space="preserve">It refers to </w:t>
            </w:r>
            <w:r w:rsidR="007C3571">
              <w:rPr>
                <w:rFonts w:ascii="Times New Roman" w:hAnsi="Times New Roman" w:cs="Times New Roman"/>
                <w:lang w:eastAsia="zh-HK"/>
              </w:rPr>
              <w:t xml:space="preserve">the </w:t>
            </w:r>
            <w:r w:rsidR="00481AE7">
              <w:rPr>
                <w:rFonts w:ascii="Times New Roman" w:hAnsi="Times New Roman" w:cs="Times New Roman"/>
                <w:lang w:eastAsia="zh-HK"/>
              </w:rPr>
              <w:t xml:space="preserve">setting </w:t>
            </w:r>
            <w:r w:rsidR="007C3571">
              <w:rPr>
                <w:rFonts w:ascii="Times New Roman" w:hAnsi="Times New Roman" w:cs="Times New Roman"/>
                <w:lang w:eastAsia="zh-HK"/>
              </w:rPr>
              <w:t xml:space="preserve">of </w:t>
            </w:r>
            <w:r w:rsidR="00481AE7">
              <w:rPr>
                <w:rFonts w:ascii="Times New Roman" w:hAnsi="Times New Roman" w:cs="Times New Roman"/>
                <w:lang w:eastAsia="zh-HK"/>
              </w:rPr>
              <w:t>a</w:t>
            </w:r>
            <w:r w:rsidRPr="00653076">
              <w:rPr>
                <w:rFonts w:ascii="Times New Roman" w:hAnsi="Times New Roman" w:cs="Times New Roman"/>
                <w:lang w:eastAsia="zh-HK"/>
              </w:rPr>
              <w:t xml:space="preserve"> limit on quantity of imports for the purpose of protecting the products produced</w:t>
            </w:r>
            <w:r w:rsidR="007C3571">
              <w:rPr>
                <w:rFonts w:ascii="Times New Roman" w:hAnsi="Times New Roman" w:cs="Times New Roman"/>
                <w:lang w:eastAsia="zh-HK"/>
              </w:rPr>
              <w:t xml:space="preserve"> </w:t>
            </w:r>
            <w:r w:rsidR="00481AE7">
              <w:rPr>
                <w:rFonts w:ascii="Times New Roman" w:hAnsi="Times New Roman" w:cs="Times New Roman"/>
                <w:lang w:eastAsia="zh-HK"/>
              </w:rPr>
              <w:t>locally</w:t>
            </w:r>
            <w:r w:rsidRPr="00653076">
              <w:rPr>
                <w:rFonts w:ascii="Times New Roman" w:hAnsi="Times New Roman" w:cs="Times New Roman"/>
                <w:lang w:eastAsia="zh-HK"/>
              </w:rPr>
              <w:t>.</w:t>
            </w:r>
          </w:p>
          <w:p w14:paraId="41BC2855" w14:textId="1A228266" w:rsidR="00240B3D" w:rsidRPr="00653076" w:rsidRDefault="00240B3D" w:rsidP="00481AE7">
            <w:pPr>
              <w:spacing w:line="276" w:lineRule="auto"/>
              <w:jc w:val="both"/>
              <w:rPr>
                <w:rFonts w:ascii="Times New Roman" w:hAnsi="Times New Roman" w:cs="Times New Roman"/>
                <w:szCs w:val="24"/>
                <w:highlight w:val="yellow"/>
              </w:rPr>
            </w:pPr>
          </w:p>
        </w:tc>
        <w:tc>
          <w:tcPr>
            <w:tcW w:w="1843" w:type="dxa"/>
            <w:tcMar>
              <w:top w:w="100" w:type="dxa"/>
              <w:left w:w="100" w:type="dxa"/>
              <w:bottom w:w="100" w:type="dxa"/>
              <w:right w:w="100" w:type="dxa"/>
            </w:tcMar>
            <w:vAlign w:val="center"/>
            <w:hideMark/>
          </w:tcPr>
          <w:p w14:paraId="6A642E87" w14:textId="19F5E34E" w:rsidR="00B43702" w:rsidRPr="00481AE7" w:rsidRDefault="00653076" w:rsidP="00B10BA3">
            <w:pPr>
              <w:spacing w:line="360" w:lineRule="auto"/>
              <w:ind w:hanging="4"/>
              <w:jc w:val="center"/>
              <w:rPr>
                <w:rFonts w:ascii="Times New Roman" w:hAnsi="Times New Roman" w:cs="Times New Roman"/>
                <w:i/>
                <w:color w:val="FF0000"/>
                <w:szCs w:val="24"/>
              </w:rPr>
            </w:pPr>
            <w:r w:rsidRPr="00481AE7">
              <w:rPr>
                <w:rFonts w:ascii="Times New Roman" w:hAnsi="Times New Roman" w:cs="Times New Roman"/>
                <w:i/>
                <w:color w:val="FF0000"/>
                <w:szCs w:val="24"/>
              </w:rPr>
              <w:t>Import quota</w:t>
            </w:r>
          </w:p>
        </w:tc>
      </w:tr>
      <w:tr w:rsidR="00B43702" w:rsidRPr="00653076" w14:paraId="7041E8CD" w14:textId="77777777" w:rsidTr="002B6819">
        <w:trPr>
          <w:trHeight w:val="20"/>
        </w:trPr>
        <w:tc>
          <w:tcPr>
            <w:tcW w:w="6511" w:type="dxa"/>
            <w:tcMar>
              <w:top w:w="100" w:type="dxa"/>
              <w:left w:w="100" w:type="dxa"/>
              <w:bottom w:w="100" w:type="dxa"/>
              <w:right w:w="100" w:type="dxa"/>
            </w:tcMar>
            <w:hideMark/>
          </w:tcPr>
          <w:p w14:paraId="51BAB44A" w14:textId="2C4E0B4E" w:rsidR="00653076" w:rsidRPr="00653076" w:rsidRDefault="00653076" w:rsidP="00481AE7">
            <w:pPr>
              <w:spacing w:line="276" w:lineRule="auto"/>
              <w:jc w:val="both"/>
              <w:rPr>
                <w:rFonts w:ascii="Times New Roman" w:hAnsi="Times New Roman" w:cs="Times New Roman"/>
                <w:lang w:eastAsia="zh-HK"/>
              </w:rPr>
            </w:pPr>
            <w:r w:rsidRPr="00653076">
              <w:rPr>
                <w:rFonts w:ascii="Times New Roman" w:hAnsi="Times New Roman" w:cs="Times New Roman"/>
                <w:lang w:eastAsia="zh-HK"/>
              </w:rPr>
              <w:t xml:space="preserve">It refers to </w:t>
            </w:r>
            <w:r w:rsidR="007C3571">
              <w:rPr>
                <w:rFonts w:ascii="Times New Roman" w:hAnsi="Times New Roman" w:cs="Times New Roman"/>
                <w:lang w:eastAsia="zh-HK"/>
              </w:rPr>
              <w:t xml:space="preserve">the </w:t>
            </w:r>
            <w:r w:rsidR="00481AE7">
              <w:rPr>
                <w:rFonts w:ascii="Times New Roman" w:hAnsi="Times New Roman" w:cs="Times New Roman"/>
                <w:lang w:eastAsia="zh-HK"/>
              </w:rPr>
              <w:t xml:space="preserve">banning </w:t>
            </w:r>
            <w:r w:rsidR="007C3571">
              <w:rPr>
                <w:rFonts w:ascii="Times New Roman" w:hAnsi="Times New Roman" w:cs="Times New Roman"/>
                <w:lang w:eastAsia="zh-HK"/>
              </w:rPr>
              <w:t xml:space="preserve">of </w:t>
            </w:r>
            <w:r w:rsidRPr="00653076">
              <w:rPr>
                <w:rFonts w:ascii="Times New Roman" w:hAnsi="Times New Roman" w:cs="Times New Roman"/>
                <w:lang w:eastAsia="zh-HK"/>
              </w:rPr>
              <w:t xml:space="preserve">the import of foreign </w:t>
            </w:r>
            <w:r w:rsidR="0035645F">
              <w:rPr>
                <w:rFonts w:ascii="Times New Roman" w:hAnsi="Times New Roman" w:cs="Times New Roman"/>
                <w:lang w:eastAsia="zh-HK"/>
              </w:rPr>
              <w:t>goods</w:t>
            </w:r>
            <w:r w:rsidRPr="00653076">
              <w:rPr>
                <w:rFonts w:ascii="Times New Roman" w:hAnsi="Times New Roman" w:cs="Times New Roman"/>
                <w:lang w:eastAsia="zh-HK"/>
              </w:rPr>
              <w:t xml:space="preserve">. A country may </w:t>
            </w:r>
            <w:r w:rsidR="0035645F">
              <w:rPr>
                <w:rFonts w:ascii="Times New Roman" w:hAnsi="Times New Roman" w:cs="Times New Roman"/>
                <w:lang w:eastAsia="zh-HK"/>
              </w:rPr>
              <w:t>prohibit</w:t>
            </w:r>
            <w:r w:rsidRPr="00653076">
              <w:rPr>
                <w:rFonts w:ascii="Times New Roman" w:hAnsi="Times New Roman" w:cs="Times New Roman"/>
                <w:lang w:eastAsia="zh-HK"/>
              </w:rPr>
              <w:t xml:space="preserve"> the import of particular goods </w:t>
            </w:r>
            <w:r w:rsidR="0035645F">
              <w:rPr>
                <w:rFonts w:ascii="Times New Roman" w:hAnsi="Times New Roman" w:cs="Times New Roman"/>
                <w:lang w:eastAsia="zh-HK"/>
              </w:rPr>
              <w:t xml:space="preserve">which do not meet the </w:t>
            </w:r>
            <w:r w:rsidRPr="00653076">
              <w:rPr>
                <w:rFonts w:ascii="Times New Roman" w:hAnsi="Times New Roman" w:cs="Times New Roman"/>
                <w:lang w:eastAsia="zh-HK"/>
              </w:rPr>
              <w:t xml:space="preserve">standard </w:t>
            </w:r>
            <w:r w:rsidR="0035645F">
              <w:rPr>
                <w:rFonts w:ascii="Times New Roman" w:hAnsi="Times New Roman" w:cs="Times New Roman"/>
                <w:lang w:eastAsia="zh-HK"/>
              </w:rPr>
              <w:t xml:space="preserve">by imposing restrictions </w:t>
            </w:r>
            <w:r w:rsidR="007C3571">
              <w:rPr>
                <w:rFonts w:ascii="Times New Roman" w:hAnsi="Times New Roman" w:cs="Times New Roman"/>
                <w:lang w:eastAsia="zh-HK"/>
              </w:rPr>
              <w:t xml:space="preserve">related to </w:t>
            </w:r>
            <w:r w:rsidR="007C3571" w:rsidRPr="007C3571">
              <w:rPr>
                <w:rFonts w:ascii="Times New Roman" w:hAnsi="Times New Roman" w:cs="Times New Roman"/>
                <w:lang w:eastAsia="zh-HK"/>
              </w:rPr>
              <w:t>health, safety and environmental protection</w:t>
            </w:r>
            <w:r w:rsidR="007C3571">
              <w:rPr>
                <w:rFonts w:ascii="Times New Roman" w:hAnsi="Times New Roman" w:cs="Times New Roman"/>
                <w:lang w:eastAsia="zh-HK"/>
              </w:rPr>
              <w:t>, etc.,</w:t>
            </w:r>
            <w:r w:rsidR="007C3571" w:rsidRPr="007C3571">
              <w:rPr>
                <w:rFonts w:ascii="Times New Roman" w:hAnsi="Times New Roman" w:cs="Times New Roman"/>
                <w:lang w:eastAsia="zh-HK"/>
              </w:rPr>
              <w:t xml:space="preserve"> </w:t>
            </w:r>
            <w:r w:rsidR="0035645F">
              <w:rPr>
                <w:rFonts w:ascii="Times New Roman" w:hAnsi="Times New Roman" w:cs="Times New Roman"/>
                <w:lang w:eastAsia="zh-HK"/>
              </w:rPr>
              <w:t>based on the characteristics of the imported goods</w:t>
            </w:r>
            <w:r w:rsidRPr="00653076">
              <w:rPr>
                <w:rFonts w:ascii="Times New Roman" w:hAnsi="Times New Roman" w:cs="Times New Roman"/>
                <w:lang w:eastAsia="zh-HK"/>
              </w:rPr>
              <w:t xml:space="preserve">. </w:t>
            </w:r>
            <w:r w:rsidR="007C3571">
              <w:rPr>
                <w:rFonts w:ascii="Times New Roman" w:hAnsi="Times New Roman" w:cs="Times New Roman"/>
                <w:lang w:eastAsia="zh-HK"/>
              </w:rPr>
              <w:t>Depending on the country’s needs, t</w:t>
            </w:r>
            <w:r w:rsidRPr="00653076">
              <w:rPr>
                <w:rFonts w:ascii="Times New Roman" w:hAnsi="Times New Roman" w:cs="Times New Roman"/>
                <w:lang w:eastAsia="zh-HK"/>
              </w:rPr>
              <w:t xml:space="preserve">he </w:t>
            </w:r>
            <w:r w:rsidR="007C3571">
              <w:rPr>
                <w:rFonts w:ascii="Times New Roman" w:hAnsi="Times New Roman" w:cs="Times New Roman"/>
                <w:lang w:eastAsia="zh-HK"/>
              </w:rPr>
              <w:t xml:space="preserve">policy </w:t>
            </w:r>
            <w:r w:rsidRPr="00653076">
              <w:rPr>
                <w:rFonts w:ascii="Times New Roman" w:hAnsi="Times New Roman" w:cs="Times New Roman"/>
                <w:lang w:eastAsia="zh-HK"/>
              </w:rPr>
              <w:t>may even be extended to all products from a certain country</w:t>
            </w:r>
            <w:r w:rsidR="0035645F">
              <w:rPr>
                <w:rFonts w:ascii="Times New Roman" w:hAnsi="Times New Roman" w:cs="Times New Roman"/>
                <w:lang w:eastAsia="zh-HK"/>
              </w:rPr>
              <w:t xml:space="preserve"> </w:t>
            </w:r>
            <w:r w:rsidR="007C3571">
              <w:rPr>
                <w:rFonts w:ascii="Times New Roman" w:hAnsi="Times New Roman" w:cs="Times New Roman"/>
                <w:lang w:eastAsia="zh-HK"/>
              </w:rPr>
              <w:t xml:space="preserve">to </w:t>
            </w:r>
            <w:r w:rsidR="0035645F">
              <w:rPr>
                <w:rFonts w:ascii="Times New Roman" w:hAnsi="Times New Roman" w:cs="Times New Roman"/>
                <w:lang w:eastAsia="zh-HK"/>
              </w:rPr>
              <w:t>interrupt all trade with that country</w:t>
            </w:r>
            <w:r w:rsidRPr="00653076">
              <w:rPr>
                <w:rFonts w:ascii="Times New Roman" w:hAnsi="Times New Roman" w:cs="Times New Roman"/>
                <w:lang w:eastAsia="zh-HK"/>
              </w:rPr>
              <w:t>.</w:t>
            </w:r>
          </w:p>
          <w:p w14:paraId="2DFEEDC7" w14:textId="50AE81E9" w:rsidR="00EF3D48" w:rsidRPr="00653076" w:rsidRDefault="00EF3D48" w:rsidP="00481AE7">
            <w:pPr>
              <w:spacing w:line="276" w:lineRule="auto"/>
              <w:jc w:val="both"/>
              <w:rPr>
                <w:rFonts w:ascii="Times New Roman" w:hAnsi="Times New Roman" w:cs="Times New Roman"/>
                <w:sz w:val="22"/>
                <w:highlight w:val="yellow"/>
              </w:rPr>
            </w:pPr>
          </w:p>
        </w:tc>
        <w:tc>
          <w:tcPr>
            <w:tcW w:w="1843" w:type="dxa"/>
            <w:tcMar>
              <w:top w:w="100" w:type="dxa"/>
              <w:left w:w="100" w:type="dxa"/>
              <w:bottom w:w="100" w:type="dxa"/>
              <w:right w:w="100" w:type="dxa"/>
            </w:tcMar>
            <w:vAlign w:val="center"/>
            <w:hideMark/>
          </w:tcPr>
          <w:p w14:paraId="27F4AA9C" w14:textId="3D011070" w:rsidR="00B43702" w:rsidRPr="00481AE7" w:rsidRDefault="00653076" w:rsidP="00B10BA3">
            <w:pPr>
              <w:spacing w:line="360" w:lineRule="auto"/>
              <w:ind w:hanging="4"/>
              <w:jc w:val="center"/>
              <w:rPr>
                <w:rFonts w:ascii="Times New Roman" w:hAnsi="Times New Roman" w:cs="Times New Roman"/>
                <w:i/>
                <w:color w:val="FF0000"/>
                <w:szCs w:val="24"/>
              </w:rPr>
            </w:pPr>
            <w:r w:rsidRPr="00481AE7">
              <w:rPr>
                <w:rFonts w:ascii="Times New Roman" w:hAnsi="Times New Roman" w:cs="Times New Roman"/>
                <w:i/>
                <w:color w:val="FF0000"/>
                <w:szCs w:val="24"/>
              </w:rPr>
              <w:t>Embargo</w:t>
            </w:r>
          </w:p>
        </w:tc>
      </w:tr>
    </w:tbl>
    <w:p w14:paraId="4AE39886" w14:textId="77777777" w:rsidR="00481AE7" w:rsidRDefault="00481AE7">
      <w:pPr>
        <w:widowControl/>
        <w:spacing w:after="160" w:line="259" w:lineRule="auto"/>
        <w:rPr>
          <w:rFonts w:asciiTheme="minorEastAsia" w:hAnsiTheme="minorEastAsia"/>
          <w:b/>
          <w:bCs/>
          <w:szCs w:val="24"/>
        </w:rPr>
      </w:pPr>
      <w:r>
        <w:rPr>
          <w:rFonts w:asciiTheme="minorEastAsia" w:hAnsiTheme="minorEastAsia"/>
          <w:b/>
          <w:bCs/>
          <w:szCs w:val="24"/>
        </w:rPr>
        <w:br w:type="page"/>
      </w:r>
    </w:p>
    <w:p w14:paraId="5B1F2DED" w14:textId="77777777" w:rsidR="00653076" w:rsidRPr="00481AE7" w:rsidRDefault="00653076" w:rsidP="00653076">
      <w:pPr>
        <w:spacing w:line="360" w:lineRule="auto"/>
        <w:rPr>
          <w:rFonts w:ascii="Times New Roman" w:hAnsi="Times New Roman" w:cs="Times New Roman"/>
          <w:b/>
          <w:szCs w:val="24"/>
        </w:rPr>
      </w:pPr>
      <w:r w:rsidRPr="00481AE7">
        <w:rPr>
          <w:rFonts w:ascii="Times New Roman" w:hAnsi="Times New Roman" w:cs="Times New Roman"/>
          <w:b/>
          <w:szCs w:val="24"/>
        </w:rPr>
        <w:lastRenderedPageBreak/>
        <w:t>The impact of trade protection policies on different stakeholders</w:t>
      </w:r>
    </w:p>
    <w:p w14:paraId="5631C7A5" w14:textId="0242DDD0" w:rsidR="00653076" w:rsidRPr="00575C67" w:rsidRDefault="00653076" w:rsidP="00653076">
      <w:pPr>
        <w:spacing w:line="360" w:lineRule="auto"/>
        <w:jc w:val="both"/>
        <w:rPr>
          <w:rFonts w:ascii="Times New Roman" w:hAnsi="Times New Roman" w:cs="Times New Roman"/>
          <w:szCs w:val="24"/>
        </w:rPr>
      </w:pPr>
      <w:r w:rsidRPr="00575C67">
        <w:rPr>
          <w:rFonts w:ascii="Times New Roman" w:hAnsi="Times New Roman" w:cs="Times New Roman"/>
          <w:szCs w:val="24"/>
        </w:rPr>
        <w:t xml:space="preserve">Trade protection policies will have varying degrees of impact on local producers, local consumers and local importers. The goal of various trade protection policies is to protect local production industries through different means and prevent the </w:t>
      </w:r>
      <w:r w:rsidR="00D75E1F">
        <w:rPr>
          <w:rFonts w:ascii="Times New Roman" w:hAnsi="Times New Roman" w:cs="Times New Roman"/>
          <w:szCs w:val="24"/>
        </w:rPr>
        <w:t xml:space="preserve">impact of </w:t>
      </w:r>
      <w:r w:rsidR="005A2CCA">
        <w:rPr>
          <w:rFonts w:ascii="Times New Roman" w:hAnsi="Times New Roman" w:cs="Times New Roman"/>
          <w:szCs w:val="24"/>
        </w:rPr>
        <w:t xml:space="preserve">the </w:t>
      </w:r>
      <w:r w:rsidRPr="00575C67">
        <w:rPr>
          <w:rFonts w:ascii="Times New Roman" w:hAnsi="Times New Roman" w:cs="Times New Roman"/>
          <w:szCs w:val="24"/>
        </w:rPr>
        <w:t xml:space="preserve">import of foreign products </w:t>
      </w:r>
      <w:r w:rsidR="00D75E1F">
        <w:rPr>
          <w:rFonts w:ascii="Times New Roman" w:hAnsi="Times New Roman" w:cs="Times New Roman"/>
          <w:szCs w:val="24"/>
        </w:rPr>
        <w:t xml:space="preserve">on </w:t>
      </w:r>
      <w:r w:rsidRPr="00575C67">
        <w:rPr>
          <w:rFonts w:ascii="Times New Roman" w:hAnsi="Times New Roman" w:cs="Times New Roman"/>
          <w:szCs w:val="24"/>
        </w:rPr>
        <w:t>local products.</w:t>
      </w:r>
    </w:p>
    <w:p w14:paraId="6B1438C4" w14:textId="77777777" w:rsidR="00481AE7" w:rsidRDefault="00481AE7" w:rsidP="00653076">
      <w:pPr>
        <w:spacing w:line="360" w:lineRule="auto"/>
        <w:jc w:val="both"/>
        <w:rPr>
          <w:rFonts w:ascii="Times New Roman" w:hAnsi="Times New Roman" w:cs="Times New Roman"/>
          <w:b/>
          <w:szCs w:val="24"/>
        </w:rPr>
      </w:pPr>
    </w:p>
    <w:p w14:paraId="5727ADB6" w14:textId="5A6CC27E" w:rsidR="00B11B35" w:rsidRDefault="00F05145" w:rsidP="00F05145">
      <w:pPr>
        <w:tabs>
          <w:tab w:val="left" w:pos="567"/>
        </w:tabs>
        <w:spacing w:line="360" w:lineRule="auto"/>
        <w:jc w:val="both"/>
        <w:rPr>
          <w:rFonts w:ascii="Times New Roman" w:hAnsi="Times New Roman" w:cs="Times New Roman"/>
          <w:b/>
          <w:szCs w:val="24"/>
        </w:rPr>
      </w:pPr>
      <w:r>
        <w:rPr>
          <w:rFonts w:ascii="Times New Roman" w:hAnsi="Times New Roman" w:cs="Times New Roman"/>
          <w:b/>
          <w:szCs w:val="24"/>
        </w:rPr>
        <w:t>a.</w:t>
      </w:r>
      <w:r>
        <w:rPr>
          <w:rFonts w:ascii="Times New Roman" w:hAnsi="Times New Roman" w:cs="Times New Roman"/>
          <w:b/>
          <w:szCs w:val="24"/>
        </w:rPr>
        <w:tab/>
      </w:r>
      <w:r w:rsidR="00653076" w:rsidRPr="00575C67">
        <w:rPr>
          <w:rFonts w:ascii="Times New Roman" w:hAnsi="Times New Roman" w:cs="Times New Roman"/>
          <w:b/>
          <w:szCs w:val="24"/>
        </w:rPr>
        <w:t xml:space="preserve">Impact on </w:t>
      </w:r>
      <w:r w:rsidR="00501F36">
        <w:rPr>
          <w:rFonts w:ascii="Times New Roman" w:hAnsi="Times New Roman" w:cs="Times New Roman"/>
          <w:b/>
          <w:szCs w:val="24"/>
        </w:rPr>
        <w:t xml:space="preserve">import-competing </w:t>
      </w:r>
      <w:r w:rsidR="00653076" w:rsidRPr="00575C67">
        <w:rPr>
          <w:rFonts w:ascii="Times New Roman" w:hAnsi="Times New Roman" w:cs="Times New Roman"/>
          <w:b/>
          <w:szCs w:val="24"/>
        </w:rPr>
        <w:t>local producers</w:t>
      </w:r>
    </w:p>
    <w:p w14:paraId="4EC4EA05" w14:textId="453B3BAE" w:rsidR="00653076" w:rsidRPr="00575C67" w:rsidRDefault="00653076" w:rsidP="00653076">
      <w:pPr>
        <w:spacing w:line="360" w:lineRule="auto"/>
        <w:jc w:val="both"/>
        <w:rPr>
          <w:rFonts w:ascii="Times New Roman" w:hAnsi="Times New Roman" w:cs="Times New Roman"/>
          <w:szCs w:val="24"/>
        </w:rPr>
      </w:pPr>
      <w:r w:rsidRPr="00575C67">
        <w:rPr>
          <w:rFonts w:ascii="Times New Roman" w:hAnsi="Times New Roman" w:cs="Times New Roman"/>
          <w:szCs w:val="24"/>
        </w:rPr>
        <w:t>Trade protection policies can help or even encourage local producers to face less competition. Local industries are protected and workers get more jobs.</w:t>
      </w:r>
    </w:p>
    <w:p w14:paraId="2080ED5C" w14:textId="77777777" w:rsidR="00481AE7" w:rsidRDefault="00481AE7" w:rsidP="00653076">
      <w:pPr>
        <w:spacing w:line="360" w:lineRule="auto"/>
        <w:jc w:val="both"/>
        <w:rPr>
          <w:rFonts w:ascii="Times New Roman" w:hAnsi="Times New Roman" w:cs="Times New Roman"/>
          <w:b/>
          <w:szCs w:val="24"/>
        </w:rPr>
      </w:pPr>
    </w:p>
    <w:p w14:paraId="54018CF7" w14:textId="6A0C31F8" w:rsidR="00B11B35" w:rsidRDefault="00F05145" w:rsidP="00F05145">
      <w:pPr>
        <w:tabs>
          <w:tab w:val="left" w:pos="567"/>
        </w:tabs>
        <w:spacing w:line="360" w:lineRule="auto"/>
        <w:jc w:val="both"/>
        <w:rPr>
          <w:rFonts w:ascii="Times New Roman" w:hAnsi="Times New Roman" w:cs="Times New Roman"/>
          <w:b/>
          <w:szCs w:val="24"/>
        </w:rPr>
      </w:pPr>
      <w:r>
        <w:rPr>
          <w:rFonts w:ascii="Times New Roman" w:hAnsi="Times New Roman" w:cs="Times New Roman"/>
          <w:b/>
          <w:szCs w:val="24"/>
        </w:rPr>
        <w:t>b.</w:t>
      </w:r>
      <w:r>
        <w:rPr>
          <w:rFonts w:ascii="Times New Roman" w:hAnsi="Times New Roman" w:cs="Times New Roman"/>
          <w:b/>
          <w:szCs w:val="24"/>
        </w:rPr>
        <w:tab/>
      </w:r>
      <w:r w:rsidR="00653076" w:rsidRPr="00575C67">
        <w:rPr>
          <w:rFonts w:ascii="Times New Roman" w:hAnsi="Times New Roman" w:cs="Times New Roman"/>
          <w:b/>
          <w:szCs w:val="24"/>
        </w:rPr>
        <w:t>Impact on local consumers</w:t>
      </w:r>
    </w:p>
    <w:p w14:paraId="73529CED" w14:textId="7903736D" w:rsidR="00653076" w:rsidRPr="00575C67" w:rsidRDefault="00653076" w:rsidP="00653076">
      <w:pPr>
        <w:spacing w:line="360" w:lineRule="auto"/>
        <w:jc w:val="both"/>
        <w:rPr>
          <w:rFonts w:ascii="Times New Roman" w:hAnsi="Times New Roman" w:cs="Times New Roman"/>
          <w:szCs w:val="24"/>
        </w:rPr>
      </w:pPr>
      <w:r w:rsidRPr="00575C67">
        <w:rPr>
          <w:rFonts w:ascii="Times New Roman" w:hAnsi="Times New Roman" w:cs="Times New Roman"/>
          <w:szCs w:val="24"/>
        </w:rPr>
        <w:t>As it become</w:t>
      </w:r>
      <w:r w:rsidR="005A2CCA">
        <w:rPr>
          <w:rFonts w:ascii="Times New Roman" w:hAnsi="Times New Roman" w:cs="Times New Roman"/>
          <w:szCs w:val="24"/>
        </w:rPr>
        <w:t>s</w:t>
      </w:r>
      <w:r w:rsidRPr="00575C67">
        <w:rPr>
          <w:rFonts w:ascii="Times New Roman" w:hAnsi="Times New Roman" w:cs="Times New Roman"/>
          <w:szCs w:val="24"/>
        </w:rPr>
        <w:t xml:space="preserve"> more difficult to import goods produced in foreign places, the price of those goods may rise, resulting in higher prices for consumers and fewer choices.</w:t>
      </w:r>
    </w:p>
    <w:p w14:paraId="25EB4928" w14:textId="77777777" w:rsidR="00481AE7" w:rsidRDefault="00481AE7" w:rsidP="00653076">
      <w:pPr>
        <w:spacing w:line="360" w:lineRule="auto"/>
        <w:jc w:val="both"/>
        <w:rPr>
          <w:rFonts w:ascii="Times New Roman" w:hAnsi="Times New Roman" w:cs="Times New Roman"/>
          <w:b/>
          <w:szCs w:val="24"/>
        </w:rPr>
      </w:pPr>
    </w:p>
    <w:p w14:paraId="0E5CD93B" w14:textId="19B1A1E7" w:rsidR="00B11B35" w:rsidRDefault="00F05145" w:rsidP="00F05145">
      <w:pPr>
        <w:tabs>
          <w:tab w:val="left" w:pos="567"/>
        </w:tabs>
        <w:spacing w:line="360" w:lineRule="auto"/>
        <w:jc w:val="both"/>
        <w:rPr>
          <w:rFonts w:ascii="Times New Roman" w:hAnsi="Times New Roman" w:cs="Times New Roman"/>
          <w:b/>
          <w:szCs w:val="24"/>
        </w:rPr>
      </w:pPr>
      <w:r>
        <w:rPr>
          <w:rFonts w:ascii="Times New Roman" w:hAnsi="Times New Roman" w:cs="Times New Roman"/>
          <w:b/>
          <w:szCs w:val="24"/>
        </w:rPr>
        <w:t>c.</w:t>
      </w:r>
      <w:r>
        <w:rPr>
          <w:rFonts w:ascii="Times New Roman" w:hAnsi="Times New Roman" w:cs="Times New Roman"/>
          <w:b/>
          <w:szCs w:val="24"/>
        </w:rPr>
        <w:tab/>
      </w:r>
      <w:r w:rsidR="00653076" w:rsidRPr="00575C67">
        <w:rPr>
          <w:rFonts w:ascii="Times New Roman" w:hAnsi="Times New Roman" w:cs="Times New Roman"/>
          <w:b/>
          <w:szCs w:val="24"/>
        </w:rPr>
        <w:t>Impact on local importers</w:t>
      </w:r>
    </w:p>
    <w:p w14:paraId="435B2B81" w14:textId="31846B18" w:rsidR="00653076" w:rsidRPr="00575C67" w:rsidRDefault="00653076" w:rsidP="00653076">
      <w:pPr>
        <w:spacing w:line="360" w:lineRule="auto"/>
        <w:jc w:val="both"/>
        <w:rPr>
          <w:rFonts w:ascii="Times New Roman" w:hAnsi="Times New Roman" w:cs="Times New Roman"/>
          <w:szCs w:val="24"/>
        </w:rPr>
      </w:pPr>
      <w:r w:rsidRPr="00575C67">
        <w:rPr>
          <w:rFonts w:ascii="Times New Roman" w:hAnsi="Times New Roman" w:cs="Times New Roman"/>
          <w:szCs w:val="24"/>
        </w:rPr>
        <w:t xml:space="preserve">Local importers may have to purchase goods from overseas at higher prices, increasing operating costs and weakening their competitiveness. Local consumers also </w:t>
      </w:r>
      <w:r w:rsidR="00B11B35">
        <w:rPr>
          <w:rFonts w:ascii="Times New Roman" w:hAnsi="Times New Roman" w:cs="Times New Roman"/>
          <w:szCs w:val="24"/>
        </w:rPr>
        <w:t xml:space="preserve">buy less </w:t>
      </w:r>
      <w:r w:rsidRPr="00575C67">
        <w:rPr>
          <w:rFonts w:ascii="Times New Roman" w:hAnsi="Times New Roman" w:cs="Times New Roman"/>
          <w:szCs w:val="24"/>
        </w:rPr>
        <w:t xml:space="preserve">imported goods, which will reduce </w:t>
      </w:r>
      <w:r w:rsidR="000C5D6F">
        <w:rPr>
          <w:rFonts w:ascii="Times New Roman" w:hAnsi="Times New Roman" w:cs="Times New Roman"/>
          <w:szCs w:val="24"/>
        </w:rPr>
        <w:t>the</w:t>
      </w:r>
      <w:r w:rsidRPr="00575C67">
        <w:rPr>
          <w:rFonts w:ascii="Times New Roman" w:hAnsi="Times New Roman" w:cs="Times New Roman"/>
          <w:szCs w:val="24"/>
        </w:rPr>
        <w:t xml:space="preserve"> </w:t>
      </w:r>
      <w:r w:rsidR="000C5D6F">
        <w:rPr>
          <w:rFonts w:ascii="Times New Roman" w:hAnsi="Times New Roman" w:cs="Times New Roman"/>
          <w:szCs w:val="24"/>
        </w:rPr>
        <w:t xml:space="preserve">business </w:t>
      </w:r>
      <w:r w:rsidRPr="00575C67">
        <w:rPr>
          <w:rFonts w:ascii="Times New Roman" w:hAnsi="Times New Roman" w:cs="Times New Roman"/>
          <w:szCs w:val="24"/>
        </w:rPr>
        <w:t>turnover</w:t>
      </w:r>
      <w:r w:rsidR="000C5D6F">
        <w:rPr>
          <w:rFonts w:ascii="Times New Roman" w:hAnsi="Times New Roman" w:cs="Times New Roman"/>
          <w:szCs w:val="24"/>
        </w:rPr>
        <w:t xml:space="preserve"> of local importers</w:t>
      </w:r>
      <w:r w:rsidRPr="00575C67">
        <w:rPr>
          <w:rFonts w:ascii="Times New Roman" w:hAnsi="Times New Roman" w:cs="Times New Roman"/>
          <w:szCs w:val="24"/>
        </w:rPr>
        <w:t xml:space="preserve"> and affect their livelihood.</w:t>
      </w:r>
    </w:p>
    <w:p w14:paraId="5B76BD8F" w14:textId="77777777" w:rsidR="00B47A7E" w:rsidRDefault="00B47A7E">
      <w:pPr>
        <w:widowControl/>
        <w:spacing w:after="160" w:line="259" w:lineRule="auto"/>
        <w:rPr>
          <w:rFonts w:asciiTheme="minorEastAsia" w:hAnsiTheme="minorEastAsia"/>
          <w:szCs w:val="24"/>
        </w:rPr>
      </w:pPr>
      <w:r>
        <w:rPr>
          <w:rFonts w:asciiTheme="minorEastAsia" w:hAnsiTheme="minorEastAsia"/>
          <w:szCs w:val="24"/>
        </w:rPr>
        <w:br w:type="page"/>
      </w:r>
    </w:p>
    <w:p w14:paraId="333EE31C" w14:textId="77777777" w:rsidR="000C5D6F" w:rsidRPr="00B00AF7" w:rsidRDefault="000C5D6F" w:rsidP="000C5D6F">
      <w:pPr>
        <w:jc w:val="center"/>
        <w:rPr>
          <w:rFonts w:ascii="Times New Roman" w:eastAsia="PMingLiU" w:hAnsi="Times New Roman" w:cs="Times New Roman"/>
          <w:b/>
          <w:noProof/>
          <w:szCs w:val="24"/>
        </w:rPr>
      </w:pPr>
      <w:r w:rsidRPr="00B00AF7">
        <w:rPr>
          <w:rFonts w:ascii="Times New Roman" w:eastAsia="PMingLiU" w:hAnsi="Times New Roman" w:cs="Times New Roman"/>
          <w:b/>
          <w:noProof/>
          <w:szCs w:val="24"/>
        </w:rPr>
        <w:lastRenderedPageBreak/>
        <w:t xml:space="preserve">Module 3.2 Overview of Our Country’s Economy and World Trade </w:t>
      </w:r>
    </w:p>
    <w:p w14:paraId="0E9B657E" w14:textId="77777777" w:rsidR="000C5D6F" w:rsidRPr="004136FE" w:rsidRDefault="000C5D6F" w:rsidP="000C5D6F">
      <w:pPr>
        <w:jc w:val="center"/>
        <w:rPr>
          <w:rFonts w:ascii="Times New Roman" w:hAnsi="Times New Roman" w:cs="Times New Roman"/>
          <w:b/>
          <w:color w:val="000000" w:themeColor="text1"/>
          <w:szCs w:val="24"/>
          <w:lang w:eastAsia="zh-HK"/>
        </w:rPr>
      </w:pPr>
      <w:r w:rsidRPr="00B00AF7">
        <w:rPr>
          <w:rFonts w:ascii="Times New Roman" w:eastAsia="PMingLiU" w:hAnsi="Times New Roman" w:cs="Times New Roman"/>
          <w:b/>
          <w:noProof/>
          <w:szCs w:val="24"/>
        </w:rPr>
        <w:t xml:space="preserve">Part </w:t>
      </w:r>
      <w:r>
        <w:rPr>
          <w:rFonts w:ascii="Times New Roman" w:eastAsia="PMingLiU" w:hAnsi="Times New Roman" w:cs="Times New Roman"/>
          <w:b/>
          <w:noProof/>
          <w:szCs w:val="24"/>
        </w:rPr>
        <w:t>3</w:t>
      </w:r>
      <w:r w:rsidRPr="00B00AF7">
        <w:rPr>
          <w:rFonts w:ascii="Times New Roman" w:eastAsia="PMingLiU" w:hAnsi="Times New Roman" w:cs="Times New Roman"/>
          <w:b/>
          <w:noProof/>
          <w:szCs w:val="24"/>
        </w:rPr>
        <w:t xml:space="preserve">: </w:t>
      </w:r>
      <w:r>
        <w:rPr>
          <w:rFonts w:ascii="Times New Roman" w:eastAsia="PMingLiU" w:hAnsi="Times New Roman" w:cs="Times New Roman"/>
          <w:b/>
          <w:noProof/>
          <w:szCs w:val="24"/>
        </w:rPr>
        <w:t>World Trade</w:t>
      </w:r>
    </w:p>
    <w:p w14:paraId="7A914EB6" w14:textId="5435846E" w:rsidR="000C5D6F" w:rsidRPr="004136FE" w:rsidRDefault="000C5D6F" w:rsidP="000C5D6F">
      <w:pPr>
        <w:snapToGrid w:val="0"/>
        <w:jc w:val="center"/>
        <w:rPr>
          <w:rFonts w:ascii="Times New Roman" w:eastAsia="PMingLiU" w:hAnsi="Times New Roman" w:cs="Times New Roman"/>
          <w:b/>
          <w:noProof/>
          <w:szCs w:val="24"/>
        </w:rPr>
      </w:pPr>
      <w:r w:rsidRPr="004136FE">
        <w:rPr>
          <w:rFonts w:ascii="Times New Roman" w:eastAsia="PMingLiU" w:hAnsi="Times New Roman" w:cs="Times New Roman"/>
          <w:b/>
          <w:noProof/>
          <w:szCs w:val="24"/>
        </w:rPr>
        <w:t>(Lesson</w:t>
      </w:r>
      <w:r>
        <w:rPr>
          <w:rFonts w:ascii="Times New Roman" w:eastAsia="PMingLiU" w:hAnsi="Times New Roman" w:cs="Times New Roman"/>
          <w:b/>
          <w:noProof/>
          <w:szCs w:val="24"/>
        </w:rPr>
        <w:t xml:space="preserve"> 7</w:t>
      </w:r>
      <w:r w:rsidRPr="004136FE">
        <w:rPr>
          <w:rFonts w:ascii="Times New Roman" w:eastAsia="PMingLiU" w:hAnsi="Times New Roman" w:cs="Times New Roman"/>
          <w:b/>
          <w:noProof/>
          <w:szCs w:val="24"/>
        </w:rPr>
        <w:t>)</w:t>
      </w:r>
    </w:p>
    <w:p w14:paraId="2617E41B" w14:textId="3385A84F" w:rsidR="000C5D6F" w:rsidRDefault="000C5D6F" w:rsidP="000C5D6F">
      <w:pPr>
        <w:spacing w:line="360" w:lineRule="auto"/>
        <w:jc w:val="center"/>
        <w:rPr>
          <w:rFonts w:ascii="Times New Roman" w:hAnsi="Times New Roman" w:cs="Times New Roman"/>
          <w:b/>
          <w:sz w:val="28"/>
          <w:szCs w:val="28"/>
        </w:rPr>
      </w:pPr>
      <w:r w:rsidRPr="004136FE">
        <w:rPr>
          <w:rFonts w:ascii="Times New Roman" w:eastAsia="PMingLiU" w:hAnsi="Times New Roman" w:cs="Times New Roman"/>
          <w:b/>
          <w:szCs w:val="24"/>
          <w:lang w:eastAsia="zh-HK"/>
        </w:rPr>
        <w:t xml:space="preserve">Learning and Teaching </w:t>
      </w:r>
      <w:r>
        <w:rPr>
          <w:rFonts w:ascii="Times New Roman" w:eastAsia="PMingLiU" w:hAnsi="Times New Roman" w:cs="Times New Roman"/>
          <w:b/>
          <w:szCs w:val="24"/>
          <w:lang w:eastAsia="zh-HK"/>
        </w:rPr>
        <w:t>Material</w:t>
      </w:r>
      <w:r w:rsidRPr="004136FE">
        <w:rPr>
          <w:rFonts w:ascii="Times New Roman" w:eastAsia="PMingLiU" w:hAnsi="Times New Roman" w:cs="Times New Roman"/>
          <w:b/>
          <w:szCs w:val="24"/>
          <w:lang w:eastAsia="zh-HK"/>
        </w:rPr>
        <w:t>s</w:t>
      </w:r>
    </w:p>
    <w:p w14:paraId="483D8DA0" w14:textId="77777777" w:rsidR="000C5D6F" w:rsidRDefault="000C5D6F" w:rsidP="000C5D6F">
      <w:pPr>
        <w:spacing w:line="360" w:lineRule="auto"/>
        <w:rPr>
          <w:rFonts w:ascii="Times New Roman" w:hAnsi="Times New Roman" w:cs="Times New Roman"/>
          <w:b/>
          <w:sz w:val="28"/>
          <w:szCs w:val="28"/>
        </w:rPr>
      </w:pPr>
    </w:p>
    <w:p w14:paraId="2D9F2476" w14:textId="123F7929" w:rsidR="00B46E4A" w:rsidRPr="00501F36" w:rsidRDefault="00B46E4A" w:rsidP="000C5D6F">
      <w:pPr>
        <w:spacing w:line="360" w:lineRule="auto"/>
        <w:rPr>
          <w:rFonts w:ascii="Times New Roman" w:hAnsi="Times New Roman" w:cs="Times New Roman"/>
          <w:b/>
          <w:sz w:val="28"/>
          <w:szCs w:val="28"/>
        </w:rPr>
      </w:pPr>
      <w:r w:rsidRPr="00501F36">
        <w:rPr>
          <w:rFonts w:ascii="Times New Roman" w:hAnsi="Times New Roman" w:cs="Times New Roman"/>
          <w:b/>
          <w:sz w:val="28"/>
          <w:szCs w:val="28"/>
        </w:rPr>
        <w:t>Worksheet 5</w:t>
      </w:r>
      <w:r w:rsidR="00F05145">
        <w:rPr>
          <w:rFonts w:ascii="Times New Roman" w:hAnsi="Times New Roman" w:cs="Times New Roman"/>
          <w:b/>
          <w:sz w:val="28"/>
          <w:szCs w:val="28"/>
        </w:rPr>
        <w:t xml:space="preserve">: </w:t>
      </w:r>
      <w:r w:rsidR="007D3208">
        <w:rPr>
          <w:rFonts w:ascii="Times New Roman" w:hAnsi="Times New Roman" w:cs="Times New Roman" w:hint="eastAsia"/>
          <w:b/>
          <w:sz w:val="28"/>
          <w:szCs w:val="28"/>
        </w:rPr>
        <w:t xml:space="preserve">The </w:t>
      </w:r>
      <w:r w:rsidRPr="00501F36">
        <w:rPr>
          <w:rFonts w:ascii="Times New Roman" w:hAnsi="Times New Roman" w:cs="Times New Roman"/>
          <w:b/>
          <w:sz w:val="28"/>
          <w:szCs w:val="28"/>
        </w:rPr>
        <w:t>World Trade Organization</w:t>
      </w:r>
    </w:p>
    <w:p w14:paraId="268C993C" w14:textId="77777777" w:rsidR="00B46E4A" w:rsidRPr="00575C67" w:rsidRDefault="00B46E4A" w:rsidP="00B46E4A">
      <w:pPr>
        <w:spacing w:line="360" w:lineRule="auto"/>
        <w:rPr>
          <w:rFonts w:ascii="Times New Roman" w:hAnsi="Times New Roman" w:cs="Times New Roman"/>
          <w:b/>
          <w:bCs/>
          <w:szCs w:val="24"/>
        </w:rPr>
      </w:pPr>
      <w:r w:rsidRPr="00575C67">
        <w:rPr>
          <w:rFonts w:ascii="Times New Roman" w:hAnsi="Times New Roman" w:cs="Times New Roman"/>
          <w:b/>
          <w:bCs/>
          <w:szCs w:val="24"/>
        </w:rPr>
        <w:t>Source 1: Introduction to the World Trade Organization and its role</w:t>
      </w:r>
    </w:p>
    <w:tbl>
      <w:tblPr>
        <w:tblStyle w:val="a3"/>
        <w:tblW w:w="8359" w:type="dxa"/>
        <w:tblInd w:w="0" w:type="dxa"/>
        <w:tblLook w:val="04A0" w:firstRow="1" w:lastRow="0" w:firstColumn="1" w:lastColumn="0" w:noHBand="0" w:noVBand="1"/>
      </w:tblPr>
      <w:tblGrid>
        <w:gridCol w:w="8359"/>
      </w:tblGrid>
      <w:tr w:rsidR="00B46E4A" w:rsidRPr="00575C67" w14:paraId="1237C2F7" w14:textId="77777777" w:rsidTr="004F4FC1">
        <w:tc>
          <w:tcPr>
            <w:tcW w:w="8359" w:type="dxa"/>
          </w:tcPr>
          <w:p w14:paraId="7ADF497E" w14:textId="0E906A87" w:rsidR="00B46E4A" w:rsidRDefault="00B46E4A" w:rsidP="000C5D6F">
            <w:pPr>
              <w:spacing w:line="276" w:lineRule="auto"/>
              <w:jc w:val="both"/>
              <w:rPr>
                <w:rFonts w:ascii="Times New Roman" w:hAnsi="Times New Roman" w:cs="Times New Roman"/>
                <w:szCs w:val="24"/>
              </w:rPr>
            </w:pPr>
            <w:r w:rsidRPr="00575C67">
              <w:rPr>
                <w:rFonts w:ascii="Times New Roman" w:hAnsi="Times New Roman" w:cs="Times New Roman"/>
                <w:szCs w:val="24"/>
              </w:rPr>
              <w:t>The World Trade Organization (WTO) was established on 1 January 1995</w:t>
            </w:r>
            <w:r w:rsidR="009F5AC0">
              <w:rPr>
                <w:rFonts w:ascii="Times New Roman" w:hAnsi="Times New Roman" w:cs="Times New Roman"/>
                <w:szCs w:val="24"/>
              </w:rPr>
              <w:t>.</w:t>
            </w:r>
            <w:r w:rsidRPr="00575C67">
              <w:rPr>
                <w:rFonts w:ascii="Times New Roman" w:hAnsi="Times New Roman" w:cs="Times New Roman"/>
              </w:rPr>
              <w:t xml:space="preserve"> </w:t>
            </w:r>
            <w:r w:rsidRPr="00575C67">
              <w:rPr>
                <w:rFonts w:ascii="Times New Roman" w:hAnsi="Times New Roman" w:cs="Times New Roman"/>
                <w:szCs w:val="24"/>
              </w:rPr>
              <w:t>The WTO currently has 164 members, accounting for over 95% of world trade. The WTO is the only international body dealing with the rules of trade among states and separate customs territories.</w:t>
            </w:r>
            <w:r w:rsidRPr="00575C67">
              <w:rPr>
                <w:rFonts w:ascii="Times New Roman" w:hAnsi="Times New Roman" w:cs="Times New Roman"/>
              </w:rPr>
              <w:t xml:space="preserve"> </w:t>
            </w:r>
            <w:r w:rsidRPr="00575C67">
              <w:rPr>
                <w:rFonts w:ascii="Times New Roman" w:hAnsi="Times New Roman" w:cs="Times New Roman"/>
                <w:szCs w:val="24"/>
              </w:rPr>
              <w:t>Member governments that have joined the WTO are bound by WTO agreements to conduct their trade and trade policies according to the principles and rules.</w:t>
            </w:r>
            <w:r w:rsidRPr="00575C67">
              <w:rPr>
                <w:rFonts w:ascii="Times New Roman" w:hAnsi="Times New Roman" w:cs="Times New Roman"/>
              </w:rPr>
              <w:t xml:space="preserve"> </w:t>
            </w:r>
            <w:r w:rsidR="000C5D6F">
              <w:rPr>
                <w:rFonts w:ascii="Times New Roman" w:hAnsi="Times New Roman" w:cs="Times New Roman"/>
              </w:rPr>
              <w:t>T</w:t>
            </w:r>
            <w:r w:rsidRPr="00575C67">
              <w:rPr>
                <w:rFonts w:ascii="Times New Roman" w:hAnsi="Times New Roman" w:cs="Times New Roman"/>
                <w:szCs w:val="24"/>
              </w:rPr>
              <w:t>he goal is to help producers and providers of goods and services, exporters, and importers conduct their business</w:t>
            </w:r>
            <w:r w:rsidR="009F5AC0">
              <w:rPr>
                <w:rFonts w:ascii="Times New Roman" w:hAnsi="Times New Roman" w:cs="Times New Roman"/>
                <w:szCs w:val="24"/>
              </w:rPr>
              <w:t>.</w:t>
            </w:r>
          </w:p>
          <w:p w14:paraId="6DB8E1E4" w14:textId="77777777" w:rsidR="000C5D6F" w:rsidRPr="00575C67" w:rsidRDefault="000C5D6F" w:rsidP="000C5D6F">
            <w:pPr>
              <w:spacing w:line="276" w:lineRule="auto"/>
              <w:jc w:val="both"/>
              <w:rPr>
                <w:rFonts w:ascii="Times New Roman" w:hAnsi="Times New Roman" w:cs="Times New Roman"/>
                <w:szCs w:val="24"/>
              </w:rPr>
            </w:pPr>
          </w:p>
          <w:p w14:paraId="6313578A" w14:textId="0E0A9B67" w:rsidR="00B46E4A" w:rsidRDefault="00B46E4A" w:rsidP="000C5D6F">
            <w:pPr>
              <w:spacing w:line="276" w:lineRule="auto"/>
              <w:jc w:val="both"/>
              <w:rPr>
                <w:rFonts w:ascii="Times New Roman" w:hAnsi="Times New Roman" w:cs="Times New Roman"/>
                <w:szCs w:val="24"/>
              </w:rPr>
            </w:pPr>
            <w:r w:rsidRPr="00575C67">
              <w:rPr>
                <w:rFonts w:ascii="Times New Roman" w:hAnsi="Times New Roman" w:cs="Times New Roman"/>
                <w:szCs w:val="24"/>
              </w:rPr>
              <w:t>In recent years, due to the rise of anti-</w:t>
            </w:r>
            <w:proofErr w:type="spellStart"/>
            <w:r w:rsidRPr="00575C67">
              <w:rPr>
                <w:rFonts w:ascii="Times New Roman" w:hAnsi="Times New Roman" w:cs="Times New Roman"/>
                <w:szCs w:val="24"/>
              </w:rPr>
              <w:t>globali</w:t>
            </w:r>
            <w:r w:rsidR="009F5AC0">
              <w:rPr>
                <w:rFonts w:ascii="Times New Roman" w:hAnsi="Times New Roman" w:cs="Times New Roman"/>
                <w:szCs w:val="24"/>
              </w:rPr>
              <w:t>s</w:t>
            </w:r>
            <w:r w:rsidRPr="00575C67">
              <w:rPr>
                <w:rFonts w:ascii="Times New Roman" w:hAnsi="Times New Roman" w:cs="Times New Roman"/>
                <w:szCs w:val="24"/>
              </w:rPr>
              <w:t>ation</w:t>
            </w:r>
            <w:proofErr w:type="spellEnd"/>
            <w:r w:rsidRPr="00575C67">
              <w:rPr>
                <w:rFonts w:ascii="Times New Roman" w:hAnsi="Times New Roman" w:cs="Times New Roman"/>
                <w:szCs w:val="24"/>
              </w:rPr>
              <w:t xml:space="preserve"> and protectionism, the number of countries implementing trade restrictive measures is gradually increasing, resulting in a decline in the total global trade. A drop in total global trade </w:t>
            </w:r>
            <w:r w:rsidR="009F5AC0">
              <w:rPr>
                <w:rFonts w:ascii="Times New Roman" w:hAnsi="Times New Roman" w:cs="Times New Roman"/>
                <w:szCs w:val="24"/>
              </w:rPr>
              <w:t xml:space="preserve">will </w:t>
            </w:r>
            <w:r w:rsidRPr="00575C67">
              <w:rPr>
                <w:rFonts w:ascii="Times New Roman" w:hAnsi="Times New Roman" w:cs="Times New Roman"/>
                <w:szCs w:val="24"/>
              </w:rPr>
              <w:t>hurt economies, reduce jobs and hit low-income countries.</w:t>
            </w:r>
          </w:p>
          <w:p w14:paraId="5BFF8E26" w14:textId="77777777" w:rsidR="000C5D6F" w:rsidRPr="00575C67" w:rsidRDefault="000C5D6F" w:rsidP="000C5D6F">
            <w:pPr>
              <w:spacing w:line="276" w:lineRule="auto"/>
              <w:jc w:val="both"/>
              <w:rPr>
                <w:rFonts w:ascii="Times New Roman" w:hAnsi="Times New Roman" w:cs="Times New Roman"/>
                <w:szCs w:val="24"/>
              </w:rPr>
            </w:pPr>
          </w:p>
          <w:p w14:paraId="78123135" w14:textId="77777777" w:rsidR="00B46E4A" w:rsidRPr="00575C67" w:rsidRDefault="00B46E4A" w:rsidP="000C5D6F">
            <w:pPr>
              <w:spacing w:line="276" w:lineRule="auto"/>
              <w:jc w:val="both"/>
              <w:rPr>
                <w:rFonts w:ascii="Times New Roman" w:hAnsi="Times New Roman" w:cs="Times New Roman"/>
                <w:szCs w:val="24"/>
              </w:rPr>
            </w:pPr>
            <w:r w:rsidRPr="00575C67">
              <w:rPr>
                <w:rFonts w:ascii="Times New Roman" w:hAnsi="Times New Roman" w:cs="Times New Roman"/>
                <w:szCs w:val="24"/>
              </w:rPr>
              <w:t>The World Trade Organization plays a mediating and restraining role in world trade, so that trade between countries can be carried out smoothly. For example, the arbitration mechanism of the World Trade Organization can help prevent conflicts between countries from becoming more serious, and most conflicts are resolved before they escalate to litigation. It can be seen that the establishment of the World Trade Organization facilitates trade between countries.</w:t>
            </w:r>
          </w:p>
          <w:p w14:paraId="4BB8F910" w14:textId="41C3F705" w:rsidR="00B46E4A" w:rsidRPr="00575C67" w:rsidRDefault="00B46E4A" w:rsidP="000C5D6F">
            <w:pPr>
              <w:spacing w:line="276" w:lineRule="auto"/>
              <w:jc w:val="both"/>
              <w:rPr>
                <w:rFonts w:ascii="Times New Roman" w:hAnsi="Times New Roman" w:cs="Times New Roman"/>
                <w:szCs w:val="24"/>
              </w:rPr>
            </w:pPr>
          </w:p>
        </w:tc>
      </w:tr>
    </w:tbl>
    <w:p w14:paraId="15E85016" w14:textId="77777777" w:rsidR="000C5D6F" w:rsidRPr="000C5D6F" w:rsidRDefault="000C5D6F" w:rsidP="000C5D6F">
      <w:pPr>
        <w:jc w:val="both"/>
        <w:rPr>
          <w:rFonts w:ascii="Times New Roman" w:hAnsi="Times New Roman" w:cs="Times New Roman"/>
          <w:sz w:val="22"/>
        </w:rPr>
      </w:pPr>
      <w:r w:rsidRPr="000C5D6F">
        <w:rPr>
          <w:rFonts w:ascii="Times New Roman" w:hAnsi="Times New Roman" w:cs="Times New Roman"/>
          <w:sz w:val="22"/>
        </w:rPr>
        <w:t>Source: World Trade Organization (WTO</w:t>
      </w:r>
      <w:proofErr w:type="gramStart"/>
      <w:r w:rsidRPr="000C5D6F">
        <w:rPr>
          <w:rFonts w:ascii="Times New Roman" w:hAnsi="Times New Roman" w:cs="Times New Roman"/>
          <w:sz w:val="22"/>
        </w:rPr>
        <w:t>),Trade</w:t>
      </w:r>
      <w:proofErr w:type="gramEnd"/>
      <w:r w:rsidRPr="000C5D6F">
        <w:rPr>
          <w:rFonts w:ascii="Times New Roman" w:hAnsi="Times New Roman" w:cs="Times New Roman"/>
          <w:sz w:val="22"/>
        </w:rPr>
        <w:t xml:space="preserve"> and Industry Department (2022)</w:t>
      </w:r>
    </w:p>
    <w:p w14:paraId="6E1D9812" w14:textId="0C552A98" w:rsidR="00B46E4A" w:rsidRPr="000C5D6F" w:rsidRDefault="000C5D6F" w:rsidP="000C5D6F">
      <w:pPr>
        <w:jc w:val="both"/>
        <w:rPr>
          <w:rFonts w:ascii="Times New Roman" w:hAnsi="Times New Roman" w:cs="Times New Roman"/>
          <w:b/>
          <w:sz w:val="22"/>
        </w:rPr>
      </w:pPr>
      <w:r w:rsidRPr="000C5D6F">
        <w:rPr>
          <w:rFonts w:ascii="Times New Roman" w:hAnsi="Times New Roman" w:cs="Times New Roman"/>
          <w:sz w:val="22"/>
        </w:rPr>
        <w:t>https://www.tid.gov.hk/english/ito/wto/wto_overview.html</w:t>
      </w:r>
    </w:p>
    <w:p w14:paraId="681D3383" w14:textId="77777777" w:rsidR="000C5D6F" w:rsidRDefault="000C5D6F" w:rsidP="00B46E4A">
      <w:pPr>
        <w:spacing w:line="360" w:lineRule="auto"/>
        <w:rPr>
          <w:rFonts w:ascii="Times New Roman" w:hAnsi="Times New Roman" w:cs="Times New Roman"/>
          <w:b/>
          <w:szCs w:val="24"/>
        </w:rPr>
      </w:pPr>
    </w:p>
    <w:p w14:paraId="43F007C7" w14:textId="74C296B9" w:rsidR="00B46E4A" w:rsidRPr="00D43D84" w:rsidRDefault="00B46E4A" w:rsidP="00B46E4A">
      <w:pPr>
        <w:spacing w:line="360" w:lineRule="auto"/>
        <w:rPr>
          <w:rFonts w:ascii="Times New Roman" w:hAnsi="Times New Roman" w:cs="Times New Roman"/>
          <w:b/>
          <w:szCs w:val="24"/>
        </w:rPr>
      </w:pPr>
      <w:r w:rsidRPr="00D43D84">
        <w:rPr>
          <w:rFonts w:ascii="Times New Roman" w:hAnsi="Times New Roman" w:cs="Times New Roman"/>
          <w:b/>
          <w:szCs w:val="24"/>
        </w:rPr>
        <w:t>Source 2</w:t>
      </w:r>
      <w:r w:rsidRPr="00D43D84">
        <w:rPr>
          <w:rFonts w:ascii="Times New Roman" w:hAnsi="Times New Roman" w:cs="Times New Roman"/>
          <w:b/>
          <w:szCs w:val="24"/>
        </w:rPr>
        <w:t>︰</w:t>
      </w:r>
      <w:r w:rsidRPr="00D43D84">
        <w:rPr>
          <w:rFonts w:ascii="Times New Roman" w:hAnsi="Times New Roman" w:cs="Times New Roman"/>
          <w:b/>
          <w:szCs w:val="24"/>
        </w:rPr>
        <w:t>China’s accession to the WTO</w:t>
      </w:r>
    </w:p>
    <w:tbl>
      <w:tblPr>
        <w:tblStyle w:val="a3"/>
        <w:tblW w:w="8359" w:type="dxa"/>
        <w:tblInd w:w="0" w:type="dxa"/>
        <w:tblLook w:val="04A0" w:firstRow="1" w:lastRow="0" w:firstColumn="1" w:lastColumn="0" w:noHBand="0" w:noVBand="1"/>
      </w:tblPr>
      <w:tblGrid>
        <w:gridCol w:w="8359"/>
      </w:tblGrid>
      <w:tr w:rsidR="00B46E4A" w:rsidRPr="00D43D84" w14:paraId="11C6E70A" w14:textId="77777777" w:rsidTr="004F4FC1">
        <w:tc>
          <w:tcPr>
            <w:tcW w:w="8359" w:type="dxa"/>
          </w:tcPr>
          <w:p w14:paraId="6A67236C" w14:textId="67A8593A" w:rsidR="00B46E4A" w:rsidRPr="00D43D84" w:rsidRDefault="00B46E4A" w:rsidP="007130C7">
            <w:pPr>
              <w:spacing w:line="276" w:lineRule="auto"/>
              <w:jc w:val="both"/>
              <w:rPr>
                <w:rFonts w:ascii="Times New Roman" w:hAnsi="Times New Roman" w:cs="Times New Roman"/>
                <w:szCs w:val="24"/>
              </w:rPr>
            </w:pPr>
            <w:r w:rsidRPr="00D43D84">
              <w:rPr>
                <w:rFonts w:ascii="Times New Roman" w:hAnsi="Times New Roman" w:cs="Times New Roman"/>
                <w:szCs w:val="24"/>
              </w:rPr>
              <w:t>From 1950 to 1977, China's total import</w:t>
            </w:r>
            <w:r w:rsidR="00453C28">
              <w:rPr>
                <w:rFonts w:ascii="Times New Roman" w:hAnsi="Times New Roman" w:cs="Times New Roman"/>
                <w:szCs w:val="24"/>
              </w:rPr>
              <w:t>s</w:t>
            </w:r>
            <w:r w:rsidRPr="00D43D84">
              <w:rPr>
                <w:rFonts w:ascii="Times New Roman" w:hAnsi="Times New Roman" w:cs="Times New Roman"/>
                <w:szCs w:val="24"/>
              </w:rPr>
              <w:t xml:space="preserve"> and export</w:t>
            </w:r>
            <w:r w:rsidR="00453C28">
              <w:rPr>
                <w:rFonts w:ascii="Times New Roman" w:hAnsi="Times New Roman" w:cs="Times New Roman"/>
                <w:szCs w:val="24"/>
              </w:rPr>
              <w:t>s</w:t>
            </w:r>
            <w:r w:rsidRPr="00D43D84">
              <w:rPr>
                <w:rFonts w:ascii="Times New Roman" w:hAnsi="Times New Roman" w:cs="Times New Roman"/>
                <w:szCs w:val="24"/>
              </w:rPr>
              <w:t xml:space="preserve"> of goods </w:t>
            </w:r>
            <w:r w:rsidR="00453C28">
              <w:rPr>
                <w:rFonts w:ascii="Times New Roman" w:hAnsi="Times New Roman" w:cs="Times New Roman"/>
                <w:szCs w:val="24"/>
              </w:rPr>
              <w:t xml:space="preserve">were worth </w:t>
            </w:r>
            <w:r w:rsidRPr="00D43D84">
              <w:rPr>
                <w:rFonts w:ascii="Times New Roman" w:hAnsi="Times New Roman" w:cs="Times New Roman"/>
                <w:szCs w:val="24"/>
              </w:rPr>
              <w:t>only US$148.7 billion, but with China's reform and opening up and its entry into the World Trade Organization in 2001, the v</w:t>
            </w:r>
            <w:r w:rsidR="00501F36">
              <w:rPr>
                <w:rFonts w:ascii="Times New Roman" w:hAnsi="Times New Roman" w:cs="Times New Roman"/>
                <w:szCs w:val="24"/>
              </w:rPr>
              <w:t>alue</w:t>
            </w:r>
            <w:r w:rsidRPr="00D43D84">
              <w:rPr>
                <w:rFonts w:ascii="Times New Roman" w:hAnsi="Times New Roman" w:cs="Times New Roman"/>
                <w:szCs w:val="24"/>
              </w:rPr>
              <w:t xml:space="preserve"> of imports and exports of goods in 2004 exceeded US$1 trillion, and in 2018 it </w:t>
            </w:r>
            <w:r w:rsidR="00453C28" w:rsidRPr="00453C28">
              <w:rPr>
                <w:rFonts w:ascii="Times New Roman" w:hAnsi="Times New Roman" w:cs="Times New Roman"/>
                <w:szCs w:val="24"/>
              </w:rPr>
              <w:t xml:space="preserve">rose to a historic high of </w:t>
            </w:r>
            <w:r w:rsidRPr="00D43D84">
              <w:rPr>
                <w:rFonts w:ascii="Times New Roman" w:hAnsi="Times New Roman" w:cs="Times New Roman"/>
                <w:szCs w:val="24"/>
              </w:rPr>
              <w:t xml:space="preserve">$4.6 trillion. After joining the WTO, China needs to remove various types of trade barriers, so that foreign goods and services can freely trade in China and </w:t>
            </w:r>
            <w:r w:rsidR="000C5D6F">
              <w:rPr>
                <w:rFonts w:ascii="Times New Roman" w:hAnsi="Times New Roman" w:cs="Times New Roman"/>
                <w:szCs w:val="24"/>
              </w:rPr>
              <w:t>compete</w:t>
            </w:r>
            <w:r w:rsidR="00E2087D">
              <w:rPr>
                <w:rFonts w:ascii="Times New Roman" w:hAnsi="Times New Roman" w:cs="Times New Roman"/>
                <w:szCs w:val="24"/>
              </w:rPr>
              <w:t xml:space="preserve"> directly </w:t>
            </w:r>
            <w:r w:rsidRPr="00D43D84">
              <w:rPr>
                <w:rFonts w:ascii="Times New Roman" w:hAnsi="Times New Roman" w:cs="Times New Roman"/>
                <w:szCs w:val="24"/>
              </w:rPr>
              <w:t>with local Chinese goods and services. Some less competitive industries may be affected and may be eliminated by foreign</w:t>
            </w:r>
            <w:r w:rsidR="00453C28">
              <w:rPr>
                <w:rFonts w:ascii="Times New Roman" w:hAnsi="Times New Roman" w:cs="Times New Roman"/>
                <w:szCs w:val="24"/>
              </w:rPr>
              <w:t xml:space="preserve"> </w:t>
            </w:r>
            <w:r w:rsidR="00E2087D">
              <w:rPr>
                <w:rFonts w:ascii="Times New Roman" w:hAnsi="Times New Roman" w:cs="Times New Roman"/>
                <w:szCs w:val="24"/>
              </w:rPr>
              <w:t>enterprises</w:t>
            </w:r>
            <w:r w:rsidRPr="00D43D84">
              <w:rPr>
                <w:rFonts w:ascii="Times New Roman" w:hAnsi="Times New Roman" w:cs="Times New Roman"/>
                <w:szCs w:val="24"/>
              </w:rPr>
              <w:t>, which will affect the development of domestic industries. On the other hand, China</w:t>
            </w:r>
            <w:r w:rsidR="00E2087D">
              <w:rPr>
                <w:rFonts w:ascii="Times New Roman" w:hAnsi="Times New Roman" w:cs="Times New Roman"/>
                <w:szCs w:val="24"/>
              </w:rPr>
              <w:t>’</w:t>
            </w:r>
            <w:r w:rsidRPr="00D43D84">
              <w:rPr>
                <w:rFonts w:ascii="Times New Roman" w:hAnsi="Times New Roman" w:cs="Times New Roman"/>
                <w:szCs w:val="24"/>
              </w:rPr>
              <w:t xml:space="preserve">s accession to the WTO has brought more consumption choices to domestic consumers. China's </w:t>
            </w:r>
            <w:r w:rsidR="00453C28">
              <w:rPr>
                <w:rFonts w:ascii="Times New Roman" w:hAnsi="Times New Roman" w:cs="Times New Roman"/>
                <w:szCs w:val="24"/>
              </w:rPr>
              <w:t xml:space="preserve">external </w:t>
            </w:r>
            <w:r w:rsidRPr="00D43D84">
              <w:rPr>
                <w:rFonts w:ascii="Times New Roman" w:hAnsi="Times New Roman" w:cs="Times New Roman"/>
                <w:szCs w:val="24"/>
              </w:rPr>
              <w:t xml:space="preserve">trade has entered a new stage. In addition to improving the domestic economic level, it also drives </w:t>
            </w:r>
            <w:r w:rsidRPr="00D43D84">
              <w:rPr>
                <w:rFonts w:ascii="Times New Roman" w:hAnsi="Times New Roman" w:cs="Times New Roman"/>
                <w:szCs w:val="24"/>
              </w:rPr>
              <w:lastRenderedPageBreak/>
              <w:t xml:space="preserve">global economic growth and enhances </w:t>
            </w:r>
            <w:r w:rsidR="00453C28">
              <w:rPr>
                <w:rFonts w:ascii="Times New Roman" w:hAnsi="Times New Roman" w:cs="Times New Roman"/>
                <w:szCs w:val="24"/>
              </w:rPr>
              <w:t xml:space="preserve">our </w:t>
            </w:r>
            <w:r w:rsidRPr="00D43D84">
              <w:rPr>
                <w:rFonts w:ascii="Times New Roman" w:hAnsi="Times New Roman" w:cs="Times New Roman"/>
                <w:szCs w:val="24"/>
              </w:rPr>
              <w:t>country</w:t>
            </w:r>
            <w:r w:rsidR="00B340A1">
              <w:rPr>
                <w:rFonts w:ascii="Times New Roman" w:hAnsi="Times New Roman" w:cs="Times New Roman"/>
                <w:szCs w:val="24"/>
              </w:rPr>
              <w:t>’</w:t>
            </w:r>
            <w:r w:rsidRPr="00D43D84">
              <w:rPr>
                <w:rFonts w:ascii="Times New Roman" w:hAnsi="Times New Roman" w:cs="Times New Roman"/>
                <w:szCs w:val="24"/>
              </w:rPr>
              <w:t xml:space="preserve">s comprehensive national strength. </w:t>
            </w:r>
          </w:p>
        </w:tc>
      </w:tr>
    </w:tbl>
    <w:p w14:paraId="169A2754" w14:textId="77777777" w:rsidR="00B46E4A" w:rsidRPr="000C5D6F" w:rsidRDefault="00B46E4A" w:rsidP="00B46E4A">
      <w:pPr>
        <w:rPr>
          <w:rFonts w:ascii="Times New Roman" w:hAnsi="Times New Roman" w:cs="Times New Roman"/>
          <w:sz w:val="22"/>
        </w:rPr>
      </w:pPr>
      <w:proofErr w:type="gramStart"/>
      <w:r w:rsidRPr="000C5D6F">
        <w:rPr>
          <w:rFonts w:ascii="Times New Roman" w:hAnsi="Times New Roman" w:cs="Times New Roman"/>
          <w:sz w:val="22"/>
        </w:rPr>
        <w:lastRenderedPageBreak/>
        <w:t>Source:.</w:t>
      </w:r>
      <w:proofErr w:type="gramEnd"/>
      <w:r w:rsidRPr="000C5D6F">
        <w:rPr>
          <w:rFonts w:ascii="Times New Roman" w:hAnsi="Times New Roman" w:cs="Times New Roman"/>
          <w:sz w:val="22"/>
        </w:rPr>
        <w:t xml:space="preserve"> “</w:t>
      </w:r>
      <w:r w:rsidRPr="000C5D6F">
        <w:rPr>
          <w:rFonts w:ascii="Times New Roman" w:hAnsi="Times New Roman" w:cs="Times New Roman"/>
          <w:sz w:val="22"/>
        </w:rPr>
        <w:t>中國的國際參與</w:t>
      </w:r>
      <w:r w:rsidRPr="000C5D6F">
        <w:rPr>
          <w:rFonts w:ascii="Times New Roman" w:hAnsi="Times New Roman" w:cs="Times New Roman"/>
          <w:sz w:val="22"/>
        </w:rPr>
        <w:t>”Academies of Chinese Studies</w:t>
      </w:r>
    </w:p>
    <w:p w14:paraId="32E379F0" w14:textId="77777777" w:rsidR="00B46E4A" w:rsidRPr="000C5D6F" w:rsidRDefault="00727BB3" w:rsidP="00B46E4A">
      <w:pPr>
        <w:rPr>
          <w:rFonts w:ascii="Times New Roman" w:hAnsi="Times New Roman" w:cs="Times New Roman"/>
          <w:sz w:val="22"/>
        </w:rPr>
      </w:pPr>
      <w:hyperlink r:id="rId43" w:history="1">
        <w:r w:rsidR="00B46E4A" w:rsidRPr="000C5D6F">
          <w:rPr>
            <w:rStyle w:val="a4"/>
            <w:rFonts w:ascii="Times New Roman" w:hAnsi="Times New Roman" w:cs="Times New Roman"/>
            <w:sz w:val="22"/>
          </w:rPr>
          <w:t>https://ls.chiculture.org.hk/tc/national-conditions/415</w:t>
        </w:r>
      </w:hyperlink>
      <w:r w:rsidR="00B46E4A" w:rsidRPr="000C5D6F">
        <w:rPr>
          <w:rFonts w:ascii="Times New Roman" w:hAnsi="Times New Roman" w:cs="Times New Roman"/>
          <w:sz w:val="22"/>
        </w:rPr>
        <w:t xml:space="preserve">  </w:t>
      </w:r>
    </w:p>
    <w:p w14:paraId="7C39D29F" w14:textId="77777777" w:rsidR="009A7593" w:rsidRPr="000C5D6F" w:rsidRDefault="009A7593" w:rsidP="009A7593">
      <w:pPr>
        <w:spacing w:line="360" w:lineRule="auto"/>
        <w:rPr>
          <w:rFonts w:ascii="Times New Roman" w:hAnsi="Times New Roman" w:cs="Times New Roman"/>
          <w:b/>
          <w:bCs/>
          <w:sz w:val="22"/>
        </w:rPr>
      </w:pPr>
    </w:p>
    <w:p w14:paraId="4F78F6FA" w14:textId="484174BB" w:rsidR="009A7593" w:rsidRPr="00EF0A9E" w:rsidRDefault="009A7593" w:rsidP="00E2087D">
      <w:pPr>
        <w:pStyle w:val="a5"/>
        <w:numPr>
          <w:ilvl w:val="0"/>
          <w:numId w:val="17"/>
        </w:numPr>
        <w:spacing w:line="360" w:lineRule="auto"/>
        <w:ind w:leftChars="0"/>
        <w:rPr>
          <w:rFonts w:ascii="Times New Roman" w:hAnsi="Times New Roman" w:cs="Times New Roman"/>
          <w:szCs w:val="24"/>
          <w:lang w:eastAsia="zh-HK"/>
        </w:rPr>
      </w:pPr>
      <w:r w:rsidRPr="00EF0A9E">
        <w:rPr>
          <w:rFonts w:ascii="Times New Roman" w:hAnsi="Times New Roman" w:cs="Times New Roman"/>
          <w:szCs w:val="24"/>
        </w:rPr>
        <w:t>Determine whether the following items are WTO’s function</w:t>
      </w:r>
      <w:r w:rsidR="007130C7">
        <w:rPr>
          <w:rFonts w:ascii="Times New Roman" w:hAnsi="Times New Roman" w:cs="Times New Roman"/>
          <w:szCs w:val="24"/>
        </w:rPr>
        <w:t>s</w:t>
      </w:r>
      <w:r w:rsidRPr="00EF0A9E">
        <w:rPr>
          <w:rFonts w:ascii="Times New Roman" w:hAnsi="Times New Roman" w:cs="Times New Roman"/>
          <w:szCs w:val="24"/>
        </w:rPr>
        <w:t xml:space="preserve"> and </w:t>
      </w:r>
      <w:r w:rsidR="007130C7">
        <w:rPr>
          <w:rFonts w:ascii="Times New Roman" w:hAnsi="Times New Roman" w:cs="Times New Roman"/>
          <w:szCs w:val="24"/>
        </w:rPr>
        <w:t xml:space="preserve">put </w:t>
      </w:r>
      <w:r w:rsidRPr="00EF0A9E">
        <w:rPr>
          <w:rFonts w:ascii="Times New Roman" w:hAnsi="Times New Roman" w:cs="Times New Roman"/>
          <w:szCs w:val="24"/>
        </w:rPr>
        <w:t>a "</w:t>
      </w:r>
      <w:r w:rsidRPr="00EF0A9E">
        <w:rPr>
          <w:rFonts w:ascii="Times New Roman" w:hAnsi="Times New Roman" w:cs="Times New Roman"/>
          <w:lang w:eastAsia="zh-HK"/>
        </w:rPr>
        <w:sym w:font="Symbol" w:char="F0D6"/>
      </w:r>
      <w:r w:rsidRPr="00EF0A9E">
        <w:rPr>
          <w:rFonts w:ascii="Times New Roman" w:hAnsi="Times New Roman" w:cs="Times New Roman"/>
          <w:szCs w:val="24"/>
        </w:rPr>
        <w:t xml:space="preserve">" </w:t>
      </w:r>
      <w:r w:rsidR="007130C7">
        <w:rPr>
          <w:rFonts w:ascii="Times New Roman" w:hAnsi="Times New Roman" w:cs="Times New Roman"/>
          <w:szCs w:val="24"/>
        </w:rPr>
        <w:t xml:space="preserve">in </w:t>
      </w:r>
      <w:r w:rsidRPr="00EF0A9E">
        <w:rPr>
          <w:rFonts w:ascii="Times New Roman" w:hAnsi="Times New Roman" w:cs="Times New Roman"/>
          <w:szCs w:val="24"/>
        </w:rPr>
        <w:t>the correct space.</w:t>
      </w:r>
    </w:p>
    <w:tbl>
      <w:tblPr>
        <w:tblStyle w:val="a3"/>
        <w:tblW w:w="0" w:type="auto"/>
        <w:tblInd w:w="421" w:type="dxa"/>
        <w:tblLook w:val="04A0" w:firstRow="1" w:lastRow="0" w:firstColumn="1" w:lastColumn="0" w:noHBand="0" w:noVBand="1"/>
      </w:tblPr>
      <w:tblGrid>
        <w:gridCol w:w="5410"/>
        <w:gridCol w:w="1290"/>
        <w:gridCol w:w="1178"/>
      </w:tblGrid>
      <w:tr w:rsidR="009A7593" w:rsidRPr="00EF0A9E" w14:paraId="27B890D9" w14:textId="77777777" w:rsidTr="00E2087D">
        <w:tc>
          <w:tcPr>
            <w:tcW w:w="5669" w:type="dxa"/>
          </w:tcPr>
          <w:p w14:paraId="6EA7B613" w14:textId="77777777" w:rsidR="009A7593" w:rsidRPr="00EF0A9E" w:rsidRDefault="009A7593" w:rsidP="007D05CD">
            <w:pPr>
              <w:spacing w:line="360" w:lineRule="auto"/>
              <w:rPr>
                <w:rFonts w:ascii="Times New Roman" w:hAnsi="Times New Roman" w:cs="Times New Roman"/>
                <w:szCs w:val="24"/>
                <w:lang w:eastAsia="zh-HK"/>
              </w:rPr>
            </w:pPr>
          </w:p>
        </w:tc>
        <w:tc>
          <w:tcPr>
            <w:tcW w:w="1332" w:type="dxa"/>
            <w:shd w:val="clear" w:color="auto" w:fill="9CC2E5" w:themeFill="accent1" w:themeFillTint="99"/>
          </w:tcPr>
          <w:p w14:paraId="3300EE44" w14:textId="77777777" w:rsidR="009A7593" w:rsidRPr="00EF0A9E" w:rsidRDefault="009A7593" w:rsidP="007D05CD">
            <w:pPr>
              <w:spacing w:line="360" w:lineRule="auto"/>
              <w:jc w:val="center"/>
              <w:rPr>
                <w:rFonts w:ascii="Times New Roman" w:hAnsi="Times New Roman" w:cs="Times New Roman"/>
                <w:szCs w:val="24"/>
                <w:lang w:eastAsia="zh-HK"/>
              </w:rPr>
            </w:pPr>
            <w:r w:rsidRPr="00EF0A9E">
              <w:rPr>
                <w:rFonts w:ascii="Times New Roman" w:hAnsi="Times New Roman" w:cs="Times New Roman"/>
                <w:szCs w:val="24"/>
              </w:rPr>
              <w:t>True</w:t>
            </w:r>
          </w:p>
        </w:tc>
        <w:tc>
          <w:tcPr>
            <w:tcW w:w="1208" w:type="dxa"/>
            <w:shd w:val="clear" w:color="auto" w:fill="FFD966" w:themeFill="accent4" w:themeFillTint="99"/>
          </w:tcPr>
          <w:p w14:paraId="45C167D1" w14:textId="77777777" w:rsidR="009A7593" w:rsidRPr="00EF0A9E" w:rsidRDefault="009A7593" w:rsidP="007D05CD">
            <w:pPr>
              <w:spacing w:line="360" w:lineRule="auto"/>
              <w:jc w:val="center"/>
              <w:rPr>
                <w:rFonts w:ascii="Times New Roman" w:hAnsi="Times New Roman" w:cs="Times New Roman"/>
                <w:szCs w:val="24"/>
                <w:lang w:eastAsia="zh-HK"/>
              </w:rPr>
            </w:pPr>
            <w:r w:rsidRPr="00EF0A9E">
              <w:rPr>
                <w:rFonts w:ascii="Times New Roman" w:hAnsi="Times New Roman" w:cs="Times New Roman"/>
                <w:szCs w:val="24"/>
              </w:rPr>
              <w:t>False</w:t>
            </w:r>
          </w:p>
        </w:tc>
      </w:tr>
      <w:tr w:rsidR="009A7593" w:rsidRPr="00EF0A9E" w14:paraId="61938A4D" w14:textId="77777777" w:rsidTr="00E2087D">
        <w:tc>
          <w:tcPr>
            <w:tcW w:w="5669" w:type="dxa"/>
            <w:shd w:val="clear" w:color="auto" w:fill="C5E0B3" w:themeFill="accent6" w:themeFillTint="66"/>
          </w:tcPr>
          <w:p w14:paraId="6E999917" w14:textId="77777777" w:rsidR="009A7593" w:rsidRPr="00EF0A9E" w:rsidRDefault="009A7593" w:rsidP="007D05CD">
            <w:pPr>
              <w:spacing w:line="360" w:lineRule="auto"/>
              <w:rPr>
                <w:rFonts w:ascii="Times New Roman" w:hAnsi="Times New Roman" w:cs="Times New Roman"/>
                <w:szCs w:val="24"/>
                <w:lang w:eastAsia="zh-HK"/>
              </w:rPr>
            </w:pPr>
            <w:r w:rsidRPr="00EF0A9E">
              <w:rPr>
                <w:rFonts w:ascii="Times New Roman" w:hAnsi="Times New Roman" w:cs="Times New Roman"/>
                <w:szCs w:val="24"/>
              </w:rPr>
              <w:t>Settlement of trade disputes</w:t>
            </w:r>
          </w:p>
        </w:tc>
        <w:tc>
          <w:tcPr>
            <w:tcW w:w="1332" w:type="dxa"/>
          </w:tcPr>
          <w:p w14:paraId="1592F368" w14:textId="77777777" w:rsidR="009A7593" w:rsidRPr="00EF0A9E" w:rsidRDefault="009A7593" w:rsidP="007D05CD">
            <w:pPr>
              <w:spacing w:line="360" w:lineRule="auto"/>
              <w:jc w:val="center"/>
              <w:rPr>
                <w:rFonts w:ascii="Times New Roman" w:hAnsi="Times New Roman" w:cs="Times New Roman"/>
                <w:color w:val="FF0000"/>
                <w:szCs w:val="24"/>
                <w:lang w:eastAsia="zh-HK"/>
              </w:rPr>
            </w:pPr>
            <w:r w:rsidRPr="00EF0A9E">
              <w:rPr>
                <w:rFonts w:ascii="Times New Roman" w:hAnsi="Times New Roman" w:cs="Times New Roman"/>
                <w:color w:val="FF0000"/>
                <w:szCs w:val="24"/>
                <w:lang w:eastAsia="zh-HK"/>
              </w:rPr>
              <w:sym w:font="Symbol" w:char="F0D6"/>
            </w:r>
          </w:p>
        </w:tc>
        <w:tc>
          <w:tcPr>
            <w:tcW w:w="1208" w:type="dxa"/>
          </w:tcPr>
          <w:p w14:paraId="41908D8F" w14:textId="77777777" w:rsidR="009A7593" w:rsidRPr="00EF0A9E" w:rsidRDefault="009A7593" w:rsidP="007D05CD">
            <w:pPr>
              <w:spacing w:line="360" w:lineRule="auto"/>
              <w:jc w:val="center"/>
              <w:rPr>
                <w:rFonts w:ascii="Times New Roman" w:hAnsi="Times New Roman" w:cs="Times New Roman"/>
                <w:color w:val="FF0000"/>
                <w:szCs w:val="24"/>
                <w:lang w:eastAsia="zh-HK"/>
              </w:rPr>
            </w:pPr>
          </w:p>
        </w:tc>
      </w:tr>
      <w:tr w:rsidR="009A7593" w:rsidRPr="00EF0A9E" w14:paraId="5A9C9179" w14:textId="77777777" w:rsidTr="00E2087D">
        <w:tc>
          <w:tcPr>
            <w:tcW w:w="5669" w:type="dxa"/>
            <w:shd w:val="clear" w:color="auto" w:fill="C5E0B3" w:themeFill="accent6" w:themeFillTint="66"/>
          </w:tcPr>
          <w:p w14:paraId="742DA6A1" w14:textId="77777777" w:rsidR="009A7593" w:rsidRPr="00EF0A9E" w:rsidRDefault="009A7593" w:rsidP="007D05CD">
            <w:pPr>
              <w:spacing w:line="360" w:lineRule="auto"/>
              <w:rPr>
                <w:rFonts w:ascii="Times New Roman" w:hAnsi="Times New Roman" w:cs="Times New Roman"/>
                <w:szCs w:val="24"/>
                <w:lang w:eastAsia="zh-HK"/>
              </w:rPr>
            </w:pPr>
            <w:r w:rsidRPr="00EF0A9E">
              <w:rPr>
                <w:rFonts w:ascii="Times New Roman" w:hAnsi="Times New Roman" w:cs="Times New Roman"/>
                <w:szCs w:val="24"/>
              </w:rPr>
              <w:t>Supervision of WTO members</w:t>
            </w:r>
          </w:p>
        </w:tc>
        <w:tc>
          <w:tcPr>
            <w:tcW w:w="1332" w:type="dxa"/>
          </w:tcPr>
          <w:p w14:paraId="165E5598" w14:textId="77777777" w:rsidR="009A7593" w:rsidRPr="00EF0A9E" w:rsidRDefault="009A7593" w:rsidP="007D05CD">
            <w:pPr>
              <w:spacing w:line="360" w:lineRule="auto"/>
              <w:jc w:val="center"/>
              <w:rPr>
                <w:rFonts w:ascii="Times New Roman" w:hAnsi="Times New Roman" w:cs="Times New Roman"/>
                <w:color w:val="FF0000"/>
                <w:szCs w:val="24"/>
                <w:lang w:eastAsia="zh-HK"/>
              </w:rPr>
            </w:pPr>
            <w:r w:rsidRPr="00EF0A9E">
              <w:rPr>
                <w:rFonts w:ascii="Times New Roman" w:hAnsi="Times New Roman" w:cs="Times New Roman"/>
                <w:color w:val="FF0000"/>
                <w:szCs w:val="24"/>
                <w:lang w:eastAsia="zh-HK"/>
              </w:rPr>
              <w:sym w:font="Symbol" w:char="F0D6"/>
            </w:r>
          </w:p>
        </w:tc>
        <w:tc>
          <w:tcPr>
            <w:tcW w:w="1208" w:type="dxa"/>
          </w:tcPr>
          <w:p w14:paraId="3C06594C" w14:textId="77777777" w:rsidR="009A7593" w:rsidRPr="00EF0A9E" w:rsidRDefault="009A7593" w:rsidP="007D05CD">
            <w:pPr>
              <w:spacing w:line="360" w:lineRule="auto"/>
              <w:jc w:val="center"/>
              <w:rPr>
                <w:rFonts w:ascii="Times New Roman" w:hAnsi="Times New Roman" w:cs="Times New Roman"/>
                <w:color w:val="FF0000"/>
                <w:szCs w:val="24"/>
                <w:lang w:eastAsia="zh-HK"/>
              </w:rPr>
            </w:pPr>
          </w:p>
        </w:tc>
      </w:tr>
      <w:tr w:rsidR="009A7593" w:rsidRPr="00EF0A9E" w14:paraId="12C933DE" w14:textId="77777777" w:rsidTr="00E2087D">
        <w:tc>
          <w:tcPr>
            <w:tcW w:w="5669" w:type="dxa"/>
            <w:shd w:val="clear" w:color="auto" w:fill="C5E0B3" w:themeFill="accent6" w:themeFillTint="66"/>
          </w:tcPr>
          <w:p w14:paraId="4385B921" w14:textId="77777777" w:rsidR="009A7593" w:rsidRPr="00EF0A9E" w:rsidRDefault="009A7593" w:rsidP="007D05CD">
            <w:pPr>
              <w:spacing w:line="360" w:lineRule="auto"/>
              <w:rPr>
                <w:rFonts w:ascii="Times New Roman" w:hAnsi="Times New Roman" w:cs="Times New Roman"/>
                <w:szCs w:val="24"/>
                <w:lang w:eastAsia="zh-HK"/>
              </w:rPr>
            </w:pPr>
            <w:r w:rsidRPr="00EF0A9E">
              <w:rPr>
                <w:rFonts w:ascii="Times New Roman" w:hAnsi="Times New Roman" w:cs="Times New Roman"/>
                <w:szCs w:val="24"/>
              </w:rPr>
              <w:t>Help trading companies in various countries communicate</w:t>
            </w:r>
          </w:p>
        </w:tc>
        <w:tc>
          <w:tcPr>
            <w:tcW w:w="1332" w:type="dxa"/>
          </w:tcPr>
          <w:p w14:paraId="7C1C0F96" w14:textId="77777777" w:rsidR="009A7593" w:rsidRPr="00EF0A9E" w:rsidRDefault="009A7593" w:rsidP="007D05CD">
            <w:pPr>
              <w:spacing w:line="360" w:lineRule="auto"/>
              <w:jc w:val="center"/>
              <w:rPr>
                <w:rFonts w:ascii="Times New Roman" w:hAnsi="Times New Roman" w:cs="Times New Roman"/>
                <w:color w:val="FF0000"/>
                <w:szCs w:val="24"/>
                <w:lang w:eastAsia="zh-HK"/>
              </w:rPr>
            </w:pPr>
          </w:p>
        </w:tc>
        <w:tc>
          <w:tcPr>
            <w:tcW w:w="1208" w:type="dxa"/>
          </w:tcPr>
          <w:p w14:paraId="5B8EDD35" w14:textId="77777777" w:rsidR="009A7593" w:rsidRPr="00EF0A9E" w:rsidRDefault="009A7593" w:rsidP="007D05CD">
            <w:pPr>
              <w:spacing w:line="360" w:lineRule="auto"/>
              <w:jc w:val="center"/>
              <w:rPr>
                <w:rFonts w:ascii="Times New Roman" w:hAnsi="Times New Roman" w:cs="Times New Roman"/>
                <w:color w:val="FF0000"/>
                <w:szCs w:val="24"/>
                <w:lang w:eastAsia="zh-HK"/>
              </w:rPr>
            </w:pPr>
            <w:r w:rsidRPr="00EF0A9E">
              <w:rPr>
                <w:rFonts w:ascii="Times New Roman" w:hAnsi="Times New Roman" w:cs="Times New Roman"/>
                <w:color w:val="FF0000"/>
                <w:szCs w:val="24"/>
                <w:lang w:eastAsia="zh-HK"/>
              </w:rPr>
              <w:sym w:font="Symbol" w:char="F0D6"/>
            </w:r>
          </w:p>
        </w:tc>
      </w:tr>
    </w:tbl>
    <w:p w14:paraId="4BD7778E" w14:textId="77777777" w:rsidR="009A7593" w:rsidRPr="00EF0A9E" w:rsidRDefault="009A7593" w:rsidP="009A7593">
      <w:pPr>
        <w:spacing w:line="360" w:lineRule="auto"/>
        <w:rPr>
          <w:rFonts w:ascii="Times New Roman" w:hAnsi="Times New Roman" w:cs="Times New Roman"/>
          <w:szCs w:val="24"/>
          <w:lang w:eastAsia="zh-HK"/>
        </w:rPr>
      </w:pPr>
    </w:p>
    <w:p w14:paraId="24126D5C" w14:textId="3AB2EE55" w:rsidR="009A7593" w:rsidRDefault="009A7593" w:rsidP="004C450E">
      <w:pPr>
        <w:pStyle w:val="a5"/>
        <w:numPr>
          <w:ilvl w:val="0"/>
          <w:numId w:val="17"/>
        </w:numPr>
        <w:spacing w:line="360" w:lineRule="auto"/>
        <w:ind w:leftChars="0"/>
        <w:rPr>
          <w:rFonts w:ascii="Times New Roman" w:hAnsi="Times New Roman" w:cs="Times New Roman"/>
          <w:szCs w:val="24"/>
        </w:rPr>
      </w:pPr>
      <w:r w:rsidRPr="009A7593">
        <w:rPr>
          <w:rFonts w:ascii="Times New Roman" w:hAnsi="Times New Roman" w:cs="Times New Roman"/>
          <w:szCs w:val="24"/>
        </w:rPr>
        <w:t>Try to point out the positive impact of China</w:t>
      </w:r>
      <w:r w:rsidR="00B80E4A">
        <w:rPr>
          <w:rFonts w:ascii="Times New Roman" w:hAnsi="Times New Roman" w:cs="Times New Roman"/>
          <w:szCs w:val="24"/>
        </w:rPr>
        <w:t>’</w:t>
      </w:r>
      <w:r w:rsidRPr="009A7593">
        <w:rPr>
          <w:rFonts w:ascii="Times New Roman" w:hAnsi="Times New Roman" w:cs="Times New Roman"/>
          <w:szCs w:val="24"/>
        </w:rPr>
        <w:t>s accession to the WTO on its economy.</w:t>
      </w:r>
    </w:p>
    <w:tbl>
      <w:tblPr>
        <w:tblStyle w:val="a3"/>
        <w:tblW w:w="7938" w:type="dxa"/>
        <w:tblInd w:w="426" w:type="dxa"/>
        <w:tblBorders>
          <w:top w:val="none" w:sz="0" w:space="0" w:color="auto"/>
          <w:left w:val="none" w:sz="0" w:space="0" w:color="auto"/>
          <w:right w:val="none" w:sz="0" w:space="0" w:color="auto"/>
        </w:tblBorders>
        <w:tblLook w:val="04A0" w:firstRow="1" w:lastRow="0" w:firstColumn="1" w:lastColumn="0" w:noHBand="0" w:noVBand="1"/>
      </w:tblPr>
      <w:tblGrid>
        <w:gridCol w:w="7938"/>
      </w:tblGrid>
      <w:tr w:rsidR="00E2087D" w:rsidRPr="00520D4D" w14:paraId="7594F172" w14:textId="77777777" w:rsidTr="004F4FC1">
        <w:tc>
          <w:tcPr>
            <w:tcW w:w="7938" w:type="dxa"/>
          </w:tcPr>
          <w:p w14:paraId="260053A0" w14:textId="38425774" w:rsidR="00E2087D" w:rsidRPr="00B26FA5" w:rsidRDefault="00E2087D" w:rsidP="007130C7">
            <w:pPr>
              <w:pStyle w:val="a5"/>
              <w:numPr>
                <w:ilvl w:val="0"/>
                <w:numId w:val="31"/>
              </w:numPr>
              <w:spacing w:line="360" w:lineRule="auto"/>
              <w:ind w:leftChars="0"/>
              <w:jc w:val="both"/>
              <w:rPr>
                <w:rFonts w:asciiTheme="minorEastAsia" w:hAnsiTheme="minorEastAsia"/>
                <w:i/>
                <w:color w:val="FF0000"/>
                <w:szCs w:val="24"/>
                <w:highlight w:val="white"/>
              </w:rPr>
            </w:pPr>
            <w:r w:rsidRPr="00E2087D">
              <w:rPr>
                <w:rFonts w:ascii="Times New Roman" w:hAnsi="Times New Roman" w:cs="Times New Roman"/>
                <w:i/>
                <w:color w:val="FF0000"/>
                <w:szCs w:val="24"/>
              </w:rPr>
              <w:t xml:space="preserve">China's </w:t>
            </w:r>
            <w:r w:rsidR="007130C7">
              <w:rPr>
                <w:rFonts w:ascii="Times New Roman" w:hAnsi="Times New Roman" w:cs="Times New Roman"/>
                <w:i/>
                <w:color w:val="FF0000"/>
                <w:szCs w:val="24"/>
              </w:rPr>
              <w:t xml:space="preserve">external </w:t>
            </w:r>
            <w:r w:rsidRPr="00E2087D">
              <w:rPr>
                <w:rFonts w:ascii="Times New Roman" w:hAnsi="Times New Roman" w:cs="Times New Roman"/>
                <w:i/>
                <w:color w:val="FF0000"/>
                <w:szCs w:val="24"/>
              </w:rPr>
              <w:t xml:space="preserve">trade flows have increased, boosting the overall </w:t>
            </w:r>
          </w:p>
        </w:tc>
      </w:tr>
      <w:tr w:rsidR="00E2087D" w:rsidRPr="00520D4D" w14:paraId="61AD192C" w14:textId="77777777" w:rsidTr="004F4FC1">
        <w:tc>
          <w:tcPr>
            <w:tcW w:w="7938" w:type="dxa"/>
          </w:tcPr>
          <w:p w14:paraId="0603FA7C" w14:textId="23466FA5" w:rsidR="00E2087D" w:rsidRPr="00E2087D" w:rsidRDefault="00E2087D" w:rsidP="007130C7">
            <w:pPr>
              <w:spacing w:line="360" w:lineRule="auto"/>
              <w:ind w:left="453" w:hanging="453"/>
              <w:jc w:val="both"/>
              <w:rPr>
                <w:rFonts w:ascii="Times New Roman" w:hAnsi="Times New Roman" w:cs="Times New Roman"/>
                <w:i/>
                <w:color w:val="FF0000"/>
                <w:szCs w:val="24"/>
              </w:rPr>
            </w:pPr>
            <w:r>
              <w:rPr>
                <w:rFonts w:ascii="Times New Roman" w:hAnsi="Times New Roman" w:cs="Times New Roman"/>
                <w:i/>
                <w:color w:val="FF0000"/>
                <w:szCs w:val="24"/>
              </w:rPr>
              <w:tab/>
            </w:r>
            <w:r w:rsidR="007130C7">
              <w:rPr>
                <w:rFonts w:ascii="Times New Roman" w:hAnsi="Times New Roman" w:cs="Times New Roman"/>
                <w:i/>
                <w:color w:val="FF0000"/>
                <w:szCs w:val="24"/>
              </w:rPr>
              <w:t>productivity of the economy</w:t>
            </w:r>
          </w:p>
        </w:tc>
      </w:tr>
      <w:tr w:rsidR="00E2087D" w:rsidRPr="00520D4D" w14:paraId="01706BC6" w14:textId="77777777" w:rsidTr="004F4FC1">
        <w:tc>
          <w:tcPr>
            <w:tcW w:w="7938" w:type="dxa"/>
          </w:tcPr>
          <w:p w14:paraId="6DFF97D3" w14:textId="2D1F063D" w:rsidR="00E2087D" w:rsidRPr="00FD6A9C" w:rsidRDefault="00E2087D" w:rsidP="007130C7">
            <w:pPr>
              <w:pStyle w:val="a5"/>
              <w:numPr>
                <w:ilvl w:val="0"/>
                <w:numId w:val="31"/>
              </w:numPr>
              <w:spacing w:line="360" w:lineRule="auto"/>
              <w:ind w:leftChars="0"/>
              <w:jc w:val="both"/>
              <w:rPr>
                <w:rFonts w:asciiTheme="minorEastAsia" w:hAnsiTheme="minorEastAsia"/>
                <w:i/>
                <w:color w:val="FF0000"/>
                <w:szCs w:val="24"/>
                <w:highlight w:val="white"/>
              </w:rPr>
            </w:pPr>
            <w:r w:rsidRPr="00E2087D">
              <w:rPr>
                <w:rFonts w:ascii="Times New Roman" w:hAnsi="Times New Roman" w:cs="Times New Roman"/>
                <w:i/>
                <w:color w:val="FF0000"/>
                <w:szCs w:val="24"/>
              </w:rPr>
              <w:t>Expand the consumption choices of domestic citizens and improv</w:t>
            </w:r>
            <w:r w:rsidR="007130C7">
              <w:rPr>
                <w:rFonts w:ascii="Times New Roman" w:hAnsi="Times New Roman" w:cs="Times New Roman"/>
                <w:i/>
                <w:color w:val="FF0000"/>
                <w:szCs w:val="24"/>
              </w:rPr>
              <w:t>e</w:t>
            </w:r>
            <w:r w:rsidRPr="00E2087D">
              <w:rPr>
                <w:rFonts w:ascii="Times New Roman" w:hAnsi="Times New Roman" w:cs="Times New Roman"/>
                <w:i/>
                <w:color w:val="FF0000"/>
                <w:szCs w:val="24"/>
              </w:rPr>
              <w:t xml:space="preserve"> their </w:t>
            </w:r>
          </w:p>
        </w:tc>
      </w:tr>
      <w:tr w:rsidR="00E2087D" w:rsidRPr="00520D4D" w14:paraId="085681F0" w14:textId="77777777" w:rsidTr="004F4FC1">
        <w:tc>
          <w:tcPr>
            <w:tcW w:w="7938" w:type="dxa"/>
          </w:tcPr>
          <w:p w14:paraId="7BBC780D" w14:textId="1E0911D7" w:rsidR="00E2087D" w:rsidRPr="00E2087D" w:rsidRDefault="00E2087D" w:rsidP="00E2087D">
            <w:pPr>
              <w:pStyle w:val="a5"/>
              <w:spacing w:line="360" w:lineRule="auto"/>
              <w:ind w:leftChars="0"/>
              <w:jc w:val="both"/>
              <w:rPr>
                <w:rFonts w:ascii="Times New Roman" w:hAnsi="Times New Roman" w:cs="Times New Roman"/>
                <w:i/>
                <w:color w:val="FF0000"/>
                <w:szCs w:val="24"/>
              </w:rPr>
            </w:pPr>
            <w:r w:rsidRPr="00E2087D">
              <w:rPr>
                <w:rFonts w:ascii="Times New Roman" w:hAnsi="Times New Roman" w:cs="Times New Roman"/>
                <w:i/>
                <w:color w:val="FF0000"/>
                <w:szCs w:val="24"/>
              </w:rPr>
              <w:t>living standards</w:t>
            </w:r>
          </w:p>
        </w:tc>
      </w:tr>
      <w:tr w:rsidR="00E2087D" w:rsidRPr="00520D4D" w14:paraId="36CD0540" w14:textId="77777777" w:rsidTr="004F4FC1">
        <w:tc>
          <w:tcPr>
            <w:tcW w:w="7938" w:type="dxa"/>
          </w:tcPr>
          <w:p w14:paraId="50E3309E" w14:textId="09805D32" w:rsidR="00E2087D" w:rsidRPr="00FD6A9C" w:rsidRDefault="00E2087D" w:rsidP="00E2087D">
            <w:pPr>
              <w:pStyle w:val="a5"/>
              <w:numPr>
                <w:ilvl w:val="0"/>
                <w:numId w:val="31"/>
              </w:numPr>
              <w:spacing w:line="360" w:lineRule="auto"/>
              <w:ind w:leftChars="0"/>
              <w:jc w:val="both"/>
              <w:rPr>
                <w:rFonts w:asciiTheme="minorEastAsia" w:hAnsiTheme="minorEastAsia"/>
                <w:i/>
                <w:color w:val="FF0000"/>
                <w:szCs w:val="24"/>
                <w:highlight w:val="white"/>
              </w:rPr>
            </w:pPr>
            <w:r w:rsidRPr="00E2087D">
              <w:rPr>
                <w:rFonts w:ascii="Times New Roman" w:hAnsi="Times New Roman" w:cs="Times New Roman"/>
                <w:i/>
                <w:color w:val="FF0000"/>
                <w:szCs w:val="24"/>
              </w:rPr>
              <w:t>Create more employment opportunities</w:t>
            </w:r>
          </w:p>
        </w:tc>
      </w:tr>
      <w:tr w:rsidR="00E2087D" w:rsidRPr="00520D4D" w14:paraId="65F4DA89" w14:textId="77777777" w:rsidTr="004F4FC1">
        <w:tc>
          <w:tcPr>
            <w:tcW w:w="7938" w:type="dxa"/>
          </w:tcPr>
          <w:p w14:paraId="724F441C" w14:textId="77777777" w:rsidR="00E2087D" w:rsidRPr="00FD6A9C" w:rsidRDefault="00E2087D" w:rsidP="00B26F14">
            <w:pPr>
              <w:pStyle w:val="a5"/>
              <w:spacing w:line="360" w:lineRule="auto"/>
              <w:ind w:leftChars="0"/>
              <w:jc w:val="both"/>
              <w:rPr>
                <w:rFonts w:asciiTheme="minorEastAsia" w:hAnsiTheme="minorEastAsia"/>
                <w:i/>
                <w:color w:val="FF0000"/>
                <w:szCs w:val="24"/>
                <w:lang w:eastAsia="zh-HK"/>
              </w:rPr>
            </w:pPr>
          </w:p>
        </w:tc>
      </w:tr>
      <w:tr w:rsidR="00E2087D" w:rsidRPr="00520D4D" w14:paraId="635FD365" w14:textId="77777777" w:rsidTr="004F4FC1">
        <w:tc>
          <w:tcPr>
            <w:tcW w:w="7938" w:type="dxa"/>
          </w:tcPr>
          <w:p w14:paraId="7D70970D" w14:textId="77777777" w:rsidR="00E2087D" w:rsidRPr="00FD6A9C" w:rsidRDefault="00E2087D" w:rsidP="00B26F14">
            <w:pPr>
              <w:pStyle w:val="a5"/>
              <w:spacing w:line="360" w:lineRule="auto"/>
              <w:ind w:leftChars="0"/>
              <w:jc w:val="both"/>
              <w:rPr>
                <w:rFonts w:asciiTheme="minorEastAsia" w:hAnsiTheme="minorEastAsia"/>
                <w:i/>
                <w:color w:val="FF0000"/>
                <w:szCs w:val="24"/>
                <w:lang w:eastAsia="zh-HK"/>
              </w:rPr>
            </w:pPr>
          </w:p>
        </w:tc>
      </w:tr>
    </w:tbl>
    <w:p w14:paraId="286DC938" w14:textId="7C18F4B7" w:rsidR="00E2087D" w:rsidRDefault="00E2087D" w:rsidP="00E2087D">
      <w:pPr>
        <w:spacing w:line="360" w:lineRule="auto"/>
        <w:rPr>
          <w:rFonts w:ascii="Times New Roman" w:hAnsi="Times New Roman" w:cs="Times New Roman"/>
          <w:szCs w:val="24"/>
        </w:rPr>
      </w:pPr>
    </w:p>
    <w:p w14:paraId="6E1CE43A" w14:textId="1270F19D" w:rsidR="00E2087D" w:rsidRDefault="00E2087D">
      <w:pPr>
        <w:widowControl/>
        <w:spacing w:after="160" w:line="259" w:lineRule="auto"/>
        <w:rPr>
          <w:rFonts w:asciiTheme="minorEastAsia" w:hAnsiTheme="minorEastAsia"/>
          <w:b/>
          <w:sz w:val="28"/>
          <w:szCs w:val="28"/>
        </w:rPr>
      </w:pPr>
      <w:r>
        <w:rPr>
          <w:rFonts w:asciiTheme="minorEastAsia" w:hAnsiTheme="minorEastAsia"/>
          <w:b/>
          <w:sz w:val="28"/>
          <w:szCs w:val="28"/>
        </w:rPr>
        <w:br w:type="page"/>
      </w:r>
    </w:p>
    <w:p w14:paraId="30FC347E" w14:textId="35DF7E64" w:rsidR="00EF5049" w:rsidRPr="00FB2935" w:rsidRDefault="00850641" w:rsidP="00E2087D">
      <w:pPr>
        <w:spacing w:line="276" w:lineRule="auto"/>
        <w:jc w:val="both"/>
        <w:rPr>
          <w:rFonts w:ascii="Times New Roman" w:hAnsi="Times New Roman" w:cs="Times New Roman"/>
          <w:sz w:val="16"/>
          <w:szCs w:val="16"/>
        </w:rPr>
      </w:pPr>
      <w:r>
        <w:rPr>
          <w:rFonts w:ascii="Times New Roman" w:hAnsi="Times New Roman" w:cs="Times New Roman"/>
          <w:b/>
          <w:sz w:val="28"/>
          <w:szCs w:val="28"/>
        </w:rPr>
        <w:lastRenderedPageBreak/>
        <w:t>W</w:t>
      </w:r>
      <w:r w:rsidR="00EF5049" w:rsidRPr="00FB2935">
        <w:rPr>
          <w:rFonts w:ascii="Times New Roman" w:hAnsi="Times New Roman" w:cs="Times New Roman"/>
          <w:b/>
          <w:sz w:val="28"/>
          <w:szCs w:val="28"/>
        </w:rPr>
        <w:t>orksheet</w:t>
      </w:r>
      <w:r>
        <w:rPr>
          <w:rFonts w:ascii="Times New Roman" w:hAnsi="Times New Roman" w:cs="Times New Roman"/>
          <w:b/>
          <w:sz w:val="28"/>
          <w:szCs w:val="28"/>
        </w:rPr>
        <w:t xml:space="preserve"> 6</w:t>
      </w:r>
      <w:r w:rsidR="001A1436">
        <w:rPr>
          <w:rFonts w:ascii="Times New Roman" w:hAnsi="Times New Roman" w:cs="Times New Roman"/>
          <w:b/>
          <w:sz w:val="28"/>
          <w:szCs w:val="28"/>
        </w:rPr>
        <w:t xml:space="preserve">: </w:t>
      </w:r>
      <w:r w:rsidR="0082360B">
        <w:rPr>
          <w:rFonts w:ascii="Times New Roman" w:hAnsi="Times New Roman" w:cs="Times New Roman"/>
          <w:b/>
          <w:sz w:val="28"/>
          <w:szCs w:val="28"/>
        </w:rPr>
        <w:t xml:space="preserve">Challenges of </w:t>
      </w:r>
      <w:r w:rsidR="007130C7">
        <w:rPr>
          <w:rFonts w:ascii="Times New Roman" w:hAnsi="Times New Roman" w:cs="Times New Roman"/>
          <w:b/>
          <w:sz w:val="28"/>
          <w:szCs w:val="28"/>
        </w:rPr>
        <w:t>o</w:t>
      </w:r>
      <w:r w:rsidR="0082360B">
        <w:rPr>
          <w:rFonts w:ascii="Times New Roman" w:hAnsi="Times New Roman" w:cs="Times New Roman"/>
          <w:b/>
          <w:sz w:val="28"/>
          <w:szCs w:val="28"/>
        </w:rPr>
        <w:t>ur</w:t>
      </w:r>
      <w:r w:rsidR="00F05145">
        <w:rPr>
          <w:rFonts w:ascii="Times New Roman" w:hAnsi="Times New Roman" w:cs="Times New Roman"/>
          <w:b/>
          <w:sz w:val="28"/>
          <w:szCs w:val="28"/>
        </w:rPr>
        <w:t xml:space="preserve"> </w:t>
      </w:r>
      <w:r w:rsidR="007130C7">
        <w:rPr>
          <w:rFonts w:ascii="Times New Roman" w:hAnsi="Times New Roman" w:cs="Times New Roman"/>
          <w:b/>
          <w:sz w:val="28"/>
          <w:szCs w:val="28"/>
        </w:rPr>
        <w:t>c</w:t>
      </w:r>
      <w:r w:rsidR="006725D3">
        <w:rPr>
          <w:rFonts w:ascii="Times New Roman" w:hAnsi="Times New Roman" w:cs="Times New Roman"/>
          <w:b/>
          <w:sz w:val="28"/>
          <w:szCs w:val="28"/>
        </w:rPr>
        <w:t xml:space="preserve">ountry’s </w:t>
      </w:r>
      <w:r w:rsidR="007130C7">
        <w:rPr>
          <w:rFonts w:ascii="Times New Roman" w:hAnsi="Times New Roman" w:cs="Times New Roman"/>
          <w:b/>
          <w:sz w:val="28"/>
          <w:szCs w:val="28"/>
        </w:rPr>
        <w:t>e</w:t>
      </w:r>
      <w:r w:rsidR="006725D3">
        <w:rPr>
          <w:rFonts w:ascii="Times New Roman" w:hAnsi="Times New Roman" w:cs="Times New Roman"/>
          <w:b/>
          <w:sz w:val="28"/>
          <w:szCs w:val="28"/>
        </w:rPr>
        <w:t>xternal</w:t>
      </w:r>
      <w:r w:rsidR="00EF5049" w:rsidRPr="00FB2935">
        <w:rPr>
          <w:rFonts w:ascii="Times New Roman" w:hAnsi="Times New Roman" w:cs="Times New Roman"/>
          <w:b/>
          <w:sz w:val="28"/>
          <w:szCs w:val="28"/>
        </w:rPr>
        <w:t xml:space="preserve"> </w:t>
      </w:r>
      <w:r w:rsidR="007130C7">
        <w:rPr>
          <w:rFonts w:ascii="Times New Roman" w:hAnsi="Times New Roman" w:cs="Times New Roman"/>
          <w:b/>
          <w:sz w:val="28"/>
          <w:szCs w:val="28"/>
        </w:rPr>
        <w:t>t</w:t>
      </w:r>
      <w:r w:rsidR="00EF5049" w:rsidRPr="00FB2935">
        <w:rPr>
          <w:rFonts w:ascii="Times New Roman" w:hAnsi="Times New Roman" w:cs="Times New Roman"/>
          <w:b/>
          <w:sz w:val="28"/>
          <w:szCs w:val="28"/>
        </w:rPr>
        <w:t xml:space="preserve">rade </w:t>
      </w:r>
      <w:r w:rsidR="00EF5049">
        <w:rPr>
          <w:rFonts w:ascii="Times New Roman" w:hAnsi="Times New Roman" w:cs="Times New Roman"/>
          <w:b/>
          <w:sz w:val="28"/>
          <w:szCs w:val="28"/>
        </w:rPr>
        <w:t>–</w:t>
      </w:r>
      <w:r w:rsidR="00EF5049" w:rsidRPr="00FB2935">
        <w:rPr>
          <w:rFonts w:ascii="Times New Roman" w:hAnsi="Times New Roman" w:cs="Times New Roman"/>
          <w:b/>
          <w:sz w:val="28"/>
          <w:szCs w:val="28"/>
        </w:rPr>
        <w:t xml:space="preserve"> China-US </w:t>
      </w:r>
      <w:r w:rsidR="00F05145">
        <w:rPr>
          <w:rFonts w:ascii="Times New Roman" w:hAnsi="Times New Roman" w:cs="Times New Roman"/>
          <w:b/>
          <w:sz w:val="28"/>
          <w:szCs w:val="28"/>
        </w:rPr>
        <w:t>T</w:t>
      </w:r>
      <w:r w:rsidR="00EF5049" w:rsidRPr="00FB2935">
        <w:rPr>
          <w:rFonts w:ascii="Times New Roman" w:hAnsi="Times New Roman" w:cs="Times New Roman"/>
          <w:b/>
          <w:sz w:val="28"/>
          <w:szCs w:val="28"/>
        </w:rPr>
        <w:t xml:space="preserve">rade </w:t>
      </w:r>
      <w:r w:rsidR="00F05145">
        <w:rPr>
          <w:rFonts w:ascii="Times New Roman" w:hAnsi="Times New Roman" w:cs="Times New Roman"/>
          <w:b/>
          <w:sz w:val="28"/>
          <w:szCs w:val="28"/>
        </w:rPr>
        <w:t>W</w:t>
      </w:r>
      <w:r w:rsidR="00EF5049" w:rsidRPr="00FB2935">
        <w:rPr>
          <w:rFonts w:ascii="Times New Roman" w:hAnsi="Times New Roman" w:cs="Times New Roman"/>
          <w:b/>
          <w:sz w:val="28"/>
          <w:szCs w:val="28"/>
        </w:rPr>
        <w:t>ar</w:t>
      </w:r>
    </w:p>
    <w:p w14:paraId="562A4CFE" w14:textId="77777777" w:rsidR="00EF5049" w:rsidRDefault="00EF5049" w:rsidP="00EF5049">
      <w:pPr>
        <w:spacing w:line="360" w:lineRule="auto"/>
        <w:rPr>
          <w:rFonts w:ascii="Times New Roman" w:hAnsi="Times New Roman" w:cs="Times New Roman"/>
          <w:b/>
          <w:szCs w:val="24"/>
        </w:rPr>
      </w:pPr>
    </w:p>
    <w:p w14:paraId="56768DC7" w14:textId="08F0B573" w:rsidR="00EF5049" w:rsidRDefault="00EF5049" w:rsidP="00EF5049">
      <w:pPr>
        <w:spacing w:line="360" w:lineRule="auto"/>
        <w:rPr>
          <w:rFonts w:ascii="Times New Roman" w:hAnsi="Times New Roman" w:cs="Times New Roman"/>
          <w:b/>
          <w:szCs w:val="24"/>
        </w:rPr>
      </w:pPr>
      <w:r w:rsidRPr="00D45843">
        <w:rPr>
          <w:rFonts w:ascii="Times New Roman" w:hAnsi="Times New Roman" w:cs="Times New Roman"/>
          <w:b/>
          <w:szCs w:val="24"/>
        </w:rPr>
        <w:t xml:space="preserve">Source 1: Background of China-US trade </w:t>
      </w:r>
      <w:r w:rsidR="00E2087D">
        <w:rPr>
          <w:rFonts w:ascii="Times New Roman" w:hAnsi="Times New Roman" w:cs="Times New Roman"/>
          <w:b/>
          <w:szCs w:val="24"/>
        </w:rPr>
        <w:t>w</w:t>
      </w:r>
      <w:r w:rsidRPr="00D45843">
        <w:rPr>
          <w:rFonts w:ascii="Times New Roman" w:hAnsi="Times New Roman" w:cs="Times New Roman"/>
          <w:b/>
          <w:szCs w:val="24"/>
        </w:rPr>
        <w:t>ar</w:t>
      </w:r>
    </w:p>
    <w:tbl>
      <w:tblPr>
        <w:tblStyle w:val="a3"/>
        <w:tblW w:w="0" w:type="auto"/>
        <w:tblInd w:w="0" w:type="dxa"/>
        <w:tblLook w:val="04A0" w:firstRow="1" w:lastRow="0" w:firstColumn="1" w:lastColumn="0" w:noHBand="0" w:noVBand="1"/>
      </w:tblPr>
      <w:tblGrid>
        <w:gridCol w:w="8299"/>
      </w:tblGrid>
      <w:tr w:rsidR="00675E07" w:rsidRPr="00FC778C" w14:paraId="5F39B8AA" w14:textId="77777777" w:rsidTr="00675E07">
        <w:tc>
          <w:tcPr>
            <w:tcW w:w="9350" w:type="dxa"/>
          </w:tcPr>
          <w:p w14:paraId="7A142768" w14:textId="08CB472E" w:rsidR="00675E07" w:rsidRPr="00FC778C" w:rsidRDefault="00675E07" w:rsidP="00675E07">
            <w:pPr>
              <w:spacing w:line="276" w:lineRule="auto"/>
              <w:jc w:val="both"/>
              <w:rPr>
                <w:rFonts w:ascii="Times New Roman" w:hAnsi="Times New Roman" w:cs="Times New Roman"/>
              </w:rPr>
            </w:pPr>
            <w:r w:rsidRPr="00FC778C">
              <w:rPr>
                <w:rFonts w:ascii="Times New Roman" w:hAnsi="Times New Roman" w:cs="Times New Roman"/>
              </w:rPr>
              <w:t>The economic and trade ties between China and the United States (</w:t>
            </w:r>
            <w:r w:rsidR="00E2087D">
              <w:rPr>
                <w:rFonts w:ascii="Times New Roman" w:hAnsi="Times New Roman" w:cs="Times New Roman"/>
              </w:rPr>
              <w:t>“</w:t>
            </w:r>
            <w:r w:rsidRPr="00FC778C">
              <w:rPr>
                <w:rFonts w:ascii="Times New Roman" w:hAnsi="Times New Roman" w:cs="Times New Roman"/>
              </w:rPr>
              <w:t>the US</w:t>
            </w:r>
            <w:r w:rsidR="00E2087D">
              <w:rPr>
                <w:rFonts w:ascii="Times New Roman" w:hAnsi="Times New Roman" w:cs="Times New Roman"/>
              </w:rPr>
              <w:t>”</w:t>
            </w:r>
            <w:r w:rsidRPr="00FC778C">
              <w:rPr>
                <w:rFonts w:ascii="Times New Roman" w:hAnsi="Times New Roman" w:cs="Times New Roman"/>
              </w:rPr>
              <w:t>) have grown exponentially over the past decades. China is the largest trading partner of the US, while the US is China</w:t>
            </w:r>
            <w:r w:rsidR="00E2087D">
              <w:rPr>
                <w:rFonts w:ascii="Times New Roman" w:hAnsi="Times New Roman" w:cs="Times New Roman"/>
              </w:rPr>
              <w:t>’</w:t>
            </w:r>
            <w:r w:rsidRPr="00FC778C">
              <w:rPr>
                <w:rFonts w:ascii="Times New Roman" w:hAnsi="Times New Roman" w:cs="Times New Roman"/>
              </w:rPr>
              <w:t>s second largest trading partner. However, the recent trade friction between China and the US has drawn growing attention and concern over its possible impact on the global economy, given that both countries are the world's two largest economies, accounting for about 40% of the global economy and over 22% of the world's export of goods.</w:t>
            </w:r>
          </w:p>
          <w:p w14:paraId="51D0E75D" w14:textId="77777777" w:rsidR="00675E07" w:rsidRPr="00FC778C" w:rsidRDefault="00675E07" w:rsidP="00675E07">
            <w:pPr>
              <w:spacing w:line="276" w:lineRule="auto"/>
              <w:jc w:val="both"/>
              <w:rPr>
                <w:rFonts w:ascii="Times New Roman" w:hAnsi="Times New Roman" w:cs="Times New Roman"/>
                <w:lang w:eastAsia="zh-HK"/>
              </w:rPr>
            </w:pPr>
          </w:p>
          <w:p w14:paraId="5F50659F" w14:textId="56B955FC" w:rsidR="00675E07" w:rsidRPr="00FC778C" w:rsidRDefault="00675E07" w:rsidP="00675E07">
            <w:pPr>
              <w:spacing w:line="276" w:lineRule="auto"/>
              <w:jc w:val="both"/>
              <w:rPr>
                <w:rFonts w:ascii="Times New Roman" w:hAnsi="Times New Roman" w:cs="Times New Roman"/>
              </w:rPr>
            </w:pPr>
            <w:r w:rsidRPr="00FC778C">
              <w:rPr>
                <w:rFonts w:ascii="Times New Roman" w:hAnsi="Times New Roman" w:cs="Times New Roman"/>
              </w:rPr>
              <w:t>The existence of a trade deficit with China in goods has over the years been the concern of the US. There have been comments that the surge in Chinese imports had led to job loss in the US, particular</w:t>
            </w:r>
            <w:r w:rsidR="0082360B">
              <w:rPr>
                <w:rFonts w:ascii="Times New Roman" w:hAnsi="Times New Roman" w:cs="Times New Roman"/>
              </w:rPr>
              <w:t>ly in the manufacturing sector.</w:t>
            </w:r>
            <w:r w:rsidRPr="00FC778C">
              <w:rPr>
                <w:rFonts w:ascii="Times New Roman" w:hAnsi="Times New Roman" w:cs="Times New Roman"/>
              </w:rPr>
              <w:t xml:space="preserve"> However, there have been arguments that increased trade ties with China had indeed brought a number of economic benefits to the US economy, for instance, enabling US companies to tap into the China market with a lucrative customer base and to offer lower prices of consumer goods through low-cost production.</w:t>
            </w:r>
          </w:p>
          <w:p w14:paraId="5FE7EB46" w14:textId="2ED92D2B" w:rsidR="00675E07" w:rsidRPr="00FC778C" w:rsidRDefault="00675E07" w:rsidP="00675E07">
            <w:pPr>
              <w:spacing w:line="276" w:lineRule="auto"/>
              <w:jc w:val="both"/>
              <w:rPr>
                <w:rFonts w:ascii="Times New Roman" w:hAnsi="Times New Roman" w:cs="Times New Roman"/>
                <w:szCs w:val="24"/>
              </w:rPr>
            </w:pPr>
          </w:p>
        </w:tc>
      </w:tr>
    </w:tbl>
    <w:p w14:paraId="03CF7FC5" w14:textId="4482A201" w:rsidR="00FC778C" w:rsidRPr="00E2087D" w:rsidRDefault="00FC778C" w:rsidP="00E2087D">
      <w:pPr>
        <w:jc w:val="both"/>
        <w:rPr>
          <w:rFonts w:ascii="Times New Roman" w:hAnsi="Times New Roman" w:cs="Times New Roman"/>
          <w:sz w:val="22"/>
        </w:rPr>
      </w:pPr>
      <w:r w:rsidRPr="00E2087D">
        <w:rPr>
          <w:rFonts w:ascii="Times New Roman" w:hAnsi="Times New Roman" w:cs="Times New Roman"/>
          <w:sz w:val="22"/>
        </w:rPr>
        <w:t>Source: Research Office Legislative Council Secretaria</w:t>
      </w:r>
      <w:r w:rsidR="0097044B" w:rsidRPr="00E2087D">
        <w:rPr>
          <w:rFonts w:ascii="Times New Roman" w:hAnsi="Times New Roman" w:cs="Times New Roman"/>
          <w:sz w:val="22"/>
        </w:rPr>
        <w:t>t</w:t>
      </w:r>
    </w:p>
    <w:p w14:paraId="5AB71EFB" w14:textId="3FDB91EA" w:rsidR="00675E07" w:rsidRDefault="00727BB3" w:rsidP="00E2087D">
      <w:pPr>
        <w:jc w:val="both"/>
        <w:rPr>
          <w:rFonts w:ascii="Times New Roman" w:hAnsi="Times New Roman" w:cs="Times New Roman"/>
          <w:szCs w:val="24"/>
        </w:rPr>
      </w:pPr>
      <w:hyperlink r:id="rId44" w:history="1">
        <w:r w:rsidR="00FC778C" w:rsidRPr="00E2087D">
          <w:rPr>
            <w:rStyle w:val="a4"/>
            <w:rFonts w:ascii="Times New Roman" w:hAnsi="Times New Roman" w:cs="Times New Roman"/>
            <w:sz w:val="22"/>
          </w:rPr>
          <w:t>https://www.legco.gov.hk/research-publications/english/1718in14-trade-conflict-between-china-and-the-united-states-and-its-impact-on-hong-kongs-economy-20180717-e.pdf</w:t>
        </w:r>
      </w:hyperlink>
    </w:p>
    <w:p w14:paraId="260F3902" w14:textId="77777777" w:rsidR="00CA7845" w:rsidRDefault="00CA7845">
      <w:pPr>
        <w:rPr>
          <w:lang w:eastAsia="zh-HK"/>
        </w:rPr>
      </w:pPr>
    </w:p>
    <w:p w14:paraId="5BABB59F" w14:textId="64589BCB" w:rsidR="00CA717D" w:rsidRDefault="00142B33" w:rsidP="00E2087D">
      <w:pPr>
        <w:jc w:val="both"/>
        <w:rPr>
          <w:rFonts w:ascii="Times New Roman" w:hAnsi="Times New Roman" w:cs="Times New Roman"/>
          <w:b/>
          <w:lang w:eastAsia="zh-HK"/>
        </w:rPr>
      </w:pPr>
      <w:r w:rsidRPr="007D05CD">
        <w:rPr>
          <w:rFonts w:ascii="Times New Roman" w:hAnsi="Times New Roman" w:cs="Times New Roman"/>
          <w:b/>
          <w:lang w:eastAsia="zh-HK"/>
        </w:rPr>
        <w:t xml:space="preserve">Source 2: </w:t>
      </w:r>
      <w:r w:rsidR="009669F0" w:rsidRPr="007D05CD">
        <w:rPr>
          <w:rFonts w:ascii="Times New Roman" w:hAnsi="Times New Roman" w:cs="Times New Roman"/>
          <w:b/>
          <w:lang w:eastAsia="zh-HK"/>
        </w:rPr>
        <w:t xml:space="preserve">The Ministry of Commerce recently released a plan to promote the </w:t>
      </w:r>
      <w:proofErr w:type="gramStart"/>
      <w:r w:rsidR="009669F0" w:rsidRPr="007D05CD">
        <w:rPr>
          <w:rFonts w:ascii="Times New Roman" w:hAnsi="Times New Roman" w:cs="Times New Roman"/>
          <w:b/>
          <w:lang w:eastAsia="zh-HK"/>
        </w:rPr>
        <w:t>high</w:t>
      </w:r>
      <w:r w:rsidR="00E2087D">
        <w:rPr>
          <w:rFonts w:ascii="Times New Roman" w:hAnsi="Times New Roman" w:cs="Times New Roman"/>
          <w:b/>
          <w:lang w:eastAsia="zh-HK"/>
        </w:rPr>
        <w:t xml:space="preserve"> </w:t>
      </w:r>
      <w:r w:rsidR="009669F0" w:rsidRPr="007D05CD">
        <w:rPr>
          <w:rFonts w:ascii="Times New Roman" w:hAnsi="Times New Roman" w:cs="Times New Roman"/>
          <w:b/>
          <w:lang w:eastAsia="zh-HK"/>
        </w:rPr>
        <w:t>quality</w:t>
      </w:r>
      <w:proofErr w:type="gramEnd"/>
      <w:r w:rsidR="009669F0" w:rsidRPr="007D05CD">
        <w:rPr>
          <w:rFonts w:ascii="Times New Roman" w:hAnsi="Times New Roman" w:cs="Times New Roman"/>
          <w:b/>
          <w:lang w:eastAsia="zh-HK"/>
        </w:rPr>
        <w:t xml:space="preserve"> development of </w:t>
      </w:r>
      <w:r w:rsidR="005547BC">
        <w:rPr>
          <w:rFonts w:ascii="Times New Roman" w:hAnsi="Times New Roman" w:cs="Times New Roman"/>
          <w:b/>
          <w:lang w:eastAsia="zh-HK"/>
        </w:rPr>
        <w:t xml:space="preserve">external </w:t>
      </w:r>
      <w:r w:rsidR="009669F0" w:rsidRPr="007D05CD">
        <w:rPr>
          <w:rFonts w:ascii="Times New Roman" w:hAnsi="Times New Roman" w:cs="Times New Roman"/>
          <w:b/>
          <w:lang w:eastAsia="zh-HK"/>
        </w:rPr>
        <w:t>trade during the 14th Five</w:t>
      </w:r>
      <w:r w:rsidR="00E2087D">
        <w:rPr>
          <w:rFonts w:ascii="Times New Roman" w:hAnsi="Times New Roman" w:cs="Times New Roman"/>
          <w:b/>
          <w:lang w:eastAsia="zh-HK"/>
        </w:rPr>
        <w:t xml:space="preserve"> </w:t>
      </w:r>
      <w:r w:rsidR="009669F0" w:rsidRPr="007D05CD">
        <w:rPr>
          <w:rFonts w:ascii="Times New Roman" w:hAnsi="Times New Roman" w:cs="Times New Roman"/>
          <w:b/>
          <w:lang w:eastAsia="zh-HK"/>
        </w:rPr>
        <w:t>Year Plan period.</w:t>
      </w:r>
    </w:p>
    <w:tbl>
      <w:tblPr>
        <w:tblStyle w:val="a3"/>
        <w:tblW w:w="0" w:type="auto"/>
        <w:tblInd w:w="0" w:type="dxa"/>
        <w:tblLook w:val="04A0" w:firstRow="1" w:lastRow="0" w:firstColumn="1" w:lastColumn="0" w:noHBand="0" w:noVBand="1"/>
      </w:tblPr>
      <w:tblGrid>
        <w:gridCol w:w="8299"/>
      </w:tblGrid>
      <w:tr w:rsidR="0011000F" w14:paraId="40AABD33" w14:textId="77777777" w:rsidTr="0011000F">
        <w:tc>
          <w:tcPr>
            <w:tcW w:w="9350" w:type="dxa"/>
          </w:tcPr>
          <w:p w14:paraId="3B8653E8" w14:textId="73CF6E01" w:rsidR="0011000F" w:rsidRPr="00E2087D" w:rsidRDefault="0011000F" w:rsidP="00E2087D">
            <w:pPr>
              <w:widowControl/>
              <w:shd w:val="clear" w:color="auto" w:fill="FFFFFF"/>
              <w:spacing w:before="100" w:beforeAutospacing="1" w:after="100" w:afterAutospacing="1" w:line="276" w:lineRule="auto"/>
              <w:jc w:val="both"/>
              <w:rPr>
                <w:rFonts w:ascii="Times New Roman" w:hAnsi="Times New Roman" w:cs="Times New Roman"/>
                <w:szCs w:val="24"/>
              </w:rPr>
            </w:pPr>
            <w:r w:rsidRPr="00E2087D">
              <w:rPr>
                <w:rFonts w:ascii="Times New Roman" w:hAnsi="Times New Roman" w:cs="Times New Roman"/>
                <w:szCs w:val="24"/>
              </w:rPr>
              <w:t xml:space="preserve">In order to implement the “The CPC Central Committee’s proposals for formulating the 14th Five-Year Plan (2021-2025) for National Economic and Social Development and the Long-Range Objectives Through the Year 2035” and “Outline of the </w:t>
            </w:r>
            <w:r w:rsidR="00CF52A6">
              <w:rPr>
                <w:rFonts w:ascii="Times New Roman" w:hAnsi="Times New Roman" w:cs="Times New Roman"/>
                <w:szCs w:val="24"/>
              </w:rPr>
              <w:t>14th</w:t>
            </w:r>
            <w:r w:rsidRPr="00E2087D">
              <w:rPr>
                <w:rFonts w:ascii="Times New Roman" w:hAnsi="Times New Roman" w:cs="Times New Roman"/>
                <w:szCs w:val="24"/>
              </w:rPr>
              <w:t xml:space="preserve"> Five-Year Plan for the National Economic and Social Development and the Long-Range Objectives Through the Year 2035”, </w:t>
            </w:r>
            <w:r w:rsidR="0082360B" w:rsidRPr="00E2087D">
              <w:rPr>
                <w:rFonts w:ascii="Times New Roman" w:hAnsi="Times New Roman" w:cs="Times New Roman"/>
                <w:szCs w:val="24"/>
              </w:rPr>
              <w:t xml:space="preserve">and </w:t>
            </w:r>
            <w:r w:rsidRPr="00E2087D">
              <w:rPr>
                <w:rFonts w:ascii="Times New Roman" w:hAnsi="Times New Roman" w:cs="Times New Roman"/>
                <w:szCs w:val="24"/>
              </w:rPr>
              <w:t xml:space="preserve">to promote the high-quality development of </w:t>
            </w:r>
            <w:r w:rsidR="005547BC">
              <w:rPr>
                <w:rFonts w:ascii="Times New Roman" w:hAnsi="Times New Roman" w:cs="Times New Roman"/>
                <w:szCs w:val="24"/>
              </w:rPr>
              <w:t xml:space="preserve">external </w:t>
            </w:r>
            <w:r w:rsidRPr="00E2087D">
              <w:rPr>
                <w:rFonts w:ascii="Times New Roman" w:hAnsi="Times New Roman" w:cs="Times New Roman"/>
                <w:szCs w:val="24"/>
              </w:rPr>
              <w:t xml:space="preserve">trade, the Ministry of Commerce has recently issued the “Plan for High-Quality Development of Foreign Trade During the 14th Five-Year Plan Period” with the approval of the State Council. The “Plan” clearly states that during the “14th Five-Year Plan” period, efforts will be made to achieve relevant goals, including: </w:t>
            </w:r>
          </w:p>
          <w:p w14:paraId="429DF41C" w14:textId="1F9F921E" w:rsidR="0011000F" w:rsidRDefault="0011000F" w:rsidP="00E2087D">
            <w:pPr>
              <w:spacing w:line="276" w:lineRule="auto"/>
              <w:jc w:val="both"/>
              <w:rPr>
                <w:rFonts w:ascii="Times New Roman" w:hAnsi="Times New Roman" w:cs="Times New Roman"/>
                <w:b/>
              </w:rPr>
            </w:pPr>
            <w:r w:rsidRPr="00E2087D">
              <w:rPr>
                <w:rFonts w:ascii="Times New Roman" w:hAnsi="Times New Roman" w:cs="Times New Roman"/>
                <w:szCs w:val="24"/>
              </w:rPr>
              <w:t>……Further improve the trade security system: Promote the diversification of the import sources of food, energy</w:t>
            </w:r>
            <w:r w:rsidR="00CF52A6">
              <w:rPr>
                <w:rFonts w:ascii="Times New Roman" w:hAnsi="Times New Roman" w:cs="Times New Roman"/>
                <w:szCs w:val="24"/>
              </w:rPr>
              <w:t xml:space="preserve"> resources</w:t>
            </w:r>
            <w:r w:rsidRPr="00E2087D">
              <w:rPr>
                <w:rFonts w:ascii="Times New Roman" w:hAnsi="Times New Roman" w:cs="Times New Roman"/>
                <w:szCs w:val="24"/>
              </w:rPr>
              <w:t>, critical technologies, and components. Strengthen the risk prevention and control systems such as the responses to trade friction, export restrictions, and trade adjustment assistance.</w:t>
            </w:r>
          </w:p>
        </w:tc>
      </w:tr>
    </w:tbl>
    <w:p w14:paraId="305C2FF1" w14:textId="613FAA73" w:rsidR="0011000F" w:rsidRPr="008F2E74" w:rsidRDefault="0011000F" w:rsidP="00960E55">
      <w:pPr>
        <w:rPr>
          <w:rFonts w:ascii="Times New Roman" w:hAnsi="Times New Roman" w:cs="Times New Roman"/>
        </w:rPr>
      </w:pPr>
    </w:p>
    <w:p w14:paraId="2AFCD050" w14:textId="35D083FF" w:rsidR="008F2E74" w:rsidRPr="00E2087D" w:rsidRDefault="008F2E74" w:rsidP="00E2087D">
      <w:pPr>
        <w:rPr>
          <w:rFonts w:ascii="Times New Roman" w:hAnsi="Times New Roman" w:cs="Times New Roman"/>
          <w:sz w:val="22"/>
        </w:rPr>
      </w:pPr>
      <w:r w:rsidRPr="00E2087D">
        <w:rPr>
          <w:rFonts w:ascii="Times New Roman" w:hAnsi="Times New Roman" w:cs="Times New Roman"/>
          <w:sz w:val="22"/>
        </w:rPr>
        <w:t xml:space="preserve">Source: Hong Kong Trade Development Council </w:t>
      </w:r>
      <w:hyperlink r:id="rId45" w:history="1">
        <w:r w:rsidRPr="00E2087D">
          <w:rPr>
            <w:rStyle w:val="a4"/>
            <w:rFonts w:ascii="Times New Roman" w:hAnsi="Times New Roman" w:cs="Times New Roman"/>
            <w:sz w:val="22"/>
          </w:rPr>
          <w:t>https://research.hktdc.com/tc/article/OTIxOTE5NTM4</w:t>
        </w:r>
      </w:hyperlink>
      <w:r w:rsidRPr="00E2087D">
        <w:rPr>
          <w:rFonts w:ascii="Times New Roman" w:hAnsi="Times New Roman" w:cs="Times New Roman"/>
          <w:sz w:val="22"/>
        </w:rPr>
        <w:t xml:space="preserve"> (7 Dec. 2021)</w:t>
      </w:r>
    </w:p>
    <w:p w14:paraId="627AF2AA" w14:textId="05042E5B" w:rsidR="008F2E74" w:rsidRPr="008F2E74" w:rsidRDefault="008F2E74" w:rsidP="00960E55">
      <w:pPr>
        <w:rPr>
          <w:rFonts w:ascii="Times New Roman" w:hAnsi="Times New Roman" w:cs="Times New Roman"/>
          <w:b/>
        </w:rPr>
      </w:pPr>
    </w:p>
    <w:p w14:paraId="0F1FD438" w14:textId="05AB25A0" w:rsidR="003806FE" w:rsidRDefault="003806FE" w:rsidP="008F2E74">
      <w:pPr>
        <w:rPr>
          <w:rFonts w:asciiTheme="minorEastAsia" w:hAnsiTheme="minorEastAsia" w:cs="Calibri"/>
          <w:szCs w:val="24"/>
        </w:rPr>
      </w:pPr>
    </w:p>
    <w:p w14:paraId="34438733" w14:textId="604BC27D" w:rsidR="003F64EF" w:rsidRPr="00D973E2" w:rsidRDefault="00B17BCD" w:rsidP="00CF52A6">
      <w:pPr>
        <w:spacing w:line="276" w:lineRule="auto"/>
        <w:jc w:val="both"/>
        <w:rPr>
          <w:rFonts w:ascii="Times New Roman" w:hAnsi="Times New Roman" w:cs="Times New Roman"/>
          <w:szCs w:val="24"/>
        </w:rPr>
      </w:pPr>
      <w:r w:rsidRPr="00D973E2">
        <w:rPr>
          <w:rFonts w:ascii="Times New Roman" w:hAnsi="Times New Roman" w:cs="Times New Roman"/>
          <w:szCs w:val="24"/>
        </w:rPr>
        <w:t xml:space="preserve">Use what you have learned in </w:t>
      </w:r>
      <w:r w:rsidR="00D973E2">
        <w:rPr>
          <w:rFonts w:ascii="Times New Roman" w:hAnsi="Times New Roman" w:cs="Times New Roman"/>
          <w:szCs w:val="24"/>
        </w:rPr>
        <w:t>“</w:t>
      </w:r>
      <w:r w:rsidR="005547BC">
        <w:rPr>
          <w:rFonts w:ascii="Times New Roman" w:hAnsi="Times New Roman" w:cs="Times New Roman"/>
          <w:szCs w:val="24"/>
        </w:rPr>
        <w:t xml:space="preserve">Worksheet 4: </w:t>
      </w:r>
      <w:r w:rsidRPr="00D973E2">
        <w:rPr>
          <w:rFonts w:ascii="Times New Roman" w:hAnsi="Times New Roman" w:cs="Times New Roman"/>
          <w:szCs w:val="24"/>
        </w:rPr>
        <w:t>Common trade protection</w:t>
      </w:r>
      <w:r w:rsidR="00D973E2">
        <w:rPr>
          <w:rFonts w:ascii="Times New Roman" w:hAnsi="Times New Roman" w:cs="Times New Roman"/>
          <w:szCs w:val="24"/>
        </w:rPr>
        <w:t xml:space="preserve"> policies” </w:t>
      </w:r>
      <w:r w:rsidRPr="00D973E2">
        <w:rPr>
          <w:rFonts w:ascii="Times New Roman" w:hAnsi="Times New Roman" w:cs="Times New Roman"/>
          <w:szCs w:val="24"/>
        </w:rPr>
        <w:t>to answer the following questions.</w:t>
      </w:r>
    </w:p>
    <w:p w14:paraId="1DA686AC" w14:textId="72EBA4E9" w:rsidR="003F64EF" w:rsidRDefault="00CF52A6" w:rsidP="00CF52A6">
      <w:pPr>
        <w:spacing w:line="276" w:lineRule="auto"/>
        <w:ind w:left="425" w:hangingChars="177" w:hanging="425"/>
        <w:jc w:val="both"/>
        <w:rPr>
          <w:rFonts w:ascii="Times New Roman" w:hAnsi="Times New Roman" w:cs="Times New Roman"/>
          <w:szCs w:val="24"/>
        </w:rPr>
      </w:pPr>
      <w:r>
        <w:rPr>
          <w:rFonts w:ascii="Times New Roman" w:hAnsi="Times New Roman" w:cs="Times New Roman"/>
          <w:szCs w:val="24"/>
        </w:rPr>
        <w:t>1.</w:t>
      </w:r>
      <w:r>
        <w:rPr>
          <w:rFonts w:ascii="Times New Roman" w:hAnsi="Times New Roman" w:cs="Times New Roman"/>
          <w:szCs w:val="24"/>
        </w:rPr>
        <w:tab/>
      </w:r>
      <w:r w:rsidR="00D973E2" w:rsidRPr="00D973E2">
        <w:rPr>
          <w:rFonts w:ascii="Times New Roman" w:hAnsi="Times New Roman" w:cs="Times New Roman"/>
          <w:szCs w:val="24"/>
        </w:rPr>
        <w:t>Since the trade war, the United States has repeatedly imposed tariffs on Chinese goods. How do you think this will affect the export volume of Chinese goods?</w:t>
      </w:r>
    </w:p>
    <w:tbl>
      <w:tblPr>
        <w:tblStyle w:val="a3"/>
        <w:tblW w:w="7938" w:type="dxa"/>
        <w:tblInd w:w="426" w:type="dxa"/>
        <w:tblBorders>
          <w:top w:val="none" w:sz="0" w:space="0" w:color="auto"/>
          <w:left w:val="none" w:sz="0" w:space="0" w:color="auto"/>
          <w:right w:val="none" w:sz="0" w:space="0" w:color="auto"/>
        </w:tblBorders>
        <w:tblLook w:val="04A0" w:firstRow="1" w:lastRow="0" w:firstColumn="1" w:lastColumn="0" w:noHBand="0" w:noVBand="1"/>
      </w:tblPr>
      <w:tblGrid>
        <w:gridCol w:w="7938"/>
      </w:tblGrid>
      <w:tr w:rsidR="00CF52A6" w:rsidRPr="00520D4D" w14:paraId="436873FA" w14:textId="77777777" w:rsidTr="002B6819">
        <w:tc>
          <w:tcPr>
            <w:tcW w:w="7938" w:type="dxa"/>
          </w:tcPr>
          <w:p w14:paraId="67A86CF2" w14:textId="4EE5C701" w:rsidR="00CF52A6" w:rsidRPr="00CF52A6" w:rsidRDefault="0068551B" w:rsidP="00CF52A6">
            <w:pPr>
              <w:spacing w:line="360" w:lineRule="auto"/>
              <w:jc w:val="both"/>
              <w:rPr>
                <w:rFonts w:asciiTheme="minorEastAsia" w:hAnsiTheme="minorEastAsia"/>
                <w:i/>
                <w:color w:val="FF0000"/>
                <w:szCs w:val="24"/>
                <w:highlight w:val="white"/>
              </w:rPr>
            </w:pPr>
            <w:r w:rsidRPr="0068551B">
              <w:rPr>
                <w:rFonts w:ascii="Times New Roman" w:eastAsia="Times New Roman" w:hAnsi="Times New Roman" w:cs="Times New Roman"/>
                <w:i/>
                <w:color w:val="FF0000"/>
                <w:kern w:val="0"/>
                <w:szCs w:val="24"/>
              </w:rPr>
              <w:t>The U.S. has repeatedly imposed tariffs on Chinese goods, making them more</w:t>
            </w:r>
          </w:p>
        </w:tc>
      </w:tr>
      <w:tr w:rsidR="00CF52A6" w:rsidRPr="00520D4D" w14:paraId="4D4A4824" w14:textId="77777777" w:rsidTr="002B6819">
        <w:tc>
          <w:tcPr>
            <w:tcW w:w="7938" w:type="dxa"/>
          </w:tcPr>
          <w:p w14:paraId="19362586" w14:textId="65BCBF94" w:rsidR="00CF52A6" w:rsidRPr="00E2087D" w:rsidRDefault="0068551B" w:rsidP="004F4FC1">
            <w:pPr>
              <w:spacing w:line="360" w:lineRule="auto"/>
              <w:jc w:val="both"/>
              <w:rPr>
                <w:rFonts w:ascii="Times New Roman" w:hAnsi="Times New Roman" w:cs="Times New Roman"/>
                <w:i/>
                <w:color w:val="FF0000"/>
                <w:szCs w:val="24"/>
              </w:rPr>
            </w:pPr>
            <w:r w:rsidRPr="0068551B">
              <w:rPr>
                <w:rFonts w:ascii="Times New Roman" w:eastAsia="Times New Roman" w:hAnsi="Times New Roman" w:cs="Times New Roman"/>
                <w:i/>
                <w:color w:val="FF0000"/>
                <w:kern w:val="0"/>
                <w:szCs w:val="24"/>
              </w:rPr>
              <w:t xml:space="preserve">expensive when they are exported to the U.S. The competitiveness of Chinese </w:t>
            </w:r>
          </w:p>
        </w:tc>
      </w:tr>
      <w:tr w:rsidR="00CF52A6" w:rsidRPr="00520D4D" w14:paraId="6528AF69" w14:textId="77777777" w:rsidTr="002B6819">
        <w:tc>
          <w:tcPr>
            <w:tcW w:w="7938" w:type="dxa"/>
          </w:tcPr>
          <w:p w14:paraId="35BE6B57" w14:textId="3BC27396" w:rsidR="00CF52A6" w:rsidRPr="00CF52A6" w:rsidRDefault="004F4FC1" w:rsidP="004F4FC1">
            <w:pPr>
              <w:spacing w:line="360" w:lineRule="auto"/>
              <w:jc w:val="both"/>
              <w:rPr>
                <w:rFonts w:asciiTheme="minorEastAsia" w:hAnsiTheme="minorEastAsia"/>
                <w:i/>
                <w:color w:val="FF0000"/>
                <w:szCs w:val="24"/>
                <w:highlight w:val="white"/>
              </w:rPr>
            </w:pPr>
            <w:r w:rsidRPr="0068551B">
              <w:rPr>
                <w:rFonts w:ascii="Times New Roman" w:eastAsia="Times New Roman" w:hAnsi="Times New Roman" w:cs="Times New Roman"/>
                <w:i/>
                <w:color w:val="FF0000"/>
                <w:kern w:val="0"/>
                <w:szCs w:val="24"/>
              </w:rPr>
              <w:t xml:space="preserve">goods </w:t>
            </w:r>
            <w:r w:rsidR="0068551B" w:rsidRPr="0068551B">
              <w:rPr>
                <w:rFonts w:ascii="Times New Roman" w:eastAsia="Times New Roman" w:hAnsi="Times New Roman" w:cs="Times New Roman"/>
                <w:i/>
                <w:color w:val="FF0000"/>
                <w:kern w:val="0"/>
                <w:szCs w:val="24"/>
              </w:rPr>
              <w:t xml:space="preserve">in the U.S. market </w:t>
            </w:r>
            <w:proofErr w:type="gramStart"/>
            <w:r w:rsidR="0068551B" w:rsidRPr="0068551B">
              <w:rPr>
                <w:rFonts w:ascii="Times New Roman" w:eastAsia="Times New Roman" w:hAnsi="Times New Roman" w:cs="Times New Roman"/>
                <w:i/>
                <w:color w:val="FF0000"/>
                <w:kern w:val="0"/>
                <w:szCs w:val="24"/>
              </w:rPr>
              <w:t>has</w:t>
            </w:r>
            <w:proofErr w:type="gramEnd"/>
            <w:r w:rsidR="0068551B" w:rsidRPr="0068551B">
              <w:rPr>
                <w:rFonts w:ascii="Times New Roman" w:eastAsia="Times New Roman" w:hAnsi="Times New Roman" w:cs="Times New Roman"/>
                <w:i/>
                <w:color w:val="FF0000"/>
                <w:kern w:val="0"/>
                <w:szCs w:val="24"/>
              </w:rPr>
              <w:t xml:space="preserve"> been weakened, and the U.S. has reduced imports </w:t>
            </w:r>
          </w:p>
        </w:tc>
      </w:tr>
      <w:tr w:rsidR="00CF52A6" w:rsidRPr="00520D4D" w14:paraId="3D945227" w14:textId="77777777" w:rsidTr="002B6819">
        <w:tc>
          <w:tcPr>
            <w:tcW w:w="7938" w:type="dxa"/>
          </w:tcPr>
          <w:p w14:paraId="64DE41EF" w14:textId="0CF93D04" w:rsidR="00CF52A6" w:rsidRPr="00CF52A6" w:rsidRDefault="004F4FC1" w:rsidP="005547BC">
            <w:pPr>
              <w:spacing w:line="360" w:lineRule="auto"/>
              <w:jc w:val="both"/>
              <w:rPr>
                <w:rFonts w:ascii="Times New Roman" w:hAnsi="Times New Roman" w:cs="Times New Roman"/>
                <w:i/>
                <w:color w:val="FF0000"/>
                <w:szCs w:val="24"/>
              </w:rPr>
            </w:pPr>
            <w:r w:rsidRPr="0068551B">
              <w:rPr>
                <w:rFonts w:ascii="Times New Roman" w:eastAsia="Times New Roman" w:hAnsi="Times New Roman" w:cs="Times New Roman"/>
                <w:i/>
                <w:color w:val="FF0000"/>
                <w:kern w:val="0"/>
                <w:szCs w:val="24"/>
              </w:rPr>
              <w:t xml:space="preserve">of Chinese </w:t>
            </w:r>
            <w:r w:rsidR="0068551B" w:rsidRPr="0068551B">
              <w:rPr>
                <w:rFonts w:ascii="Times New Roman" w:eastAsia="Times New Roman" w:hAnsi="Times New Roman" w:cs="Times New Roman"/>
                <w:i/>
                <w:color w:val="FF0000"/>
                <w:kern w:val="0"/>
                <w:szCs w:val="24"/>
              </w:rPr>
              <w:t xml:space="preserve">goods, </w:t>
            </w:r>
            <w:r w:rsidR="005547BC">
              <w:rPr>
                <w:rFonts w:ascii="Times New Roman" w:eastAsia="Times New Roman" w:hAnsi="Times New Roman" w:cs="Times New Roman"/>
                <w:i/>
                <w:color w:val="FF0000"/>
                <w:kern w:val="0"/>
                <w:szCs w:val="24"/>
              </w:rPr>
              <w:t xml:space="preserve">with the result that </w:t>
            </w:r>
            <w:r w:rsidR="0068551B" w:rsidRPr="0068551B">
              <w:rPr>
                <w:rFonts w:ascii="Times New Roman" w:eastAsia="Times New Roman" w:hAnsi="Times New Roman" w:cs="Times New Roman"/>
                <w:i/>
                <w:color w:val="FF0000"/>
                <w:kern w:val="0"/>
                <w:szCs w:val="24"/>
              </w:rPr>
              <w:t xml:space="preserve">the export volume of Chinese goods </w:t>
            </w:r>
            <w:r w:rsidR="005547BC">
              <w:rPr>
                <w:rFonts w:ascii="Times New Roman" w:eastAsia="Times New Roman" w:hAnsi="Times New Roman" w:cs="Times New Roman"/>
                <w:i/>
                <w:color w:val="FF0000"/>
                <w:kern w:val="0"/>
                <w:szCs w:val="24"/>
              </w:rPr>
              <w:t>falls.</w:t>
            </w:r>
          </w:p>
        </w:tc>
      </w:tr>
      <w:tr w:rsidR="00CF52A6" w:rsidRPr="00520D4D" w14:paraId="40813C0B" w14:textId="77777777" w:rsidTr="002B6819">
        <w:tc>
          <w:tcPr>
            <w:tcW w:w="7938" w:type="dxa"/>
          </w:tcPr>
          <w:p w14:paraId="7E208452" w14:textId="2D9C24E7" w:rsidR="00CF52A6" w:rsidRPr="00CF52A6" w:rsidRDefault="00CF52A6" w:rsidP="00CF52A6">
            <w:pPr>
              <w:spacing w:line="360" w:lineRule="auto"/>
              <w:jc w:val="both"/>
              <w:rPr>
                <w:rFonts w:asciiTheme="minorEastAsia" w:hAnsiTheme="minorEastAsia"/>
                <w:i/>
                <w:color w:val="FF0000"/>
                <w:szCs w:val="24"/>
                <w:highlight w:val="white"/>
              </w:rPr>
            </w:pPr>
          </w:p>
        </w:tc>
      </w:tr>
      <w:tr w:rsidR="00CF52A6" w:rsidRPr="00520D4D" w14:paraId="6970DE04" w14:textId="77777777" w:rsidTr="002B6819">
        <w:tc>
          <w:tcPr>
            <w:tcW w:w="7938" w:type="dxa"/>
          </w:tcPr>
          <w:p w14:paraId="38E94E62" w14:textId="77777777" w:rsidR="00CF52A6" w:rsidRPr="00CF52A6" w:rsidRDefault="00CF52A6" w:rsidP="00CF52A6">
            <w:pPr>
              <w:spacing w:line="360" w:lineRule="auto"/>
              <w:jc w:val="both"/>
              <w:rPr>
                <w:rFonts w:asciiTheme="minorEastAsia" w:hAnsiTheme="minorEastAsia"/>
                <w:i/>
                <w:color w:val="FF0000"/>
                <w:szCs w:val="24"/>
                <w:lang w:eastAsia="zh-HK"/>
              </w:rPr>
            </w:pPr>
          </w:p>
        </w:tc>
      </w:tr>
    </w:tbl>
    <w:p w14:paraId="55228571" w14:textId="4AEDC462" w:rsidR="00CF52A6" w:rsidRDefault="00CF52A6" w:rsidP="00CF52A6">
      <w:pPr>
        <w:spacing w:line="276" w:lineRule="auto"/>
        <w:ind w:left="425" w:hangingChars="177" w:hanging="425"/>
        <w:jc w:val="both"/>
        <w:rPr>
          <w:rFonts w:ascii="Times New Roman" w:hAnsi="Times New Roman" w:cs="Times New Roman"/>
          <w:szCs w:val="24"/>
        </w:rPr>
      </w:pPr>
    </w:p>
    <w:p w14:paraId="3A4ACDFF" w14:textId="22A52CA4" w:rsidR="004722A1" w:rsidRDefault="004722A1" w:rsidP="0068551B">
      <w:pPr>
        <w:spacing w:line="276" w:lineRule="auto"/>
        <w:ind w:left="425" w:hangingChars="177" w:hanging="425"/>
        <w:jc w:val="both"/>
        <w:rPr>
          <w:rFonts w:ascii="Times New Roman" w:hAnsi="Times New Roman" w:cs="Times New Roman"/>
          <w:szCs w:val="24"/>
        </w:rPr>
      </w:pPr>
      <w:r>
        <w:rPr>
          <w:rFonts w:ascii="Times New Roman" w:hAnsi="Times New Roman" w:cs="Times New Roman"/>
          <w:szCs w:val="24"/>
        </w:rPr>
        <w:t>2</w:t>
      </w:r>
      <w:r w:rsidR="0068551B">
        <w:rPr>
          <w:rFonts w:ascii="Times New Roman" w:hAnsi="Times New Roman" w:cs="Times New Roman"/>
          <w:szCs w:val="24"/>
        </w:rPr>
        <w:t>.</w:t>
      </w:r>
      <w:r w:rsidR="0068551B">
        <w:rPr>
          <w:rFonts w:ascii="Times New Roman" w:hAnsi="Times New Roman" w:cs="Times New Roman"/>
          <w:szCs w:val="24"/>
        </w:rPr>
        <w:tab/>
      </w:r>
      <w:r w:rsidRPr="004722A1">
        <w:rPr>
          <w:rFonts w:ascii="Times New Roman" w:hAnsi="Times New Roman" w:cs="Times New Roman"/>
          <w:szCs w:val="24"/>
        </w:rPr>
        <w:t>During the trade war, the United States and China have successivel</w:t>
      </w:r>
      <w:r w:rsidR="00F87B93">
        <w:rPr>
          <w:rFonts w:ascii="Times New Roman" w:hAnsi="Times New Roman" w:cs="Times New Roman"/>
          <w:szCs w:val="24"/>
        </w:rPr>
        <w:t>y imposed tariffs on each other’</w:t>
      </w:r>
      <w:r w:rsidRPr="004722A1">
        <w:rPr>
          <w:rFonts w:ascii="Times New Roman" w:hAnsi="Times New Roman" w:cs="Times New Roman"/>
          <w:szCs w:val="24"/>
        </w:rPr>
        <w:t xml:space="preserve">s imported goods. What impact will this have on consumers in </w:t>
      </w:r>
      <w:r w:rsidR="005547BC">
        <w:rPr>
          <w:rFonts w:ascii="Times New Roman" w:hAnsi="Times New Roman" w:cs="Times New Roman"/>
          <w:szCs w:val="24"/>
        </w:rPr>
        <w:t xml:space="preserve">the </w:t>
      </w:r>
      <w:r w:rsidR="00192CB2">
        <w:rPr>
          <w:rFonts w:ascii="Times New Roman" w:hAnsi="Times New Roman" w:cs="Times New Roman"/>
          <w:szCs w:val="24"/>
        </w:rPr>
        <w:t xml:space="preserve">Chinese </w:t>
      </w:r>
      <w:r w:rsidR="005547BC">
        <w:rPr>
          <w:rFonts w:ascii="Times New Roman" w:hAnsi="Times New Roman" w:cs="Times New Roman"/>
          <w:szCs w:val="24"/>
        </w:rPr>
        <w:t>M</w:t>
      </w:r>
      <w:r w:rsidRPr="004722A1">
        <w:rPr>
          <w:rFonts w:ascii="Times New Roman" w:hAnsi="Times New Roman" w:cs="Times New Roman"/>
          <w:szCs w:val="24"/>
        </w:rPr>
        <w:t>ainland?</w:t>
      </w:r>
    </w:p>
    <w:tbl>
      <w:tblPr>
        <w:tblStyle w:val="a3"/>
        <w:tblW w:w="7938" w:type="dxa"/>
        <w:tblInd w:w="426" w:type="dxa"/>
        <w:tblBorders>
          <w:top w:val="none" w:sz="0" w:space="0" w:color="auto"/>
          <w:left w:val="none" w:sz="0" w:space="0" w:color="auto"/>
          <w:right w:val="none" w:sz="0" w:space="0" w:color="auto"/>
        </w:tblBorders>
        <w:tblLook w:val="04A0" w:firstRow="1" w:lastRow="0" w:firstColumn="1" w:lastColumn="0" w:noHBand="0" w:noVBand="1"/>
      </w:tblPr>
      <w:tblGrid>
        <w:gridCol w:w="7938"/>
      </w:tblGrid>
      <w:tr w:rsidR="00F93511" w:rsidRPr="00520D4D" w14:paraId="7EF516C7" w14:textId="77777777" w:rsidTr="002B6819">
        <w:tc>
          <w:tcPr>
            <w:tcW w:w="7938" w:type="dxa"/>
          </w:tcPr>
          <w:p w14:paraId="18869B00" w14:textId="36AAA20B" w:rsidR="00F93511" w:rsidRPr="00E2087D" w:rsidRDefault="00F93511" w:rsidP="005547BC">
            <w:pPr>
              <w:spacing w:line="360" w:lineRule="auto"/>
              <w:jc w:val="both"/>
              <w:rPr>
                <w:rFonts w:ascii="Times New Roman" w:hAnsi="Times New Roman" w:cs="Times New Roman"/>
                <w:i/>
                <w:color w:val="FF0000"/>
                <w:szCs w:val="24"/>
              </w:rPr>
            </w:pPr>
            <w:r w:rsidRPr="00F93511">
              <w:rPr>
                <w:rFonts w:ascii="Times New Roman" w:hAnsi="Times New Roman" w:cs="Times New Roman"/>
                <w:i/>
                <w:color w:val="FF0000"/>
                <w:szCs w:val="24"/>
              </w:rPr>
              <w:t xml:space="preserve">The China-US trade war has led to higher prices for U.S. goods in China, </w:t>
            </w:r>
            <w:r w:rsidR="005547BC">
              <w:rPr>
                <w:rFonts w:ascii="Times New Roman" w:hAnsi="Times New Roman" w:cs="Times New Roman"/>
                <w:i/>
                <w:color w:val="FF0000"/>
                <w:szCs w:val="24"/>
              </w:rPr>
              <w:t>with</w:t>
            </w:r>
          </w:p>
        </w:tc>
      </w:tr>
      <w:tr w:rsidR="00F93511" w:rsidRPr="00520D4D" w14:paraId="5E97A91B" w14:textId="77777777" w:rsidTr="002B6819">
        <w:tc>
          <w:tcPr>
            <w:tcW w:w="7938" w:type="dxa"/>
          </w:tcPr>
          <w:p w14:paraId="1B77D0F3" w14:textId="59E4EB63" w:rsidR="00F93511" w:rsidRPr="00CF52A6" w:rsidRDefault="005547BC" w:rsidP="005547BC">
            <w:pPr>
              <w:spacing w:line="360" w:lineRule="auto"/>
              <w:rPr>
                <w:rFonts w:asciiTheme="minorEastAsia" w:hAnsiTheme="minorEastAsia"/>
                <w:i/>
                <w:color w:val="FF0000"/>
                <w:szCs w:val="24"/>
                <w:highlight w:val="white"/>
              </w:rPr>
            </w:pPr>
            <w:r>
              <w:rPr>
                <w:rFonts w:ascii="Times New Roman" w:hAnsi="Times New Roman" w:cs="Times New Roman"/>
                <w:i/>
                <w:color w:val="FF0000"/>
                <w:szCs w:val="24"/>
              </w:rPr>
              <w:t xml:space="preserve">the result that </w:t>
            </w:r>
            <w:r w:rsidR="00192CB2">
              <w:rPr>
                <w:rFonts w:ascii="Times New Roman" w:hAnsi="Times New Roman" w:cs="Times New Roman"/>
                <w:i/>
                <w:color w:val="FF0000"/>
                <w:szCs w:val="24"/>
              </w:rPr>
              <w:t xml:space="preserve">the </w:t>
            </w:r>
            <w:proofErr w:type="gramStart"/>
            <w:r>
              <w:rPr>
                <w:rFonts w:ascii="Times New Roman" w:hAnsi="Times New Roman" w:cs="Times New Roman"/>
                <w:i/>
                <w:color w:val="FF0000"/>
                <w:szCs w:val="24"/>
              </w:rPr>
              <w:t>M</w:t>
            </w:r>
            <w:r w:rsidR="00F93511" w:rsidRPr="00F93511">
              <w:rPr>
                <w:rFonts w:ascii="Times New Roman" w:hAnsi="Times New Roman" w:cs="Times New Roman"/>
                <w:i/>
                <w:color w:val="FF0000"/>
                <w:szCs w:val="24"/>
              </w:rPr>
              <w:t>ainland</w:t>
            </w:r>
            <w:proofErr w:type="gramEnd"/>
            <w:r w:rsidR="00F93511" w:rsidRPr="00F93511">
              <w:rPr>
                <w:rFonts w:ascii="Times New Roman" w:hAnsi="Times New Roman" w:cs="Times New Roman"/>
                <w:i/>
                <w:color w:val="FF0000"/>
                <w:szCs w:val="24"/>
              </w:rPr>
              <w:t xml:space="preserve"> consumers </w:t>
            </w:r>
            <w:r w:rsidR="00F93511">
              <w:rPr>
                <w:rFonts w:ascii="Times New Roman" w:hAnsi="Times New Roman" w:cs="Times New Roman"/>
                <w:i/>
                <w:color w:val="FF0000"/>
                <w:szCs w:val="24"/>
              </w:rPr>
              <w:t xml:space="preserve">have </w:t>
            </w:r>
            <w:r>
              <w:rPr>
                <w:rFonts w:ascii="Times New Roman" w:hAnsi="Times New Roman" w:cs="Times New Roman"/>
                <w:i/>
                <w:color w:val="FF0000"/>
                <w:szCs w:val="24"/>
              </w:rPr>
              <w:t xml:space="preserve">fewer choices and they have </w:t>
            </w:r>
            <w:r w:rsidR="00F93511">
              <w:rPr>
                <w:rFonts w:ascii="Times New Roman" w:hAnsi="Times New Roman" w:cs="Times New Roman"/>
                <w:i/>
                <w:color w:val="FF0000"/>
                <w:szCs w:val="24"/>
              </w:rPr>
              <w:t xml:space="preserve">to </w:t>
            </w:r>
            <w:r w:rsidR="00F93511" w:rsidRPr="00F93511">
              <w:rPr>
                <w:rFonts w:ascii="Times New Roman" w:hAnsi="Times New Roman" w:cs="Times New Roman"/>
                <w:i/>
                <w:color w:val="FF0000"/>
                <w:szCs w:val="24"/>
              </w:rPr>
              <w:t xml:space="preserve">pay </w:t>
            </w:r>
          </w:p>
        </w:tc>
      </w:tr>
      <w:tr w:rsidR="00F93511" w:rsidRPr="00520D4D" w14:paraId="4924D130" w14:textId="77777777" w:rsidTr="002B6819">
        <w:tc>
          <w:tcPr>
            <w:tcW w:w="7938" w:type="dxa"/>
          </w:tcPr>
          <w:p w14:paraId="7B3F5ECD" w14:textId="304F7B21" w:rsidR="00F93511" w:rsidRPr="00CF52A6" w:rsidRDefault="005547BC" w:rsidP="005547BC">
            <w:pPr>
              <w:spacing w:line="360" w:lineRule="auto"/>
              <w:jc w:val="both"/>
              <w:rPr>
                <w:rFonts w:ascii="Times New Roman" w:hAnsi="Times New Roman" w:cs="Times New Roman"/>
                <w:i/>
                <w:color w:val="FF0000"/>
                <w:szCs w:val="24"/>
              </w:rPr>
            </w:pPr>
            <w:r w:rsidRPr="00F93511">
              <w:rPr>
                <w:rFonts w:ascii="Times New Roman" w:hAnsi="Times New Roman" w:cs="Times New Roman"/>
                <w:i/>
                <w:color w:val="FF0000"/>
                <w:szCs w:val="24"/>
              </w:rPr>
              <w:t>more for U.S. produced goods.</w:t>
            </w:r>
          </w:p>
        </w:tc>
      </w:tr>
      <w:tr w:rsidR="00F93511" w:rsidRPr="00520D4D" w14:paraId="6B5A96CB" w14:textId="77777777" w:rsidTr="002B6819">
        <w:tc>
          <w:tcPr>
            <w:tcW w:w="7938" w:type="dxa"/>
          </w:tcPr>
          <w:p w14:paraId="5311C25F" w14:textId="77777777" w:rsidR="00F93511" w:rsidRPr="00CF52A6" w:rsidRDefault="00F93511" w:rsidP="00B26F14">
            <w:pPr>
              <w:spacing w:line="360" w:lineRule="auto"/>
              <w:jc w:val="both"/>
              <w:rPr>
                <w:rFonts w:asciiTheme="minorEastAsia" w:hAnsiTheme="minorEastAsia"/>
                <w:i/>
                <w:color w:val="FF0000"/>
                <w:szCs w:val="24"/>
                <w:lang w:eastAsia="zh-HK"/>
              </w:rPr>
            </w:pPr>
          </w:p>
        </w:tc>
      </w:tr>
    </w:tbl>
    <w:p w14:paraId="5F7257E6" w14:textId="4ADE58F7" w:rsidR="0068551B" w:rsidRPr="00F93511" w:rsidRDefault="0068551B" w:rsidP="0068551B">
      <w:pPr>
        <w:spacing w:line="276" w:lineRule="auto"/>
        <w:ind w:left="425" w:hangingChars="177" w:hanging="425"/>
        <w:jc w:val="both"/>
        <w:rPr>
          <w:rFonts w:ascii="Times New Roman" w:hAnsi="Times New Roman" w:cs="Times New Roman"/>
          <w:szCs w:val="24"/>
        </w:rPr>
      </w:pPr>
    </w:p>
    <w:p w14:paraId="344C45B5" w14:textId="4F07C6A8" w:rsidR="00614422" w:rsidRDefault="00B73F23" w:rsidP="00F6696A">
      <w:pPr>
        <w:spacing w:line="360" w:lineRule="auto"/>
        <w:rPr>
          <w:rFonts w:asciiTheme="minorEastAsia" w:hAnsiTheme="minorEastAsia"/>
          <w:szCs w:val="24"/>
        </w:rPr>
      </w:pPr>
      <w:r w:rsidRPr="00345436">
        <w:rPr>
          <w:rFonts w:asciiTheme="minorEastAsia" w:hAnsiTheme="minorEastAsia" w:cs="Microsoft JhengHei"/>
          <w:noProof/>
          <w:szCs w:val="24"/>
          <w:lang w:eastAsia="zh-CN"/>
        </w:rPr>
        <mc:AlternateContent>
          <mc:Choice Requires="wps">
            <w:drawing>
              <wp:anchor distT="45720" distB="45720" distL="114300" distR="114300" simplePos="0" relativeHeight="251895808" behindDoc="1" locked="0" layoutInCell="1" allowOverlap="1" wp14:anchorId="2D0B4964" wp14:editId="213F281D">
                <wp:simplePos x="0" y="0"/>
                <wp:positionH relativeFrom="column">
                  <wp:posOffset>-37531</wp:posOffset>
                </wp:positionH>
                <wp:positionV relativeFrom="paragraph">
                  <wp:posOffset>46355</wp:posOffset>
                </wp:positionV>
                <wp:extent cx="5305873" cy="1009934"/>
                <wp:effectExtent l="0" t="0" r="2857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873" cy="1009934"/>
                        </a:xfrm>
                        <a:prstGeom prst="rect">
                          <a:avLst/>
                        </a:prstGeom>
                        <a:solidFill>
                          <a:srgbClr val="FFFFFF"/>
                        </a:solidFill>
                        <a:ln w="9525">
                          <a:solidFill>
                            <a:srgbClr val="000000"/>
                          </a:solidFill>
                          <a:miter lim="800000"/>
                          <a:headEnd/>
                          <a:tailEnd/>
                        </a:ln>
                      </wps:spPr>
                      <wps:txbx>
                        <w:txbxContent>
                          <w:p w14:paraId="5B5A8206" w14:textId="6083ADEE" w:rsidR="00B80E4A" w:rsidRPr="005E413F" w:rsidRDefault="00B80E4A" w:rsidP="00E353D0">
                            <w:pPr>
                              <w:rPr>
                                <w:rFonts w:ascii="Times New Roman" w:hAnsi="Times New Roman" w:cs="Times New Roman"/>
                              </w:rPr>
                            </w:pPr>
                            <w:r w:rsidRPr="005E413F">
                              <w:rPr>
                                <w:rFonts w:ascii="Times New Roman" w:hAnsi="Times New Roman" w:cs="Times New Roman"/>
                              </w:rPr>
                              <w:t>Teachers</w:t>
                            </w:r>
                            <w:r>
                              <w:rPr>
                                <w:rFonts w:ascii="Times New Roman" w:hAnsi="Times New Roman" w:cs="Times New Roman"/>
                              </w:rPr>
                              <w:t>’</w:t>
                            </w:r>
                            <w:r w:rsidRPr="005E413F">
                              <w:rPr>
                                <w:rFonts w:ascii="Times New Roman" w:hAnsi="Times New Roman" w:cs="Times New Roman"/>
                              </w:rPr>
                              <w:t xml:space="preserve"> reference</w:t>
                            </w:r>
                            <w:r w:rsidRPr="005E413F">
                              <w:rPr>
                                <w:rFonts w:ascii="Times New Roman" w:hAnsi="Times New Roman" w:cs="Times New Roman" w:hint="eastAsia"/>
                              </w:rPr>
                              <w:t>：</w:t>
                            </w:r>
                          </w:p>
                          <w:p w14:paraId="3A3B12F8" w14:textId="681B021F" w:rsidR="00B80E4A" w:rsidRPr="005E413F" w:rsidRDefault="00B80E4A" w:rsidP="00E353D0">
                            <w:pPr>
                              <w:rPr>
                                <w:rFonts w:ascii="Times New Roman" w:hAnsi="Times New Roman" w:cs="Times New Roman"/>
                              </w:rPr>
                            </w:pPr>
                            <w:r w:rsidRPr="005E413F">
                              <w:rPr>
                                <w:rFonts w:ascii="Times New Roman" w:hAnsi="Times New Roman" w:cs="Times New Roman"/>
                              </w:rPr>
                              <w:t>To avoid the risk of supply chain disruption caused by trade wars, our country can adopt the strategy of building supply chain systems</w:t>
                            </w:r>
                            <w:r>
                              <w:rPr>
                                <w:rFonts w:ascii="Times New Roman" w:hAnsi="Times New Roman" w:cs="Times New Roman"/>
                              </w:rPr>
                              <w:t xml:space="preserve"> with </w:t>
                            </w:r>
                            <w:r w:rsidRPr="005B3F8C">
                              <w:rPr>
                                <w:rFonts w:ascii="Times New Roman" w:hAnsi="Times New Roman" w:cs="Times New Roman"/>
                              </w:rPr>
                              <w:t>partner</w:t>
                            </w:r>
                            <w:r>
                              <w:rPr>
                                <w:rFonts w:ascii="Times New Roman" w:hAnsi="Times New Roman" w:cs="Times New Roman"/>
                              </w:rPr>
                              <w:t>s who</w:t>
                            </w:r>
                            <w:r w:rsidRPr="00B73F23">
                              <w:rPr>
                                <w:rFonts w:ascii="Times New Roman" w:hAnsi="Times New Roman" w:cs="Times New Roman"/>
                              </w:rPr>
                              <w:t xml:space="preserve"> share </w:t>
                            </w:r>
                            <w:r>
                              <w:rPr>
                                <w:rFonts w:ascii="Times New Roman" w:hAnsi="Times New Roman" w:cs="Times New Roman"/>
                              </w:rPr>
                              <w:t>similar ideologies to ours</w:t>
                            </w:r>
                            <w:r w:rsidRPr="005E413F">
                              <w:rPr>
                                <w:rFonts w:ascii="Times New Roman" w:hAnsi="Times New Roman" w:cs="Times New Roman"/>
                              </w:rPr>
                              <w:t>.</w:t>
                            </w:r>
                            <w:r w:rsidRPr="00ED7D0B">
                              <w:rPr>
                                <w:rFonts w:ascii="Times New Roman" w:hAnsi="Times New Roman" w:cs="Times New Roman"/>
                              </w:rPr>
                              <w:t xml:space="preserve"> These systems can include the </w:t>
                            </w:r>
                            <w:r>
                              <w:rPr>
                                <w:rFonts w:ascii="Times New Roman" w:hAnsi="Times New Roman" w:cs="Times New Roman"/>
                              </w:rPr>
                              <w:t>“</w:t>
                            </w:r>
                            <w:r w:rsidRPr="005E413F">
                              <w:rPr>
                                <w:rFonts w:ascii="Times New Roman" w:hAnsi="Times New Roman" w:cs="Times New Roman"/>
                              </w:rPr>
                              <w:t xml:space="preserve">Belt and Road </w:t>
                            </w:r>
                            <w:r w:rsidRPr="00ED7D0B">
                              <w:rPr>
                                <w:rFonts w:ascii="Times New Roman" w:hAnsi="Times New Roman" w:cs="Times New Roman"/>
                              </w:rPr>
                              <w:t>Supply Chain</w:t>
                            </w:r>
                            <w:r w:rsidRPr="005E413F">
                              <w:rPr>
                                <w:rFonts w:ascii="Times New Roman" w:hAnsi="Times New Roman" w:cs="Times New Roman"/>
                              </w:rPr>
                              <w:t>”, the</w:t>
                            </w:r>
                            <w:r>
                              <w:rPr>
                                <w:rFonts w:ascii="Times New Roman" w:hAnsi="Times New Roman" w:cs="Times New Roman"/>
                              </w:rPr>
                              <w:t xml:space="preserve"> “ASEAN Supply Chain”</w:t>
                            </w:r>
                            <w:r w:rsidRPr="00ED7D0B">
                              <w:rPr>
                                <w:rFonts w:ascii="Times New Roman" w:hAnsi="Times New Roman" w:cs="Times New Roman"/>
                              </w:rPr>
                              <w:t xml:space="preserve"> and the </w:t>
                            </w:r>
                            <w:r>
                              <w:rPr>
                                <w:rFonts w:ascii="Times New Roman" w:hAnsi="Times New Roman" w:cs="Times New Roman"/>
                              </w:rPr>
                              <w:t>“</w:t>
                            </w:r>
                            <w:r w:rsidRPr="005E413F">
                              <w:rPr>
                                <w:rFonts w:ascii="Times New Roman" w:hAnsi="Times New Roman" w:cs="Times New Roman"/>
                              </w:rPr>
                              <w:t>Africa</w:t>
                            </w:r>
                            <w:r>
                              <w:rPr>
                                <w:rFonts w:ascii="Times New Roman" w:hAnsi="Times New Roman" w:cs="Times New Roman"/>
                              </w:rPr>
                              <w:t>’s</w:t>
                            </w:r>
                            <w:r w:rsidRPr="005E413F">
                              <w:rPr>
                                <w:rFonts w:ascii="Times New Roman" w:hAnsi="Times New Roman" w:cs="Times New Roman"/>
                              </w:rPr>
                              <w:t xml:space="preserve"> Supply Chain</w:t>
                            </w:r>
                            <w:r>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B4964" id="Text Box 2" o:spid="_x0000_s1058" type="#_x0000_t202" style="position:absolute;margin-left:-2.95pt;margin-top:3.65pt;width:417.8pt;height:79.5pt;z-index:-25142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">
                <v:textbox>
                  <w:txbxContent>
                    <w:p w14:paraId="5B5A8206" w14:textId="6083ADEE" w:rsidR="00B80E4A" w:rsidRPr="005E413F" w:rsidRDefault="00B80E4A" w:rsidP="00E353D0">
                      <w:pPr>
                        <w:rPr>
                          <w:rFonts w:ascii="Times New Roman" w:hAnsi="Times New Roman" w:cs="Times New Roman"/>
                        </w:rPr>
                      </w:pPr>
                      <w:r w:rsidRPr="005E413F">
                        <w:rPr>
                          <w:rFonts w:ascii="Times New Roman" w:hAnsi="Times New Roman" w:cs="Times New Roman"/>
                        </w:rPr>
                        <w:t>Teachers</w:t>
                      </w:r>
                      <w:proofErr w:type="gramStart"/>
                      <w:r>
                        <w:rPr>
                          <w:rFonts w:ascii="Times New Roman" w:hAnsi="Times New Roman" w:cs="Times New Roman"/>
                        </w:rPr>
                        <w:t>’</w:t>
                      </w:r>
                      <w:proofErr w:type="gramEnd"/>
                      <w:r w:rsidRPr="005E413F">
                        <w:rPr>
                          <w:rFonts w:ascii="Times New Roman" w:hAnsi="Times New Roman" w:cs="Times New Roman"/>
                        </w:rPr>
                        <w:t xml:space="preserve"> reference</w:t>
                      </w:r>
                      <w:r w:rsidRPr="005E413F">
                        <w:rPr>
                          <w:rFonts w:ascii="Times New Roman" w:hAnsi="Times New Roman" w:cs="Times New Roman" w:hint="eastAsia"/>
                        </w:rPr>
                        <w:t>：</w:t>
                      </w:r>
                    </w:p>
                    <w:p w14:paraId="3A3B12F8" w14:textId="681B021F" w:rsidR="00B80E4A" w:rsidRPr="005E413F" w:rsidRDefault="00B80E4A" w:rsidP="00E353D0">
                      <w:pPr>
                        <w:rPr>
                          <w:rFonts w:ascii="Times New Roman" w:hAnsi="Times New Roman" w:cs="Times New Roman"/>
                        </w:rPr>
                      </w:pPr>
                      <w:r w:rsidRPr="005E413F">
                        <w:rPr>
                          <w:rFonts w:ascii="Times New Roman" w:hAnsi="Times New Roman" w:cs="Times New Roman"/>
                        </w:rPr>
                        <w:t>To avoid the risk of supply chain disruption caused by trade wars, our country can adopt the strategy of building supply chain systems</w:t>
                      </w:r>
                      <w:r>
                        <w:rPr>
                          <w:rFonts w:ascii="Times New Roman" w:hAnsi="Times New Roman" w:cs="Times New Roman"/>
                        </w:rPr>
                        <w:t xml:space="preserve"> with </w:t>
                      </w:r>
                      <w:r w:rsidRPr="005B3F8C">
                        <w:rPr>
                          <w:rFonts w:ascii="Times New Roman" w:hAnsi="Times New Roman" w:cs="Times New Roman"/>
                        </w:rPr>
                        <w:t>partner</w:t>
                      </w:r>
                      <w:r>
                        <w:rPr>
                          <w:rFonts w:ascii="Times New Roman" w:hAnsi="Times New Roman" w:cs="Times New Roman"/>
                        </w:rPr>
                        <w:t>s who</w:t>
                      </w:r>
                      <w:r w:rsidRPr="00B73F23">
                        <w:rPr>
                          <w:rFonts w:ascii="Times New Roman" w:hAnsi="Times New Roman" w:cs="Times New Roman"/>
                        </w:rPr>
                        <w:t xml:space="preserve"> share </w:t>
                      </w:r>
                      <w:r>
                        <w:rPr>
                          <w:rFonts w:ascii="Times New Roman" w:hAnsi="Times New Roman" w:cs="Times New Roman"/>
                        </w:rPr>
                        <w:t>similar ideologies to ours</w:t>
                      </w:r>
                      <w:r w:rsidRPr="005E413F">
                        <w:rPr>
                          <w:rFonts w:ascii="Times New Roman" w:hAnsi="Times New Roman" w:cs="Times New Roman"/>
                        </w:rPr>
                        <w:t>.</w:t>
                      </w:r>
                      <w:r w:rsidRPr="00ED7D0B">
                        <w:rPr>
                          <w:rFonts w:ascii="Times New Roman" w:hAnsi="Times New Roman" w:cs="Times New Roman"/>
                        </w:rPr>
                        <w:t xml:space="preserve"> These systems can include the </w:t>
                      </w:r>
                      <w:r>
                        <w:rPr>
                          <w:rFonts w:ascii="Times New Roman" w:hAnsi="Times New Roman" w:cs="Times New Roman"/>
                        </w:rPr>
                        <w:t>“</w:t>
                      </w:r>
                      <w:r w:rsidRPr="005E413F">
                        <w:rPr>
                          <w:rFonts w:ascii="Times New Roman" w:hAnsi="Times New Roman" w:cs="Times New Roman"/>
                        </w:rPr>
                        <w:t xml:space="preserve">Belt and Road </w:t>
                      </w:r>
                      <w:r w:rsidRPr="00ED7D0B">
                        <w:rPr>
                          <w:rFonts w:ascii="Times New Roman" w:hAnsi="Times New Roman" w:cs="Times New Roman"/>
                        </w:rPr>
                        <w:t>Supply Chain</w:t>
                      </w:r>
                      <w:r w:rsidRPr="005E413F">
                        <w:rPr>
                          <w:rFonts w:ascii="Times New Roman" w:hAnsi="Times New Roman" w:cs="Times New Roman"/>
                        </w:rPr>
                        <w:t>”, the</w:t>
                      </w:r>
                      <w:r>
                        <w:rPr>
                          <w:rFonts w:ascii="Times New Roman" w:hAnsi="Times New Roman" w:cs="Times New Roman"/>
                        </w:rPr>
                        <w:t xml:space="preserve"> “ASEAN Supply Chain”</w:t>
                      </w:r>
                      <w:r w:rsidRPr="00ED7D0B">
                        <w:rPr>
                          <w:rFonts w:ascii="Times New Roman" w:hAnsi="Times New Roman" w:cs="Times New Roman"/>
                        </w:rPr>
                        <w:t xml:space="preserve"> and the </w:t>
                      </w:r>
                      <w:r>
                        <w:rPr>
                          <w:rFonts w:ascii="Times New Roman" w:hAnsi="Times New Roman" w:cs="Times New Roman"/>
                        </w:rPr>
                        <w:t>“</w:t>
                      </w:r>
                      <w:r w:rsidRPr="005E413F">
                        <w:rPr>
                          <w:rFonts w:ascii="Times New Roman" w:hAnsi="Times New Roman" w:cs="Times New Roman"/>
                        </w:rPr>
                        <w:t>Africa</w:t>
                      </w:r>
                      <w:r>
                        <w:rPr>
                          <w:rFonts w:ascii="Times New Roman" w:hAnsi="Times New Roman" w:cs="Times New Roman"/>
                        </w:rPr>
                        <w:t>’s</w:t>
                      </w:r>
                      <w:r w:rsidRPr="005E413F">
                        <w:rPr>
                          <w:rFonts w:ascii="Times New Roman" w:hAnsi="Times New Roman" w:cs="Times New Roman"/>
                        </w:rPr>
                        <w:t xml:space="preserve"> Supply Chain</w:t>
                      </w:r>
                      <w:r>
                        <w:rPr>
                          <w:rFonts w:ascii="Times New Roman" w:hAnsi="Times New Roman" w:cs="Times New Roman"/>
                        </w:rPr>
                        <w:t>”.</w:t>
                      </w:r>
                    </w:p>
                  </w:txbxContent>
                </v:textbox>
              </v:shape>
            </w:pict>
          </mc:Fallback>
        </mc:AlternateContent>
      </w:r>
    </w:p>
    <w:p w14:paraId="6366DB9E" w14:textId="5F35A3D5" w:rsidR="00E353D0" w:rsidRDefault="00E353D0" w:rsidP="00F6696A">
      <w:pPr>
        <w:spacing w:line="360" w:lineRule="auto"/>
        <w:rPr>
          <w:rFonts w:asciiTheme="minorEastAsia" w:hAnsiTheme="minorEastAsia"/>
          <w:szCs w:val="24"/>
        </w:rPr>
      </w:pPr>
    </w:p>
    <w:p w14:paraId="27DB1146" w14:textId="056E8016" w:rsidR="00E353D0" w:rsidRDefault="00E353D0" w:rsidP="00F6696A">
      <w:pPr>
        <w:spacing w:line="360" w:lineRule="auto"/>
        <w:rPr>
          <w:rFonts w:asciiTheme="minorEastAsia" w:hAnsiTheme="minorEastAsia"/>
          <w:szCs w:val="24"/>
        </w:rPr>
      </w:pPr>
    </w:p>
    <w:p w14:paraId="7B348C6D" w14:textId="77777777" w:rsidR="00B73F23" w:rsidRDefault="00B73F23" w:rsidP="00F6696A">
      <w:pPr>
        <w:spacing w:line="360" w:lineRule="auto"/>
        <w:rPr>
          <w:rFonts w:asciiTheme="minorEastAsia" w:hAnsiTheme="minorEastAsia"/>
          <w:szCs w:val="24"/>
        </w:rPr>
      </w:pPr>
    </w:p>
    <w:p w14:paraId="40021531" w14:textId="77777777" w:rsidR="00E353D0" w:rsidRDefault="00E353D0" w:rsidP="00F6696A">
      <w:pPr>
        <w:spacing w:line="360" w:lineRule="auto"/>
        <w:rPr>
          <w:rFonts w:asciiTheme="minorEastAsia" w:hAnsiTheme="minorEastAsia"/>
          <w:szCs w:val="24"/>
        </w:rPr>
      </w:pPr>
    </w:p>
    <w:p w14:paraId="591A68B4" w14:textId="2FB1ED7C" w:rsidR="00184F07" w:rsidRDefault="00712C0D" w:rsidP="00F6696A">
      <w:pPr>
        <w:spacing w:line="360" w:lineRule="auto"/>
        <w:rPr>
          <w:rFonts w:asciiTheme="minorEastAsia" w:hAnsiTheme="minorEastAsia"/>
          <w:szCs w:val="24"/>
        </w:rPr>
      </w:pPr>
      <w:r>
        <w:rPr>
          <w:rFonts w:asciiTheme="minorEastAsia" w:hAnsiTheme="minorEastAsia"/>
          <w:noProof/>
          <w:szCs w:val="24"/>
          <w:lang w:eastAsia="zh-CN"/>
        </w:rPr>
        <mc:AlternateContent>
          <mc:Choice Requires="wps">
            <w:drawing>
              <wp:inline distT="0" distB="0" distL="0" distR="0" wp14:anchorId="03732561" wp14:editId="7B8C2A41">
                <wp:extent cx="5254171" cy="1502228"/>
                <wp:effectExtent l="19050" t="19050" r="22860" b="22225"/>
                <wp:docPr id="978" name="圓角矩形 978"/>
                <wp:cNvGraphicFramePr/>
                <a:graphic xmlns:a="http://schemas.openxmlformats.org/drawingml/2006/main">
                  <a:graphicData uri="http://schemas.microsoft.com/office/word/2010/wordprocessingShape">
                    <wps:wsp>
                      <wps:cNvSpPr/>
                      <wps:spPr>
                        <a:xfrm>
                          <a:off x="0" y="0"/>
                          <a:ext cx="5254171" cy="1502228"/>
                        </a:xfrm>
                        <a:prstGeom prst="round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6D2C09D" w14:textId="0AAB1B41" w:rsidR="00B80E4A" w:rsidRPr="00F93511" w:rsidRDefault="00B80E4A" w:rsidP="00F93511">
                            <w:pPr>
                              <w:pStyle w:val="Web"/>
                              <w:spacing w:line="360" w:lineRule="auto"/>
                              <w:jc w:val="both"/>
                              <w:rPr>
                                <w:b/>
                                <w:sz w:val="28"/>
                                <w:szCs w:val="28"/>
                              </w:rPr>
                            </w:pPr>
                            <w:r w:rsidRPr="00F93511">
                              <w:rPr>
                                <w:b/>
                                <w:color w:val="000000" w:themeColor="text1"/>
                                <w:sz w:val="28"/>
                                <w:szCs w:val="28"/>
                              </w:rPr>
                              <w:t xml:space="preserve">Trade frictions may lead to unstable supply of food, consumer goods, and raw materials for production, which will bring about shocks to </w:t>
                            </w:r>
                            <w:r>
                              <w:rPr>
                                <w:b/>
                                <w:color w:val="000000" w:themeColor="text1"/>
                                <w:sz w:val="28"/>
                                <w:szCs w:val="28"/>
                              </w:rPr>
                              <w:t xml:space="preserve">our </w:t>
                            </w:r>
                            <w:r w:rsidRPr="00F93511">
                              <w:rPr>
                                <w:b/>
                                <w:color w:val="000000" w:themeColor="text1"/>
                                <w:sz w:val="28"/>
                                <w:szCs w:val="28"/>
                              </w:rPr>
                              <w:t>country’s economy, hinder its economic development, and threaten national economic 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03732561" id="圓角矩形 978" o:spid="_x0000_s1059" style="width:413.7pt;height:118.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" filled="f" strokecolor="red" strokeweight="2.25pt">
                <v:stroke dashstyle="3 1" joinstyle="miter"/>
                <v:textbox>
                  <w:txbxContent>
                    <w:p w14:paraId="76D2C09D" w14:textId="0AAB1B41" w:rsidR="00B80E4A" w:rsidRPr="00F93511" w:rsidRDefault="00B80E4A" w:rsidP="00F93511">
                      <w:pPr>
                        <w:pStyle w:val="Web"/>
                        <w:spacing w:line="360" w:lineRule="auto"/>
                        <w:jc w:val="both"/>
                        <w:rPr>
                          <w:b/>
                          <w:sz w:val="28"/>
                          <w:szCs w:val="28"/>
                        </w:rPr>
                      </w:pPr>
                      <w:r w:rsidRPr="00F93511">
                        <w:rPr>
                          <w:b/>
                          <w:color w:val="000000" w:themeColor="text1"/>
                          <w:sz w:val="28"/>
                          <w:szCs w:val="28"/>
                        </w:rPr>
                        <w:t xml:space="preserve">Trade frictions may lead to unstable supply of food, consumer goods, and raw materials for production, which will bring about shocks to </w:t>
                      </w:r>
                      <w:r>
                        <w:rPr>
                          <w:b/>
                          <w:color w:val="000000" w:themeColor="text1"/>
                          <w:sz w:val="28"/>
                          <w:szCs w:val="28"/>
                        </w:rPr>
                        <w:t xml:space="preserve">our </w:t>
                      </w:r>
                      <w:r w:rsidRPr="00F93511">
                        <w:rPr>
                          <w:b/>
                          <w:color w:val="000000" w:themeColor="text1"/>
                          <w:sz w:val="28"/>
                          <w:szCs w:val="28"/>
                        </w:rPr>
                        <w:t>country’s economy, hinder its economic development, and threaten national economic security.</w:t>
                      </w:r>
                    </w:p>
                  </w:txbxContent>
                </v:textbox>
                <w10:anchorlock/>
              </v:roundrect>
            </w:pict>
          </mc:Fallback>
        </mc:AlternateContent>
      </w:r>
    </w:p>
    <w:p w14:paraId="38B4DA6B" w14:textId="77F1BAB9" w:rsidR="00184F07" w:rsidRDefault="00184F07" w:rsidP="00F6696A">
      <w:pPr>
        <w:spacing w:line="360" w:lineRule="auto"/>
        <w:rPr>
          <w:rFonts w:asciiTheme="minorEastAsia" w:hAnsiTheme="minorEastAsia"/>
          <w:szCs w:val="24"/>
        </w:rPr>
      </w:pPr>
    </w:p>
    <w:p w14:paraId="64ECE310" w14:textId="77777777" w:rsidR="00F93511" w:rsidRDefault="00F93511">
      <w:pPr>
        <w:widowControl/>
        <w:spacing w:after="160" w:line="259" w:lineRule="auto"/>
        <w:rPr>
          <w:rFonts w:ascii="Times New Roman" w:eastAsia="Microsoft JhengHei" w:hAnsi="Times New Roman" w:cs="Times New Roman"/>
          <w:b/>
          <w:sz w:val="28"/>
          <w:szCs w:val="28"/>
          <w:lang w:val="en-HK" w:eastAsia="zh-HK"/>
        </w:rPr>
      </w:pPr>
      <w:r>
        <w:rPr>
          <w:rFonts w:ascii="Times New Roman" w:eastAsia="Microsoft JhengHei" w:hAnsi="Times New Roman" w:cs="Times New Roman"/>
          <w:b/>
          <w:sz w:val="28"/>
          <w:szCs w:val="28"/>
          <w:lang w:val="en-HK" w:eastAsia="zh-HK"/>
        </w:rPr>
        <w:br w:type="page"/>
      </w:r>
    </w:p>
    <w:p w14:paraId="2ED84752" w14:textId="39B16142" w:rsidR="00712C0D" w:rsidRPr="0010438D" w:rsidRDefault="00712C0D" w:rsidP="00712C0D">
      <w:pPr>
        <w:snapToGrid w:val="0"/>
        <w:spacing w:line="271" w:lineRule="auto"/>
        <w:rPr>
          <w:rFonts w:ascii="Times New Roman" w:eastAsia="Microsoft JhengHei" w:hAnsi="Times New Roman" w:cs="Times New Roman"/>
          <w:b/>
          <w:sz w:val="28"/>
          <w:szCs w:val="28"/>
          <w:lang w:val="en-HK" w:eastAsia="zh-HK"/>
        </w:rPr>
      </w:pPr>
      <w:r w:rsidRPr="0010438D">
        <w:rPr>
          <w:rFonts w:ascii="Times New Roman" w:eastAsia="Microsoft JhengHei" w:hAnsi="Times New Roman" w:cs="Times New Roman"/>
          <w:b/>
          <w:sz w:val="28"/>
          <w:szCs w:val="28"/>
          <w:lang w:val="en-HK" w:eastAsia="zh-HK"/>
        </w:rPr>
        <w:lastRenderedPageBreak/>
        <w:t xml:space="preserve">References </w:t>
      </w:r>
    </w:p>
    <w:p w14:paraId="3A34DF1E" w14:textId="0AB72C90" w:rsidR="00712C0D" w:rsidRPr="0010438D" w:rsidRDefault="00712C0D" w:rsidP="00712C0D">
      <w:pPr>
        <w:spacing w:line="271" w:lineRule="auto"/>
        <w:rPr>
          <w:rFonts w:ascii="Times New Roman" w:eastAsia="PMingLiU" w:hAnsi="Times New Roman" w:cs="Times New Roman"/>
          <w:szCs w:val="24"/>
        </w:rPr>
      </w:pPr>
      <w:r w:rsidRPr="0010438D">
        <w:rPr>
          <w:rFonts w:ascii="Times New Roman" w:hAnsi="Times New Roman" w:cs="Times New Roman"/>
          <w:color w:val="000000" w:themeColor="text1"/>
          <w:szCs w:val="24"/>
        </w:rPr>
        <w:t>Ministry of Commerce, P</w:t>
      </w:r>
      <w:r w:rsidR="00ED1EF9">
        <w:rPr>
          <w:rFonts w:ascii="Times New Roman" w:hAnsi="Times New Roman" w:cs="Times New Roman"/>
          <w:color w:val="000000" w:themeColor="text1"/>
          <w:szCs w:val="24"/>
        </w:rPr>
        <w:t xml:space="preserve">eople’s </w:t>
      </w:r>
      <w:r w:rsidRPr="0010438D">
        <w:rPr>
          <w:rFonts w:ascii="Times New Roman" w:hAnsi="Times New Roman" w:cs="Times New Roman"/>
          <w:color w:val="000000" w:themeColor="text1"/>
          <w:szCs w:val="24"/>
        </w:rPr>
        <w:t>R</w:t>
      </w:r>
      <w:r w:rsidR="00ED1EF9">
        <w:rPr>
          <w:rFonts w:ascii="Times New Roman" w:hAnsi="Times New Roman" w:cs="Times New Roman"/>
          <w:color w:val="000000" w:themeColor="text1"/>
          <w:szCs w:val="24"/>
        </w:rPr>
        <w:t xml:space="preserve">epublic of </w:t>
      </w:r>
      <w:r w:rsidRPr="0010438D">
        <w:rPr>
          <w:rFonts w:ascii="Times New Roman" w:hAnsi="Times New Roman" w:cs="Times New Roman"/>
          <w:color w:val="000000" w:themeColor="text1"/>
          <w:szCs w:val="24"/>
        </w:rPr>
        <w:t>C</w:t>
      </w:r>
      <w:r w:rsidR="00ED1EF9">
        <w:rPr>
          <w:rFonts w:ascii="Times New Roman" w:hAnsi="Times New Roman" w:cs="Times New Roman"/>
          <w:color w:val="000000" w:themeColor="text1"/>
          <w:szCs w:val="24"/>
        </w:rPr>
        <w:t>hina</w:t>
      </w:r>
    </w:p>
    <w:p w14:paraId="21C026EB" w14:textId="0C021232" w:rsidR="00712C0D" w:rsidRPr="0010438D" w:rsidRDefault="00727BB3" w:rsidP="001D7EB7">
      <w:pPr>
        <w:widowControl/>
        <w:snapToGrid w:val="0"/>
        <w:spacing w:line="276" w:lineRule="auto"/>
        <w:ind w:firstLine="567"/>
        <w:rPr>
          <w:rFonts w:ascii="Times New Roman" w:hAnsi="Times New Roman" w:cs="Times New Roman"/>
        </w:rPr>
      </w:pPr>
      <w:hyperlink r:id="rId46" w:history="1">
        <w:r w:rsidR="00712C0D" w:rsidRPr="0010438D">
          <w:rPr>
            <w:rStyle w:val="a4"/>
            <w:rFonts w:ascii="Times New Roman" w:hAnsi="Times New Roman" w:cs="Times New Roman"/>
          </w:rPr>
          <w:t>http://english.mofcom.gov.cn/</w:t>
        </w:r>
      </w:hyperlink>
    </w:p>
    <w:p w14:paraId="6C3736F4" w14:textId="77777777" w:rsidR="00712C0D" w:rsidRPr="0010438D" w:rsidRDefault="00712C0D" w:rsidP="00712C0D">
      <w:pPr>
        <w:spacing w:line="271" w:lineRule="auto"/>
        <w:rPr>
          <w:rFonts w:ascii="Times New Roman" w:eastAsia="PMingLiU" w:hAnsi="Times New Roman" w:cs="Times New Roman"/>
          <w:szCs w:val="24"/>
        </w:rPr>
      </w:pPr>
    </w:p>
    <w:p w14:paraId="63A1D2C5" w14:textId="5908F817" w:rsidR="00712C0D" w:rsidRPr="0010438D" w:rsidRDefault="00712C0D" w:rsidP="00712C0D">
      <w:pPr>
        <w:spacing w:line="271" w:lineRule="auto"/>
        <w:rPr>
          <w:rFonts w:ascii="Times New Roman" w:eastAsia="PMingLiU" w:hAnsi="Times New Roman" w:cs="Times New Roman"/>
          <w:bCs/>
          <w:szCs w:val="24"/>
        </w:rPr>
      </w:pPr>
      <w:r w:rsidRPr="0010438D">
        <w:rPr>
          <w:rFonts w:ascii="Times New Roman" w:eastAsia="PMingLiU" w:hAnsi="Times New Roman" w:cs="Times New Roman"/>
          <w:bCs/>
          <w:szCs w:val="24"/>
        </w:rPr>
        <w:t>National Bureau of Statistics</w:t>
      </w:r>
    </w:p>
    <w:p w14:paraId="2759026D" w14:textId="293BF7FD" w:rsidR="00712C0D" w:rsidRPr="0010438D" w:rsidRDefault="00727BB3" w:rsidP="001D7EB7">
      <w:pPr>
        <w:widowControl/>
        <w:snapToGrid w:val="0"/>
        <w:spacing w:line="276" w:lineRule="auto"/>
        <w:ind w:firstLine="567"/>
        <w:rPr>
          <w:rFonts w:ascii="Times New Roman" w:hAnsi="Times New Roman" w:cs="Times New Roman"/>
        </w:rPr>
      </w:pPr>
      <w:hyperlink r:id="rId47" w:history="1">
        <w:r w:rsidR="00712C0D" w:rsidRPr="0010438D">
          <w:rPr>
            <w:rStyle w:val="a4"/>
            <w:rFonts w:ascii="Times New Roman" w:hAnsi="Times New Roman" w:cs="Times New Roman"/>
          </w:rPr>
          <w:t>http://www.stats.gov.cn/english/</w:t>
        </w:r>
      </w:hyperlink>
    </w:p>
    <w:p w14:paraId="0662FCC5" w14:textId="77777777" w:rsidR="00712C0D" w:rsidRPr="0010438D" w:rsidRDefault="00712C0D" w:rsidP="00712C0D">
      <w:pPr>
        <w:snapToGrid w:val="0"/>
        <w:spacing w:line="271" w:lineRule="auto"/>
        <w:rPr>
          <w:rFonts w:ascii="Times New Roman" w:eastAsia="PMingLiU" w:hAnsi="Times New Roman" w:cs="Times New Roman"/>
          <w:bCs/>
          <w:szCs w:val="24"/>
          <w:u w:val="single"/>
        </w:rPr>
      </w:pPr>
    </w:p>
    <w:p w14:paraId="1CBEC600" w14:textId="4264C795" w:rsidR="00712C0D" w:rsidRPr="0010438D" w:rsidRDefault="00C247C8" w:rsidP="00712C0D">
      <w:pPr>
        <w:snapToGrid w:val="0"/>
        <w:spacing w:line="271" w:lineRule="auto"/>
        <w:rPr>
          <w:rFonts w:ascii="Times New Roman" w:eastAsia="PMingLiU" w:hAnsi="Times New Roman" w:cs="Times New Roman"/>
          <w:bCs/>
          <w:szCs w:val="24"/>
        </w:rPr>
      </w:pPr>
      <w:r w:rsidRPr="0010438D">
        <w:rPr>
          <w:rFonts w:ascii="Times New Roman" w:eastAsia="PMingLiU" w:hAnsi="Times New Roman" w:cs="Times New Roman"/>
          <w:bCs/>
          <w:szCs w:val="24"/>
          <w:lang w:eastAsia="zh-HK"/>
        </w:rPr>
        <w:t>People.cn</w:t>
      </w:r>
    </w:p>
    <w:p w14:paraId="5DBE9C87" w14:textId="77777777" w:rsidR="00712C0D" w:rsidRPr="0010438D" w:rsidRDefault="00727BB3" w:rsidP="001D7EB7">
      <w:pPr>
        <w:widowControl/>
        <w:snapToGrid w:val="0"/>
        <w:spacing w:line="276" w:lineRule="auto"/>
        <w:ind w:firstLine="567"/>
        <w:rPr>
          <w:rStyle w:val="a4"/>
          <w:rFonts w:ascii="Times New Roman" w:eastAsia="PMingLiU" w:hAnsi="Times New Roman" w:cs="Times New Roman"/>
          <w:lang w:eastAsia="zh-HK"/>
        </w:rPr>
      </w:pPr>
      <w:hyperlink r:id="rId48" w:history="1">
        <w:r w:rsidR="00712C0D" w:rsidRPr="0010438D">
          <w:rPr>
            <w:rStyle w:val="a4"/>
            <w:rFonts w:ascii="Times New Roman" w:eastAsia="PMingLiU" w:hAnsi="Times New Roman" w:cs="Times New Roman"/>
            <w:szCs w:val="24"/>
            <w:lang w:eastAsia="zh-HK"/>
          </w:rPr>
          <w:t>http://cpc.people.com.cn</w:t>
        </w:r>
      </w:hyperlink>
    </w:p>
    <w:p w14:paraId="7487DF86" w14:textId="77777777" w:rsidR="00712C0D" w:rsidRPr="0010438D" w:rsidRDefault="00712C0D" w:rsidP="00712C0D">
      <w:pPr>
        <w:snapToGrid w:val="0"/>
        <w:spacing w:line="271" w:lineRule="auto"/>
        <w:rPr>
          <w:rFonts w:ascii="Times New Roman" w:eastAsiaTheme="majorEastAsia" w:hAnsi="Times New Roman" w:cs="Times New Roman"/>
          <w:color w:val="0A0A0A"/>
          <w:szCs w:val="24"/>
          <w:shd w:val="clear" w:color="auto" w:fill="FEFEFE"/>
        </w:rPr>
      </w:pPr>
    </w:p>
    <w:p w14:paraId="1B971AE2" w14:textId="2C277A45" w:rsidR="00712C0D" w:rsidRPr="0010438D" w:rsidRDefault="00C247C8" w:rsidP="00712C0D">
      <w:pPr>
        <w:snapToGrid w:val="0"/>
        <w:spacing w:line="271" w:lineRule="auto"/>
        <w:rPr>
          <w:rFonts w:ascii="Times New Roman" w:hAnsi="Times New Roman" w:cs="Times New Roman"/>
          <w:szCs w:val="24"/>
        </w:rPr>
      </w:pPr>
      <w:r w:rsidRPr="0010438D">
        <w:rPr>
          <w:rFonts w:ascii="Times New Roman" w:hAnsi="Times New Roman" w:cs="Times New Roman"/>
          <w:szCs w:val="24"/>
        </w:rPr>
        <w:t>Census and Statistics Department, HKSAR</w:t>
      </w:r>
    </w:p>
    <w:p w14:paraId="0EEF05AE" w14:textId="77777777" w:rsidR="00712C0D" w:rsidRPr="0010438D" w:rsidRDefault="00712C0D" w:rsidP="001D7EB7">
      <w:pPr>
        <w:widowControl/>
        <w:snapToGrid w:val="0"/>
        <w:spacing w:line="276" w:lineRule="auto"/>
        <w:ind w:firstLine="567"/>
        <w:rPr>
          <w:rStyle w:val="a4"/>
          <w:rFonts w:ascii="Times New Roman" w:hAnsi="Times New Roman" w:cs="Times New Roman"/>
        </w:rPr>
      </w:pPr>
      <w:r w:rsidRPr="0010438D">
        <w:rPr>
          <w:rStyle w:val="a4"/>
          <w:rFonts w:ascii="Times New Roman" w:hAnsi="Times New Roman" w:cs="Times New Roman"/>
        </w:rPr>
        <w:t>https://www.censtatd.gov.hk/</w:t>
      </w:r>
    </w:p>
    <w:p w14:paraId="02B992D2" w14:textId="77777777" w:rsidR="00712C0D" w:rsidRPr="0010438D" w:rsidRDefault="00712C0D" w:rsidP="00712C0D">
      <w:pPr>
        <w:snapToGrid w:val="0"/>
        <w:spacing w:line="271" w:lineRule="auto"/>
        <w:ind w:firstLine="567"/>
        <w:rPr>
          <w:rStyle w:val="a4"/>
          <w:rFonts w:ascii="Times New Roman" w:hAnsi="Times New Roman" w:cs="Times New Roman"/>
        </w:rPr>
      </w:pPr>
    </w:p>
    <w:p w14:paraId="24423504" w14:textId="18104A1E" w:rsidR="00712C0D" w:rsidRPr="0010438D" w:rsidRDefault="00C247C8" w:rsidP="00712C0D">
      <w:pPr>
        <w:snapToGrid w:val="0"/>
        <w:spacing w:line="271" w:lineRule="auto"/>
        <w:rPr>
          <w:rFonts w:ascii="Times New Roman" w:eastAsia="PMingLiU" w:hAnsi="Times New Roman" w:cs="Times New Roman"/>
          <w:bCs/>
          <w:szCs w:val="24"/>
          <w:lang w:eastAsia="zh-HK"/>
        </w:rPr>
      </w:pPr>
      <w:r w:rsidRPr="0010438D">
        <w:rPr>
          <w:rFonts w:ascii="Times New Roman" w:eastAsia="PMingLiU" w:hAnsi="Times New Roman" w:cs="Times New Roman"/>
          <w:bCs/>
          <w:szCs w:val="24"/>
          <w:lang w:eastAsia="zh-HK"/>
        </w:rPr>
        <w:t>Trade and Industry Department</w:t>
      </w:r>
    </w:p>
    <w:p w14:paraId="51FE6BDC" w14:textId="41C069F8" w:rsidR="00712C0D" w:rsidRPr="0010438D" w:rsidRDefault="00727BB3" w:rsidP="001D7EB7">
      <w:pPr>
        <w:widowControl/>
        <w:snapToGrid w:val="0"/>
        <w:spacing w:line="276" w:lineRule="auto"/>
        <w:ind w:firstLine="567"/>
        <w:rPr>
          <w:rFonts w:ascii="Times New Roman" w:hAnsi="Times New Roman" w:cs="Times New Roman"/>
        </w:rPr>
      </w:pPr>
      <w:hyperlink r:id="rId49" w:history="1">
        <w:r w:rsidR="00C247C8" w:rsidRPr="0010438D">
          <w:rPr>
            <w:rStyle w:val="a4"/>
            <w:rFonts w:ascii="Times New Roman" w:hAnsi="Times New Roman" w:cs="Times New Roman"/>
          </w:rPr>
          <w:t>https://www.tid.gov.hk/eindex.html</w:t>
        </w:r>
      </w:hyperlink>
    </w:p>
    <w:p w14:paraId="6AE52BE4" w14:textId="77777777" w:rsidR="00C247C8" w:rsidRPr="0010438D" w:rsidRDefault="00C247C8" w:rsidP="00712C0D">
      <w:pPr>
        <w:snapToGrid w:val="0"/>
        <w:spacing w:line="271" w:lineRule="auto"/>
        <w:rPr>
          <w:rFonts w:ascii="Times New Roman" w:eastAsiaTheme="majorEastAsia" w:hAnsi="Times New Roman" w:cs="Times New Roman"/>
          <w:color w:val="0A0A0A"/>
          <w:szCs w:val="24"/>
          <w:shd w:val="clear" w:color="auto" w:fill="FEFEFE"/>
        </w:rPr>
      </w:pPr>
    </w:p>
    <w:p w14:paraId="287CBEB3" w14:textId="2F9DC506" w:rsidR="00712C0D" w:rsidRPr="0010438D" w:rsidRDefault="0010438D" w:rsidP="00712C0D">
      <w:pPr>
        <w:snapToGrid w:val="0"/>
        <w:spacing w:line="271" w:lineRule="auto"/>
        <w:rPr>
          <w:rFonts w:ascii="Times New Roman" w:hAnsi="Times New Roman" w:cs="Times New Roman"/>
          <w:szCs w:val="24"/>
          <w:lang w:eastAsia="zh-HK"/>
        </w:rPr>
      </w:pPr>
      <w:r w:rsidRPr="0010438D">
        <w:rPr>
          <w:rFonts w:ascii="Times New Roman" w:hAnsi="Times New Roman" w:cs="Times New Roman"/>
          <w:szCs w:val="24"/>
          <w:lang w:eastAsia="zh-HK"/>
        </w:rPr>
        <w:t xml:space="preserve">The </w:t>
      </w:r>
      <w:r w:rsidR="00C247C8" w:rsidRPr="0010438D">
        <w:rPr>
          <w:rFonts w:ascii="Times New Roman" w:hAnsi="Times New Roman" w:cs="Times New Roman"/>
          <w:szCs w:val="24"/>
          <w:lang w:eastAsia="zh-HK"/>
        </w:rPr>
        <w:t>Hong Kong Trade Development Council</w:t>
      </w:r>
    </w:p>
    <w:p w14:paraId="54ACA275" w14:textId="5842366C" w:rsidR="00712C0D" w:rsidRPr="0010438D" w:rsidRDefault="0010438D" w:rsidP="001D7EB7">
      <w:pPr>
        <w:widowControl/>
        <w:snapToGrid w:val="0"/>
        <w:spacing w:line="276" w:lineRule="auto"/>
        <w:ind w:firstLine="567"/>
        <w:rPr>
          <w:rStyle w:val="a4"/>
          <w:rFonts w:ascii="Times New Roman" w:eastAsia="PMingLiU" w:hAnsi="Times New Roman" w:cs="Times New Roman"/>
          <w:szCs w:val="24"/>
          <w:lang w:eastAsia="zh-HK"/>
        </w:rPr>
      </w:pPr>
      <w:r w:rsidRPr="0010438D">
        <w:rPr>
          <w:rStyle w:val="a4"/>
          <w:rFonts w:ascii="Times New Roman" w:eastAsia="PMingLiU" w:hAnsi="Times New Roman" w:cs="Times New Roman"/>
          <w:szCs w:val="24"/>
          <w:lang w:eastAsia="zh-HK"/>
        </w:rPr>
        <w:t>h</w:t>
      </w:r>
      <w:r w:rsidR="00712C0D" w:rsidRPr="0010438D">
        <w:rPr>
          <w:rStyle w:val="a4"/>
          <w:rFonts w:ascii="Times New Roman" w:eastAsia="PMingLiU" w:hAnsi="Times New Roman" w:cs="Times New Roman"/>
          <w:szCs w:val="24"/>
          <w:lang w:eastAsia="zh-HK"/>
        </w:rPr>
        <w:t>ttps://research.hktdc.com/</w:t>
      </w:r>
    </w:p>
    <w:p w14:paraId="7DE13CA4" w14:textId="77777777" w:rsidR="00712C0D" w:rsidRPr="0010438D" w:rsidRDefault="00712C0D" w:rsidP="00712C0D">
      <w:pPr>
        <w:snapToGrid w:val="0"/>
        <w:spacing w:line="271" w:lineRule="auto"/>
        <w:rPr>
          <w:rFonts w:ascii="Times New Roman" w:eastAsiaTheme="majorEastAsia" w:hAnsi="Times New Roman" w:cs="Times New Roman"/>
          <w:color w:val="0A0A0A"/>
          <w:szCs w:val="24"/>
          <w:shd w:val="clear" w:color="auto" w:fill="FEFEFE"/>
        </w:rPr>
      </w:pPr>
    </w:p>
    <w:p w14:paraId="44E04D20" w14:textId="17071592" w:rsidR="00712C0D" w:rsidRPr="0010438D" w:rsidRDefault="0010438D" w:rsidP="00712C0D">
      <w:pPr>
        <w:snapToGrid w:val="0"/>
        <w:spacing w:line="271" w:lineRule="auto"/>
        <w:rPr>
          <w:rFonts w:ascii="Times New Roman" w:hAnsi="Times New Roman" w:cs="Times New Roman"/>
          <w:szCs w:val="24"/>
          <w:lang w:eastAsia="zh-HK"/>
        </w:rPr>
      </w:pPr>
      <w:r w:rsidRPr="0010438D">
        <w:rPr>
          <w:rFonts w:ascii="Times New Roman" w:hAnsi="Times New Roman" w:cs="Times New Roman"/>
          <w:szCs w:val="24"/>
          <w:lang w:eastAsia="zh-HK"/>
        </w:rPr>
        <w:t>Academy of Chinese Studies</w:t>
      </w:r>
    </w:p>
    <w:p w14:paraId="5EF2DFF1" w14:textId="489E5C36" w:rsidR="0010438D" w:rsidRDefault="00727BB3" w:rsidP="001D7EB7">
      <w:pPr>
        <w:widowControl/>
        <w:snapToGrid w:val="0"/>
        <w:spacing w:line="276" w:lineRule="auto"/>
        <w:ind w:firstLine="567"/>
        <w:rPr>
          <w:rStyle w:val="a4"/>
          <w:rFonts w:ascii="Times New Roman" w:hAnsi="Times New Roman" w:cs="Times New Roman"/>
        </w:rPr>
      </w:pPr>
      <w:hyperlink r:id="rId50" w:history="1">
        <w:r w:rsidR="0010438D" w:rsidRPr="0010438D">
          <w:rPr>
            <w:rStyle w:val="a4"/>
            <w:rFonts w:ascii="Times New Roman" w:hAnsi="Times New Roman" w:cs="Times New Roman"/>
          </w:rPr>
          <w:t>https://chiculture.org.hk/en</w:t>
        </w:r>
      </w:hyperlink>
    </w:p>
    <w:p w14:paraId="7E445CC7" w14:textId="29825C5E" w:rsidR="00425B8A" w:rsidRDefault="00425B8A" w:rsidP="00712C0D">
      <w:pPr>
        <w:widowControl/>
        <w:spacing w:after="160" w:line="259" w:lineRule="auto"/>
        <w:rPr>
          <w:rStyle w:val="a4"/>
          <w:rFonts w:ascii="Times New Roman" w:hAnsi="Times New Roman" w:cs="Times New Roman"/>
        </w:rPr>
      </w:pPr>
    </w:p>
    <w:p w14:paraId="091E4EA7" w14:textId="05E064E2" w:rsidR="00425B8A" w:rsidRDefault="00425B8A" w:rsidP="00712C0D">
      <w:pPr>
        <w:widowControl/>
        <w:spacing w:after="160" w:line="259" w:lineRule="auto"/>
        <w:rPr>
          <w:rStyle w:val="a4"/>
          <w:rFonts w:ascii="Times New Roman" w:hAnsi="Times New Roman" w:cs="Times New Roman"/>
        </w:rPr>
      </w:pPr>
    </w:p>
    <w:p w14:paraId="0C8AF876" w14:textId="5BD72DB5" w:rsidR="00425B8A" w:rsidRDefault="00425B8A" w:rsidP="00712C0D">
      <w:pPr>
        <w:widowControl/>
        <w:spacing w:after="160" w:line="259" w:lineRule="auto"/>
        <w:rPr>
          <w:rStyle w:val="a4"/>
          <w:rFonts w:ascii="Times New Roman" w:hAnsi="Times New Roman" w:cs="Times New Roman"/>
        </w:rPr>
      </w:pPr>
    </w:p>
    <w:p w14:paraId="69016B2B" w14:textId="77777777" w:rsidR="00425B8A" w:rsidRDefault="00425B8A">
      <w:pPr>
        <w:widowControl/>
        <w:spacing w:after="160" w:line="259" w:lineRule="auto"/>
        <w:rPr>
          <w:rStyle w:val="a4"/>
          <w:rFonts w:ascii="Times New Roman" w:hAnsi="Times New Roman" w:cs="Times New Roman"/>
        </w:rPr>
      </w:pPr>
      <w:r>
        <w:rPr>
          <w:rStyle w:val="a4"/>
          <w:rFonts w:ascii="Times New Roman" w:hAnsi="Times New Roman" w:cs="Times New Roman"/>
        </w:rPr>
        <w:br w:type="page"/>
      </w:r>
    </w:p>
    <w:p w14:paraId="62BF3167" w14:textId="61057933" w:rsidR="00425B8A" w:rsidRPr="0010438D" w:rsidRDefault="00F93511" w:rsidP="00712C0D">
      <w:pPr>
        <w:widowControl/>
        <w:spacing w:after="160" w:line="259" w:lineRule="auto"/>
        <w:rPr>
          <w:rFonts w:ascii="Times New Roman" w:hAnsi="Times New Roman" w:cs="Times New Roman"/>
        </w:rPr>
      </w:pPr>
      <w:r>
        <w:rPr>
          <w:noProof/>
          <w:lang w:eastAsia="zh-CN"/>
        </w:rPr>
        <w:lastRenderedPageBreak/>
        <w:drawing>
          <wp:anchor distT="0" distB="0" distL="114300" distR="114300" simplePos="0" relativeHeight="251888640" behindDoc="1" locked="0" layoutInCell="1" allowOverlap="1" wp14:anchorId="2A078893" wp14:editId="022B505B">
            <wp:simplePos x="0" y="0"/>
            <wp:positionH relativeFrom="margin">
              <wp:align>center</wp:align>
            </wp:positionH>
            <wp:positionV relativeFrom="paragraph">
              <wp:posOffset>-1729740</wp:posOffset>
            </wp:positionV>
            <wp:extent cx="7745506" cy="10866785"/>
            <wp:effectExtent l="0" t="0" r="8255" b="0"/>
            <wp:wrapNone/>
            <wp:docPr id="4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745506" cy="10866785"/>
                    </a:xfrm>
                    <a:prstGeom prst="rect">
                      <a:avLst/>
                    </a:prstGeom>
                  </pic:spPr>
                </pic:pic>
              </a:graphicData>
            </a:graphic>
            <wp14:sizeRelH relativeFrom="page">
              <wp14:pctWidth>0</wp14:pctWidth>
            </wp14:sizeRelH>
            <wp14:sizeRelV relativeFrom="page">
              <wp14:pctHeight>0</wp14:pctHeight>
            </wp14:sizeRelV>
          </wp:anchor>
        </w:drawing>
      </w:r>
    </w:p>
    <w:sectPr w:rsidR="00425B8A" w:rsidRPr="0010438D" w:rsidSect="004F4FC1">
      <w:footerReference w:type="default" r:id="rId52"/>
      <w:pgSz w:w="11909" w:h="16834" w:code="9"/>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A607D" w14:textId="77777777" w:rsidR="00727BB3" w:rsidRDefault="00727BB3" w:rsidP="007B2047">
      <w:r>
        <w:separator/>
      </w:r>
    </w:p>
  </w:endnote>
  <w:endnote w:type="continuationSeparator" w:id="0">
    <w:p w14:paraId="2B9439B3" w14:textId="77777777" w:rsidR="00727BB3" w:rsidRDefault="00727BB3" w:rsidP="007B2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Microsoft JhengHei"/>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ｲﾓｩ愰餠..靑.">
    <w:altName w:val="Yu Gothic"/>
    <w:panose1 w:val="00000000000000000000"/>
    <w:charset w:val="80"/>
    <w:family w:val="roman"/>
    <w:notTrueType/>
    <w:pitch w:val="default"/>
    <w:sig w:usb0="00000001" w:usb1="08070000" w:usb2="00000010" w:usb3="00000000" w:csb0="00020000" w:csb1="00000000"/>
  </w:font>
  <w:font w:name="Microsoft JhengHei">
    <w:altName w:val="微軟正黑體"/>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DFKai-SB">
    <w:altName w:val="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9232000"/>
      <w:docPartObj>
        <w:docPartGallery w:val="Page Numbers (Bottom of Page)"/>
        <w:docPartUnique/>
      </w:docPartObj>
    </w:sdtPr>
    <w:sdtEndPr>
      <w:rPr>
        <w:sz w:val="22"/>
      </w:rPr>
    </w:sdtEndPr>
    <w:sdtContent>
      <w:p w14:paraId="30FE952A" w14:textId="4B0C618B" w:rsidR="00B80E4A" w:rsidRPr="001B0272" w:rsidRDefault="00B80E4A">
        <w:pPr>
          <w:pStyle w:val="af0"/>
          <w:jc w:val="center"/>
          <w:rPr>
            <w:sz w:val="22"/>
          </w:rPr>
        </w:pPr>
        <w:r w:rsidRPr="001B0272">
          <w:rPr>
            <w:rFonts w:ascii="Times New Roman" w:hAnsi="Times New Roman" w:cs="Times New Roman"/>
            <w:sz w:val="22"/>
          </w:rPr>
          <w:fldChar w:fldCharType="begin"/>
        </w:r>
        <w:r w:rsidRPr="001B0272">
          <w:rPr>
            <w:rFonts w:ascii="Times New Roman" w:hAnsi="Times New Roman" w:cs="Times New Roman"/>
            <w:sz w:val="22"/>
          </w:rPr>
          <w:instrText>PAGE   \* MERGEFORMAT</w:instrText>
        </w:r>
        <w:r w:rsidRPr="001B0272">
          <w:rPr>
            <w:rFonts w:ascii="Times New Roman" w:hAnsi="Times New Roman" w:cs="Times New Roman"/>
            <w:sz w:val="22"/>
          </w:rPr>
          <w:fldChar w:fldCharType="separate"/>
        </w:r>
        <w:r w:rsidRPr="00415FCA">
          <w:rPr>
            <w:rFonts w:ascii="Times New Roman" w:hAnsi="Times New Roman" w:cs="Times New Roman"/>
            <w:noProof/>
            <w:sz w:val="22"/>
            <w:lang w:val="zh-TW"/>
          </w:rPr>
          <w:t>2</w:t>
        </w:r>
        <w:r w:rsidRPr="001B0272">
          <w:rPr>
            <w:rFonts w:ascii="Times New Roman" w:hAnsi="Times New Roman" w:cs="Times New Roman"/>
            <w:sz w:val="22"/>
          </w:rPr>
          <w:fldChar w:fldCharType="end"/>
        </w:r>
      </w:p>
    </w:sdtContent>
  </w:sdt>
  <w:p w14:paraId="31AD3158" w14:textId="77777777" w:rsidR="00B80E4A" w:rsidRDefault="00B80E4A">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311044"/>
      <w:docPartObj>
        <w:docPartGallery w:val="Page Numbers (Bottom of Page)"/>
        <w:docPartUnique/>
      </w:docPartObj>
    </w:sdtPr>
    <w:sdtEndPr/>
    <w:sdtContent>
      <w:p w14:paraId="6FA08A43" w14:textId="3533ACCC" w:rsidR="00B80E4A" w:rsidRDefault="00B80E4A">
        <w:pPr>
          <w:pStyle w:val="af0"/>
          <w:jc w:val="center"/>
        </w:pPr>
        <w:r>
          <w:fldChar w:fldCharType="begin"/>
        </w:r>
        <w:r>
          <w:instrText>PAGE   \* MERGEFORMAT</w:instrText>
        </w:r>
        <w:r>
          <w:fldChar w:fldCharType="separate"/>
        </w:r>
        <w:r w:rsidR="003F4483" w:rsidRPr="003F4483">
          <w:rPr>
            <w:noProof/>
            <w:lang w:val="zh-TW"/>
          </w:rPr>
          <w:t>20</w:t>
        </w:r>
        <w:r>
          <w:fldChar w:fldCharType="end"/>
        </w:r>
      </w:p>
    </w:sdtContent>
  </w:sdt>
  <w:p w14:paraId="7CE51071" w14:textId="77777777" w:rsidR="00B80E4A" w:rsidRDefault="00B80E4A">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2164929"/>
      <w:docPartObj>
        <w:docPartGallery w:val="Page Numbers (Bottom of Page)"/>
        <w:docPartUnique/>
      </w:docPartObj>
    </w:sdtPr>
    <w:sdtEndPr>
      <w:rPr>
        <w:rFonts w:ascii="Times New Roman" w:hAnsi="Times New Roman" w:cs="Times New Roman"/>
        <w:sz w:val="22"/>
        <w:szCs w:val="22"/>
      </w:rPr>
    </w:sdtEndPr>
    <w:sdtContent>
      <w:p w14:paraId="736BB6C6" w14:textId="7ED34FEF" w:rsidR="00B80E4A" w:rsidRPr="00425B8A" w:rsidRDefault="00B80E4A">
        <w:pPr>
          <w:pStyle w:val="af0"/>
          <w:jc w:val="center"/>
          <w:rPr>
            <w:rFonts w:ascii="Times New Roman" w:hAnsi="Times New Roman" w:cs="Times New Roman"/>
            <w:sz w:val="22"/>
            <w:szCs w:val="22"/>
          </w:rPr>
        </w:pPr>
        <w:r w:rsidRPr="00425B8A">
          <w:rPr>
            <w:rFonts w:ascii="Times New Roman" w:hAnsi="Times New Roman" w:cs="Times New Roman"/>
            <w:sz w:val="22"/>
            <w:szCs w:val="22"/>
          </w:rPr>
          <w:fldChar w:fldCharType="begin"/>
        </w:r>
        <w:r w:rsidRPr="00425B8A">
          <w:rPr>
            <w:rFonts w:ascii="Times New Roman" w:hAnsi="Times New Roman" w:cs="Times New Roman"/>
            <w:sz w:val="22"/>
            <w:szCs w:val="22"/>
          </w:rPr>
          <w:instrText>PAGE   \* MERGEFORMAT</w:instrText>
        </w:r>
        <w:r w:rsidRPr="00425B8A">
          <w:rPr>
            <w:rFonts w:ascii="Times New Roman" w:hAnsi="Times New Roman" w:cs="Times New Roman"/>
            <w:sz w:val="22"/>
            <w:szCs w:val="22"/>
          </w:rPr>
          <w:fldChar w:fldCharType="separate"/>
        </w:r>
        <w:r w:rsidR="003F4483" w:rsidRPr="003F4483">
          <w:rPr>
            <w:rFonts w:ascii="Times New Roman" w:hAnsi="Times New Roman" w:cs="Times New Roman"/>
            <w:noProof/>
            <w:sz w:val="22"/>
            <w:szCs w:val="22"/>
            <w:lang w:val="zh-TW"/>
          </w:rPr>
          <w:t>45</w:t>
        </w:r>
        <w:r w:rsidRPr="00425B8A">
          <w:rPr>
            <w:rFonts w:ascii="Times New Roman" w:hAnsi="Times New Roman" w:cs="Times New Roman"/>
            <w:sz w:val="22"/>
            <w:szCs w:val="22"/>
          </w:rPr>
          <w:fldChar w:fldCharType="end"/>
        </w:r>
      </w:p>
    </w:sdtContent>
  </w:sdt>
  <w:p w14:paraId="064FCC16" w14:textId="77777777" w:rsidR="00B80E4A" w:rsidRDefault="00B80E4A">
    <w:pPr>
      <w:pStyle w:val="af0"/>
    </w:pPr>
  </w:p>
  <w:p w14:paraId="1FE07E61" w14:textId="77777777" w:rsidR="00B80E4A" w:rsidRDefault="00B80E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83A27" w14:textId="77777777" w:rsidR="00727BB3" w:rsidRDefault="00727BB3" w:rsidP="007B2047">
      <w:r>
        <w:separator/>
      </w:r>
    </w:p>
  </w:footnote>
  <w:footnote w:type="continuationSeparator" w:id="0">
    <w:p w14:paraId="628CFD72" w14:textId="77777777" w:rsidR="00727BB3" w:rsidRDefault="00727BB3" w:rsidP="007B20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6C77"/>
    <w:multiLevelType w:val="hybridMultilevel"/>
    <w:tmpl w:val="A0D80562"/>
    <w:lvl w:ilvl="0" w:tplc="CEC860DA">
      <w:start w:val="1"/>
      <w:numFmt w:val="bullet"/>
      <w:lvlText w:val=""/>
      <w:lvlJc w:val="left"/>
      <w:pPr>
        <w:ind w:left="960" w:hanging="480"/>
      </w:pPr>
      <w:rPr>
        <w:rFonts w:ascii="Wingdings" w:eastAsia="MingLiU" w:hAnsi="Wingdings" w:hint="default"/>
        <w:color w:val="auto"/>
      </w:rPr>
    </w:lvl>
    <w:lvl w:ilvl="1" w:tplc="A594C208">
      <w:numFmt w:val="bullet"/>
      <w:lvlText w:val="˗"/>
      <w:lvlJc w:val="left"/>
      <w:pPr>
        <w:ind w:left="1440" w:hanging="480"/>
      </w:pPr>
      <w:rPr>
        <w:rFonts w:ascii="Times New Roman" w:eastAsia="PMingLiU" w:hAnsi="Times New Roman" w:cs="Times New Roman"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15:restartNumberingAfterBreak="0">
    <w:nsid w:val="02BF12F6"/>
    <w:multiLevelType w:val="hybridMultilevel"/>
    <w:tmpl w:val="14F204E2"/>
    <w:lvl w:ilvl="0" w:tplc="D5E8C2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2C3110"/>
    <w:multiLevelType w:val="hybridMultilevel"/>
    <w:tmpl w:val="EE92095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7DC3DBD"/>
    <w:multiLevelType w:val="multilevel"/>
    <w:tmpl w:val="9D4E6680"/>
    <w:lvl w:ilvl="0">
      <w:start w:val="1"/>
      <w:numFmt w:val="bullet"/>
      <w:lvlText w:val="-"/>
      <w:lvlJc w:val="left"/>
      <w:pPr>
        <w:ind w:left="8648" w:hanging="360"/>
      </w:pPr>
      <w:rPr>
        <w:strike w:val="0"/>
        <w:dstrike w:val="0"/>
        <w:u w:val="none"/>
        <w:effect w:val="none"/>
      </w:rPr>
    </w:lvl>
    <w:lvl w:ilvl="1">
      <w:start w:val="1"/>
      <w:numFmt w:val="bullet"/>
      <w:lvlText w:val="-"/>
      <w:lvlJc w:val="left"/>
      <w:pPr>
        <w:ind w:left="9368" w:hanging="360"/>
      </w:pPr>
      <w:rPr>
        <w:strike w:val="0"/>
        <w:dstrike w:val="0"/>
        <w:u w:val="none"/>
        <w:effect w:val="none"/>
      </w:rPr>
    </w:lvl>
    <w:lvl w:ilvl="2">
      <w:start w:val="1"/>
      <w:numFmt w:val="bullet"/>
      <w:lvlText w:val="-"/>
      <w:lvlJc w:val="left"/>
      <w:pPr>
        <w:ind w:left="10088" w:hanging="360"/>
      </w:pPr>
      <w:rPr>
        <w:strike w:val="0"/>
        <w:dstrike w:val="0"/>
        <w:u w:val="none"/>
        <w:effect w:val="none"/>
      </w:rPr>
    </w:lvl>
    <w:lvl w:ilvl="3">
      <w:start w:val="1"/>
      <w:numFmt w:val="bullet"/>
      <w:lvlText w:val="-"/>
      <w:lvlJc w:val="left"/>
      <w:pPr>
        <w:ind w:left="10808" w:hanging="360"/>
      </w:pPr>
      <w:rPr>
        <w:strike w:val="0"/>
        <w:dstrike w:val="0"/>
        <w:u w:val="none"/>
        <w:effect w:val="none"/>
      </w:rPr>
    </w:lvl>
    <w:lvl w:ilvl="4">
      <w:start w:val="1"/>
      <w:numFmt w:val="bullet"/>
      <w:lvlText w:val="-"/>
      <w:lvlJc w:val="left"/>
      <w:pPr>
        <w:ind w:left="11528" w:hanging="360"/>
      </w:pPr>
      <w:rPr>
        <w:strike w:val="0"/>
        <w:dstrike w:val="0"/>
        <w:u w:val="none"/>
        <w:effect w:val="none"/>
      </w:rPr>
    </w:lvl>
    <w:lvl w:ilvl="5">
      <w:start w:val="1"/>
      <w:numFmt w:val="bullet"/>
      <w:lvlText w:val="-"/>
      <w:lvlJc w:val="left"/>
      <w:pPr>
        <w:ind w:left="12248" w:hanging="360"/>
      </w:pPr>
      <w:rPr>
        <w:strike w:val="0"/>
        <w:dstrike w:val="0"/>
        <w:u w:val="none"/>
        <w:effect w:val="none"/>
      </w:rPr>
    </w:lvl>
    <w:lvl w:ilvl="6">
      <w:start w:val="1"/>
      <w:numFmt w:val="bullet"/>
      <w:lvlText w:val="-"/>
      <w:lvlJc w:val="left"/>
      <w:pPr>
        <w:ind w:left="12968" w:hanging="360"/>
      </w:pPr>
      <w:rPr>
        <w:strike w:val="0"/>
        <w:dstrike w:val="0"/>
        <w:u w:val="none"/>
        <w:effect w:val="none"/>
      </w:rPr>
    </w:lvl>
    <w:lvl w:ilvl="7">
      <w:start w:val="1"/>
      <w:numFmt w:val="bullet"/>
      <w:lvlText w:val="-"/>
      <w:lvlJc w:val="left"/>
      <w:pPr>
        <w:ind w:left="13688" w:hanging="360"/>
      </w:pPr>
      <w:rPr>
        <w:strike w:val="0"/>
        <w:dstrike w:val="0"/>
        <w:u w:val="none"/>
        <w:effect w:val="none"/>
      </w:rPr>
    </w:lvl>
    <w:lvl w:ilvl="8">
      <w:start w:val="1"/>
      <w:numFmt w:val="bullet"/>
      <w:lvlText w:val="-"/>
      <w:lvlJc w:val="left"/>
      <w:pPr>
        <w:ind w:left="14408" w:hanging="360"/>
      </w:pPr>
      <w:rPr>
        <w:strike w:val="0"/>
        <w:dstrike w:val="0"/>
        <w:u w:val="none"/>
        <w:effect w:val="none"/>
      </w:rPr>
    </w:lvl>
  </w:abstractNum>
  <w:abstractNum w:abstractNumId="4" w15:restartNumberingAfterBreak="0">
    <w:nsid w:val="07E62C51"/>
    <w:multiLevelType w:val="hybridMultilevel"/>
    <w:tmpl w:val="29E0EE8C"/>
    <w:lvl w:ilvl="0" w:tplc="7322714E">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0A1551"/>
    <w:multiLevelType w:val="hybridMultilevel"/>
    <w:tmpl w:val="1C78A2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59491D"/>
    <w:multiLevelType w:val="hybridMultilevel"/>
    <w:tmpl w:val="2026A73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0CEB5845"/>
    <w:multiLevelType w:val="hybridMultilevel"/>
    <w:tmpl w:val="1A1889F6"/>
    <w:lvl w:ilvl="0" w:tplc="500EBB8C">
      <w:start w:val="1"/>
      <w:numFmt w:val="bullet"/>
      <w:lvlText w:val="-"/>
      <w:lvlJc w:val="left"/>
      <w:pPr>
        <w:ind w:left="480" w:hanging="480"/>
      </w:pPr>
      <w:rPr>
        <w:rFonts w:ascii="Arial Unicode MS" w:eastAsia="Arial Unicode MS" w:hAnsi="Arial Unicode MS"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0E534B80"/>
    <w:multiLevelType w:val="hybridMultilevel"/>
    <w:tmpl w:val="674EB154"/>
    <w:lvl w:ilvl="0" w:tplc="B0FE9D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EF16F42"/>
    <w:multiLevelType w:val="multilevel"/>
    <w:tmpl w:val="FB20C3F8"/>
    <w:lvl w:ilvl="0">
      <w:start w:val="1"/>
      <w:numFmt w:val="decimal"/>
      <w:lvlText w:val="%1."/>
      <w:lvlJc w:val="left"/>
      <w:pPr>
        <w:ind w:left="720" w:hanging="360"/>
      </w:pPr>
      <w:rPr>
        <w:rFonts w:ascii="Times New Roman" w:hAnsi="Times New Roman" w:cs="Times New Roman" w:hint="default"/>
        <w:strike w:val="0"/>
        <w:dstrike w:val="0"/>
        <w:u w:val="none"/>
        <w:effect w:val="none"/>
      </w:rPr>
    </w:lvl>
    <w:lvl w:ilvl="1">
      <w:start w:val="1"/>
      <w:numFmt w:val="lowerLetter"/>
      <w:lvlText w:val="%2."/>
      <w:lvlJc w:val="left"/>
      <w:pPr>
        <w:ind w:left="1440" w:hanging="360"/>
      </w:pPr>
      <w:rPr>
        <w:rFonts w:hint="default"/>
        <w:strike w:val="0"/>
        <w:dstrike w:val="0"/>
        <w:u w:val="none"/>
        <w:effect w:val="none"/>
      </w:rPr>
    </w:lvl>
    <w:lvl w:ilvl="2">
      <w:start w:val="1"/>
      <w:numFmt w:val="lowerRoman"/>
      <w:lvlText w:val="%3."/>
      <w:lvlJc w:val="right"/>
      <w:pPr>
        <w:ind w:left="2160" w:hanging="360"/>
      </w:pPr>
      <w:rPr>
        <w:rFonts w:hint="default"/>
        <w:strike w:val="0"/>
        <w:dstrike w:val="0"/>
        <w:u w:val="none"/>
        <w:effect w:val="none"/>
      </w:rPr>
    </w:lvl>
    <w:lvl w:ilvl="3">
      <w:start w:val="1"/>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righ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right"/>
      <w:pPr>
        <w:ind w:left="6480" w:hanging="360"/>
      </w:pPr>
      <w:rPr>
        <w:rFonts w:hint="default"/>
        <w:strike w:val="0"/>
        <w:dstrike w:val="0"/>
        <w:u w:val="none"/>
        <w:effect w:val="none"/>
      </w:rPr>
    </w:lvl>
  </w:abstractNum>
  <w:abstractNum w:abstractNumId="10" w15:restartNumberingAfterBreak="0">
    <w:nsid w:val="1430283E"/>
    <w:multiLevelType w:val="hybridMultilevel"/>
    <w:tmpl w:val="165E7F86"/>
    <w:lvl w:ilvl="0" w:tplc="6C70801C">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5661DF5"/>
    <w:multiLevelType w:val="hybridMultilevel"/>
    <w:tmpl w:val="F06263EE"/>
    <w:lvl w:ilvl="0" w:tplc="4774A944">
      <w:start w:val="1"/>
      <w:numFmt w:val="lowerLetter"/>
      <w:lvlText w:val="%1."/>
      <w:lvlJc w:val="left"/>
      <w:pPr>
        <w:ind w:left="1320" w:hanging="48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2" w15:restartNumberingAfterBreak="0">
    <w:nsid w:val="18506628"/>
    <w:multiLevelType w:val="hybridMultilevel"/>
    <w:tmpl w:val="3282F1F6"/>
    <w:lvl w:ilvl="0" w:tplc="BD587408">
      <w:start w:val="1"/>
      <w:numFmt w:val="decimal"/>
      <w:lvlText w:val="%1."/>
      <w:lvlJc w:val="left"/>
      <w:pPr>
        <w:ind w:left="76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A2372FE"/>
    <w:multiLevelType w:val="hybridMultilevel"/>
    <w:tmpl w:val="84786A8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1FEA0AAE"/>
    <w:multiLevelType w:val="multilevel"/>
    <w:tmpl w:val="F154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B77773"/>
    <w:multiLevelType w:val="multilevel"/>
    <w:tmpl w:val="A814AF0E"/>
    <w:lvl w:ilvl="0">
      <w:start w:val="1"/>
      <w:numFmt w:val="decimal"/>
      <w:lvlText w:val="%1."/>
      <w:lvlJc w:val="left"/>
      <w:pPr>
        <w:ind w:left="360" w:hanging="360"/>
      </w:pPr>
      <w:rPr>
        <w:rFonts w:hint="eastAsia"/>
        <w:strike w:val="0"/>
        <w:dstrike w:val="0"/>
        <w:u w:val="none"/>
        <w:effect w:val="none"/>
      </w:rPr>
    </w:lvl>
    <w:lvl w:ilvl="1">
      <w:start w:val="1"/>
      <w:numFmt w:val="lowerLetter"/>
      <w:lvlText w:val="%2."/>
      <w:lvlJc w:val="left"/>
      <w:pPr>
        <w:ind w:left="1080" w:hanging="360"/>
      </w:pPr>
      <w:rPr>
        <w:rFonts w:hint="eastAsia"/>
        <w:strike w:val="0"/>
        <w:dstrike w:val="0"/>
        <w:u w:val="none"/>
        <w:effect w:val="none"/>
      </w:rPr>
    </w:lvl>
    <w:lvl w:ilvl="2">
      <w:start w:val="1"/>
      <w:numFmt w:val="lowerRoman"/>
      <w:lvlText w:val="%3."/>
      <w:lvlJc w:val="right"/>
      <w:pPr>
        <w:ind w:left="1800" w:hanging="360"/>
      </w:pPr>
      <w:rPr>
        <w:rFonts w:hint="eastAsia"/>
        <w:strike w:val="0"/>
        <w:dstrike w:val="0"/>
        <w:u w:val="none"/>
        <w:effect w:val="none"/>
      </w:rPr>
    </w:lvl>
    <w:lvl w:ilvl="3">
      <w:start w:val="1"/>
      <w:numFmt w:val="decimal"/>
      <w:lvlText w:val="%4."/>
      <w:lvlJc w:val="left"/>
      <w:pPr>
        <w:ind w:left="2520" w:hanging="360"/>
      </w:pPr>
      <w:rPr>
        <w:rFonts w:hint="eastAsia"/>
        <w:strike w:val="0"/>
        <w:dstrike w:val="0"/>
        <w:u w:val="none"/>
        <w:effect w:val="none"/>
      </w:rPr>
    </w:lvl>
    <w:lvl w:ilvl="4">
      <w:start w:val="1"/>
      <w:numFmt w:val="lowerLetter"/>
      <w:lvlText w:val="%5."/>
      <w:lvlJc w:val="left"/>
      <w:pPr>
        <w:ind w:left="3240" w:hanging="360"/>
      </w:pPr>
      <w:rPr>
        <w:rFonts w:hint="eastAsia"/>
        <w:strike w:val="0"/>
        <w:dstrike w:val="0"/>
        <w:u w:val="none"/>
        <w:effect w:val="none"/>
      </w:rPr>
    </w:lvl>
    <w:lvl w:ilvl="5">
      <w:start w:val="1"/>
      <w:numFmt w:val="lowerRoman"/>
      <w:lvlText w:val="%6."/>
      <w:lvlJc w:val="right"/>
      <w:pPr>
        <w:ind w:left="3960" w:hanging="360"/>
      </w:pPr>
      <w:rPr>
        <w:rFonts w:hint="eastAsia"/>
        <w:strike w:val="0"/>
        <w:dstrike w:val="0"/>
        <w:u w:val="none"/>
        <w:effect w:val="none"/>
      </w:rPr>
    </w:lvl>
    <w:lvl w:ilvl="6">
      <w:start w:val="1"/>
      <w:numFmt w:val="decimal"/>
      <w:lvlText w:val="%7."/>
      <w:lvlJc w:val="left"/>
      <w:pPr>
        <w:ind w:left="4680" w:hanging="360"/>
      </w:pPr>
      <w:rPr>
        <w:rFonts w:hint="eastAsia"/>
        <w:strike w:val="0"/>
        <w:dstrike w:val="0"/>
        <w:u w:val="none"/>
        <w:effect w:val="none"/>
      </w:rPr>
    </w:lvl>
    <w:lvl w:ilvl="7">
      <w:start w:val="1"/>
      <w:numFmt w:val="lowerLetter"/>
      <w:lvlText w:val="%8."/>
      <w:lvlJc w:val="left"/>
      <w:pPr>
        <w:ind w:left="5400" w:hanging="360"/>
      </w:pPr>
      <w:rPr>
        <w:rFonts w:hint="eastAsia"/>
        <w:strike w:val="0"/>
        <w:dstrike w:val="0"/>
        <w:u w:val="none"/>
        <w:effect w:val="none"/>
      </w:rPr>
    </w:lvl>
    <w:lvl w:ilvl="8">
      <w:start w:val="1"/>
      <w:numFmt w:val="lowerRoman"/>
      <w:lvlText w:val="%9."/>
      <w:lvlJc w:val="right"/>
      <w:pPr>
        <w:ind w:left="6120" w:hanging="360"/>
      </w:pPr>
      <w:rPr>
        <w:rFonts w:hint="eastAsia"/>
        <w:strike w:val="0"/>
        <w:dstrike w:val="0"/>
        <w:u w:val="none"/>
        <w:effect w:val="none"/>
      </w:rPr>
    </w:lvl>
  </w:abstractNum>
  <w:abstractNum w:abstractNumId="16" w15:restartNumberingAfterBreak="0">
    <w:nsid w:val="2406205E"/>
    <w:multiLevelType w:val="hybridMultilevel"/>
    <w:tmpl w:val="EA126288"/>
    <w:lvl w:ilvl="0" w:tplc="C84490E6">
      <w:start w:val="4"/>
      <w:numFmt w:val="decimal"/>
      <w:lvlText w:val="%1."/>
      <w:lvlJc w:val="left"/>
      <w:pPr>
        <w:ind w:left="76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8365055"/>
    <w:multiLevelType w:val="hybridMultilevel"/>
    <w:tmpl w:val="FCF4E08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A0E14DE"/>
    <w:multiLevelType w:val="hybridMultilevel"/>
    <w:tmpl w:val="3CAAC760"/>
    <w:lvl w:ilvl="0" w:tplc="272C27CC">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CB549AD"/>
    <w:multiLevelType w:val="hybridMultilevel"/>
    <w:tmpl w:val="7D90A082"/>
    <w:lvl w:ilvl="0" w:tplc="87B24FB6">
      <w:start w:val="30"/>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2400E1F"/>
    <w:multiLevelType w:val="hybridMultilevel"/>
    <w:tmpl w:val="ED16F6A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410108E"/>
    <w:multiLevelType w:val="hybridMultilevel"/>
    <w:tmpl w:val="256E4E52"/>
    <w:lvl w:ilvl="0" w:tplc="4704CEE0">
      <w:start w:val="1"/>
      <w:numFmt w:val="decimal"/>
      <w:lvlText w:val="%1."/>
      <w:lvlJc w:val="left"/>
      <w:pPr>
        <w:ind w:left="360" w:hanging="360"/>
      </w:pPr>
      <w:rPr>
        <w:rFonts w:cs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4D512C4"/>
    <w:multiLevelType w:val="hybridMultilevel"/>
    <w:tmpl w:val="43E28426"/>
    <w:lvl w:ilvl="0" w:tplc="393872C0">
      <w:start w:val="1"/>
      <w:numFmt w:val="decimal"/>
      <w:lvlText w:val="%1."/>
      <w:lvlJc w:val="left"/>
      <w:pPr>
        <w:ind w:left="360" w:hanging="360"/>
      </w:pPr>
      <w:rPr>
        <w:rFonts w:hint="eastAsia"/>
      </w:rPr>
    </w:lvl>
    <w:lvl w:ilvl="1" w:tplc="4774A944">
      <w:start w:val="1"/>
      <w:numFmt w:val="lowerLetter"/>
      <w:lvlText w:val="%2."/>
      <w:lvlJc w:val="left"/>
      <w:pPr>
        <w:ind w:left="840" w:hanging="360"/>
      </w:pPr>
      <w:rPr>
        <w:rFont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A411A8E"/>
    <w:multiLevelType w:val="hybridMultilevel"/>
    <w:tmpl w:val="E35E34A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AE3495B"/>
    <w:multiLevelType w:val="hybridMultilevel"/>
    <w:tmpl w:val="71CAE2D0"/>
    <w:lvl w:ilvl="0" w:tplc="D2209EF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EED46E4"/>
    <w:multiLevelType w:val="hybridMultilevel"/>
    <w:tmpl w:val="9EFEED6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40537E3A"/>
    <w:multiLevelType w:val="hybridMultilevel"/>
    <w:tmpl w:val="E1422F8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40693A69"/>
    <w:multiLevelType w:val="multilevel"/>
    <w:tmpl w:val="0CA2E362"/>
    <w:lvl w:ilvl="0">
      <w:start w:val="1"/>
      <w:numFmt w:val="bullet"/>
      <w:lvlText w:val="-"/>
      <w:lvlJc w:val="left"/>
      <w:pPr>
        <w:ind w:left="360" w:hanging="360"/>
      </w:pPr>
      <w:rPr>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28" w15:restartNumberingAfterBreak="0">
    <w:nsid w:val="41BA38CB"/>
    <w:multiLevelType w:val="multilevel"/>
    <w:tmpl w:val="1BB073BC"/>
    <w:lvl w:ilvl="0">
      <w:start w:val="1"/>
      <w:numFmt w:val="decimal"/>
      <w:lvlText w:val="%1."/>
      <w:lvlJc w:val="left"/>
      <w:pPr>
        <w:ind w:left="720" w:hanging="360"/>
      </w:pPr>
      <w:rPr>
        <w:rFonts w:hint="default"/>
        <w:strike w:val="0"/>
        <w:dstrike w:val="0"/>
        <w:u w:val="none"/>
        <w:effect w:val="none"/>
      </w:rPr>
    </w:lvl>
    <w:lvl w:ilvl="1">
      <w:start w:val="1"/>
      <w:numFmt w:val="lowerLetter"/>
      <w:lvlText w:val="%2."/>
      <w:lvlJc w:val="left"/>
      <w:pPr>
        <w:ind w:left="1440" w:hanging="360"/>
      </w:pPr>
      <w:rPr>
        <w:rFonts w:hint="default"/>
        <w:strike w:val="0"/>
        <w:dstrike w:val="0"/>
        <w:u w:val="none"/>
        <w:effect w:val="none"/>
      </w:rPr>
    </w:lvl>
    <w:lvl w:ilvl="2">
      <w:start w:val="1"/>
      <w:numFmt w:val="lowerRoman"/>
      <w:lvlText w:val="%3."/>
      <w:lvlJc w:val="right"/>
      <w:pPr>
        <w:ind w:left="2160" w:hanging="360"/>
      </w:pPr>
      <w:rPr>
        <w:rFonts w:hint="default"/>
        <w:strike w:val="0"/>
        <w:dstrike w:val="0"/>
        <w:u w:val="none"/>
        <w:effect w:val="none"/>
      </w:rPr>
    </w:lvl>
    <w:lvl w:ilvl="3">
      <w:start w:val="1"/>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righ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right"/>
      <w:pPr>
        <w:ind w:left="6480" w:hanging="360"/>
      </w:pPr>
      <w:rPr>
        <w:rFonts w:hint="default"/>
        <w:strike w:val="0"/>
        <w:dstrike w:val="0"/>
        <w:u w:val="none"/>
        <w:effect w:val="none"/>
      </w:rPr>
    </w:lvl>
  </w:abstractNum>
  <w:abstractNum w:abstractNumId="29" w15:restartNumberingAfterBreak="0">
    <w:nsid w:val="48301B5D"/>
    <w:multiLevelType w:val="hybridMultilevel"/>
    <w:tmpl w:val="9830DBA6"/>
    <w:lvl w:ilvl="0" w:tplc="2A4AA26C">
      <w:start w:val="1"/>
      <w:numFmt w:val="decimal"/>
      <w:lvlText w:val="%1."/>
      <w:lvlJc w:val="left"/>
      <w:pPr>
        <w:ind w:left="480" w:hanging="480"/>
      </w:pPr>
      <w:rPr>
        <w:rFonts w:ascii="Times New Roman" w:hAnsi="Times New Roman" w:cs="Times New Roman" w:hint="default"/>
        <w:b/>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263722B"/>
    <w:multiLevelType w:val="hybridMultilevel"/>
    <w:tmpl w:val="60AACD0A"/>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2E0F43"/>
    <w:multiLevelType w:val="hybridMultilevel"/>
    <w:tmpl w:val="644C1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563385"/>
    <w:multiLevelType w:val="hybridMultilevel"/>
    <w:tmpl w:val="2EC6CE08"/>
    <w:lvl w:ilvl="0" w:tplc="827081C6">
      <w:start w:val="1"/>
      <w:numFmt w:val="bullet"/>
      <w:lvlText w:val=""/>
      <w:lvlJc w:val="left"/>
      <w:pPr>
        <w:ind w:left="480" w:hanging="480"/>
      </w:pPr>
      <w:rPr>
        <w:rFonts w:ascii="Wingdings" w:hAnsi="Wingdings" w:hint="default"/>
        <w:color w:val="FF0000"/>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5A0F47B7"/>
    <w:multiLevelType w:val="hybridMultilevel"/>
    <w:tmpl w:val="3BCC68CE"/>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5C3A06"/>
    <w:multiLevelType w:val="hybridMultilevel"/>
    <w:tmpl w:val="2570C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B10C9E"/>
    <w:multiLevelType w:val="hybridMultilevel"/>
    <w:tmpl w:val="3282F1F6"/>
    <w:lvl w:ilvl="0" w:tplc="BD587408">
      <w:start w:val="1"/>
      <w:numFmt w:val="decimal"/>
      <w:lvlText w:val="%1."/>
      <w:lvlJc w:val="left"/>
      <w:pPr>
        <w:ind w:left="76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5A34FEA"/>
    <w:multiLevelType w:val="multilevel"/>
    <w:tmpl w:val="64EE6A2E"/>
    <w:lvl w:ilvl="0">
      <w:start w:val="1"/>
      <w:numFmt w:val="decimal"/>
      <w:lvlText w:val="%1."/>
      <w:lvlJc w:val="left"/>
      <w:pPr>
        <w:ind w:left="720" w:hanging="360"/>
      </w:pPr>
      <w:rPr>
        <w:rFonts w:hint="default"/>
        <w:strike w:val="0"/>
        <w:dstrike w:val="0"/>
        <w:u w:val="none"/>
        <w:effect w:val="none"/>
      </w:rPr>
    </w:lvl>
    <w:lvl w:ilvl="1">
      <w:start w:val="1"/>
      <w:numFmt w:val="lowerLetter"/>
      <w:lvlText w:val="%2."/>
      <w:lvlJc w:val="left"/>
      <w:pPr>
        <w:ind w:left="1440" w:hanging="360"/>
      </w:pPr>
      <w:rPr>
        <w:rFonts w:hint="default"/>
        <w:strike w:val="0"/>
        <w:dstrike w:val="0"/>
        <w:u w:val="none"/>
        <w:effect w:val="none"/>
      </w:rPr>
    </w:lvl>
    <w:lvl w:ilvl="2">
      <w:start w:val="1"/>
      <w:numFmt w:val="lowerRoman"/>
      <w:lvlText w:val="%3."/>
      <w:lvlJc w:val="right"/>
      <w:pPr>
        <w:ind w:left="2160" w:hanging="360"/>
      </w:pPr>
      <w:rPr>
        <w:rFonts w:hint="default"/>
        <w:strike w:val="0"/>
        <w:dstrike w:val="0"/>
        <w:u w:val="none"/>
        <w:effect w:val="none"/>
      </w:rPr>
    </w:lvl>
    <w:lvl w:ilvl="3">
      <w:start w:val="1"/>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righ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right"/>
      <w:pPr>
        <w:ind w:left="6480" w:hanging="360"/>
      </w:pPr>
      <w:rPr>
        <w:rFonts w:hint="default"/>
        <w:strike w:val="0"/>
        <w:dstrike w:val="0"/>
        <w:u w:val="none"/>
        <w:effect w:val="none"/>
      </w:rPr>
    </w:lvl>
  </w:abstractNum>
  <w:abstractNum w:abstractNumId="37" w15:restartNumberingAfterBreak="0">
    <w:nsid w:val="79866146"/>
    <w:multiLevelType w:val="multilevel"/>
    <w:tmpl w:val="E4729E54"/>
    <w:lvl w:ilvl="0">
      <w:start w:val="2"/>
      <w:numFmt w:val="decimal"/>
      <w:lvlText w:val="%1."/>
      <w:lvlJc w:val="left"/>
      <w:pPr>
        <w:ind w:left="720" w:hanging="360"/>
      </w:pPr>
      <w:rPr>
        <w:rFonts w:ascii="Times New Roman" w:hAnsi="Times New Roman" w:cs="Times New Roman" w:hint="default"/>
        <w:strike w:val="0"/>
        <w:dstrike w:val="0"/>
        <w:u w:val="none"/>
        <w:effect w:val="none"/>
      </w:rPr>
    </w:lvl>
    <w:lvl w:ilvl="1">
      <w:start w:val="1"/>
      <w:numFmt w:val="lowerLetter"/>
      <w:lvlText w:val="%2."/>
      <w:lvlJc w:val="left"/>
      <w:pPr>
        <w:ind w:left="1440" w:hanging="360"/>
      </w:pPr>
      <w:rPr>
        <w:rFonts w:hint="default"/>
        <w:strike w:val="0"/>
        <w:dstrike w:val="0"/>
        <w:u w:val="none"/>
        <w:effect w:val="none"/>
      </w:rPr>
    </w:lvl>
    <w:lvl w:ilvl="2">
      <w:start w:val="1"/>
      <w:numFmt w:val="lowerRoman"/>
      <w:lvlText w:val="%3."/>
      <w:lvlJc w:val="right"/>
      <w:pPr>
        <w:ind w:left="2160" w:hanging="360"/>
      </w:pPr>
      <w:rPr>
        <w:rFonts w:hint="default"/>
        <w:strike w:val="0"/>
        <w:dstrike w:val="0"/>
        <w:u w:val="none"/>
        <w:effect w:val="none"/>
      </w:rPr>
    </w:lvl>
    <w:lvl w:ilvl="3">
      <w:start w:val="1"/>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righ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right"/>
      <w:pPr>
        <w:ind w:left="6480" w:hanging="360"/>
      </w:pPr>
      <w:rPr>
        <w:rFonts w:hint="default"/>
        <w:strike w:val="0"/>
        <w:dstrike w:val="0"/>
        <w:u w:val="none"/>
        <w:effect w:val="none"/>
      </w:rPr>
    </w:lvl>
  </w:abstractNum>
  <w:abstractNum w:abstractNumId="38" w15:restartNumberingAfterBreak="0">
    <w:nsid w:val="7A264E75"/>
    <w:multiLevelType w:val="hybridMultilevel"/>
    <w:tmpl w:val="534E3D98"/>
    <w:lvl w:ilvl="0" w:tplc="82C64BD2">
      <w:start w:val="1"/>
      <w:numFmt w:val="decimal"/>
      <w:lvlText w:val="%1."/>
      <w:lvlJc w:val="left"/>
      <w:pPr>
        <w:ind w:left="480" w:hanging="480"/>
      </w:pPr>
      <w:rPr>
        <w:rFonts w:ascii="Times New Roman" w:hAnsi="Times New Roman" w:cs="Times New Roman" w:hint="default"/>
        <w:b/>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3"/>
  </w:num>
  <w:num w:numId="3">
    <w:abstractNumId w:val="34"/>
  </w:num>
  <w:num w:numId="4">
    <w:abstractNumId w:val="25"/>
  </w:num>
  <w:num w:numId="5">
    <w:abstractNumId w:val="5"/>
  </w:num>
  <w:num w:numId="6">
    <w:abstractNumId w:val="33"/>
  </w:num>
  <w:num w:numId="7">
    <w:abstractNumId w:val="36"/>
  </w:num>
  <w:num w:numId="8">
    <w:abstractNumId w:val="8"/>
  </w:num>
  <w:num w:numId="9">
    <w:abstractNumId w:val="4"/>
  </w:num>
  <w:num w:numId="10">
    <w:abstractNumId w:val="26"/>
  </w:num>
  <w:num w:numId="11">
    <w:abstractNumId w:val="18"/>
  </w:num>
  <w:num w:numId="12">
    <w:abstractNumId w:val="24"/>
  </w:num>
  <w:num w:numId="13">
    <w:abstractNumId w:val="30"/>
  </w:num>
  <w:num w:numId="14">
    <w:abstractNumId w:val="17"/>
  </w:num>
  <w:num w:numId="15">
    <w:abstractNumId w:val="38"/>
  </w:num>
  <w:num w:numId="16">
    <w:abstractNumId w:val="0"/>
  </w:num>
  <w:num w:numId="17">
    <w:abstractNumId w:val="15"/>
  </w:num>
  <w:num w:numId="18">
    <w:abstractNumId w:val="14"/>
  </w:num>
  <w:num w:numId="19">
    <w:abstractNumId w:val="31"/>
  </w:num>
  <w:num w:numId="20">
    <w:abstractNumId w:val="2"/>
  </w:num>
  <w:num w:numId="21">
    <w:abstractNumId w:val="29"/>
  </w:num>
  <w:num w:numId="22">
    <w:abstractNumId w:val="21"/>
  </w:num>
  <w:num w:numId="23">
    <w:abstractNumId w:val="1"/>
  </w:num>
  <w:num w:numId="24">
    <w:abstractNumId w:val="19"/>
  </w:num>
  <w:num w:numId="25">
    <w:abstractNumId w:val="37"/>
  </w:num>
  <w:num w:numId="26">
    <w:abstractNumId w:val="22"/>
  </w:num>
  <w:num w:numId="27">
    <w:abstractNumId w:val="11"/>
  </w:num>
  <w:num w:numId="28">
    <w:abstractNumId w:val="35"/>
  </w:num>
  <w:num w:numId="29">
    <w:abstractNumId w:val="28"/>
  </w:num>
  <w:num w:numId="30">
    <w:abstractNumId w:val="10"/>
  </w:num>
  <w:num w:numId="31">
    <w:abstractNumId w:val="32"/>
  </w:num>
  <w:num w:numId="32">
    <w:abstractNumId w:val="12"/>
  </w:num>
  <w:num w:numId="33">
    <w:abstractNumId w:val="16"/>
  </w:num>
  <w:num w:numId="34">
    <w:abstractNumId w:val="23"/>
  </w:num>
  <w:num w:numId="35">
    <w:abstractNumId w:val="13"/>
  </w:num>
  <w:num w:numId="36">
    <w:abstractNumId w:val="20"/>
  </w:num>
  <w:num w:numId="37">
    <w:abstractNumId w:val="6"/>
  </w:num>
  <w:num w:numId="38">
    <w:abstractNumId w:val="7"/>
  </w:num>
  <w:num w:numId="39">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zNzQxMzU2sTQ1MzZX0lEKTi0uzszPAykwMq4FAIswRWAtAAAA"/>
  </w:docVars>
  <w:rsids>
    <w:rsidRoot w:val="00705AE2"/>
    <w:rsid w:val="00000B2A"/>
    <w:rsid w:val="00002961"/>
    <w:rsid w:val="00002F3B"/>
    <w:rsid w:val="000035C3"/>
    <w:rsid w:val="00003ADC"/>
    <w:rsid w:val="00005AB0"/>
    <w:rsid w:val="00005B97"/>
    <w:rsid w:val="00005EE7"/>
    <w:rsid w:val="00006FE8"/>
    <w:rsid w:val="0000723C"/>
    <w:rsid w:val="00007CB6"/>
    <w:rsid w:val="00010324"/>
    <w:rsid w:val="00010967"/>
    <w:rsid w:val="00010BDA"/>
    <w:rsid w:val="0001149B"/>
    <w:rsid w:val="00011A77"/>
    <w:rsid w:val="00011E9D"/>
    <w:rsid w:val="0001254B"/>
    <w:rsid w:val="0001296B"/>
    <w:rsid w:val="0001347F"/>
    <w:rsid w:val="00014053"/>
    <w:rsid w:val="00014276"/>
    <w:rsid w:val="0001430B"/>
    <w:rsid w:val="00014CC0"/>
    <w:rsid w:val="00014E94"/>
    <w:rsid w:val="00015CB8"/>
    <w:rsid w:val="00016700"/>
    <w:rsid w:val="0002021A"/>
    <w:rsid w:val="00020882"/>
    <w:rsid w:val="0002203E"/>
    <w:rsid w:val="000230CF"/>
    <w:rsid w:val="000237C2"/>
    <w:rsid w:val="00023B79"/>
    <w:rsid w:val="000263CF"/>
    <w:rsid w:val="00026460"/>
    <w:rsid w:val="0002664D"/>
    <w:rsid w:val="00026EBD"/>
    <w:rsid w:val="00027914"/>
    <w:rsid w:val="0003015D"/>
    <w:rsid w:val="00030804"/>
    <w:rsid w:val="00030C41"/>
    <w:rsid w:val="0003129F"/>
    <w:rsid w:val="00031EAE"/>
    <w:rsid w:val="00032E0A"/>
    <w:rsid w:val="00034810"/>
    <w:rsid w:val="00034B7E"/>
    <w:rsid w:val="00034CD3"/>
    <w:rsid w:val="00035FA7"/>
    <w:rsid w:val="00036D4E"/>
    <w:rsid w:val="00037B49"/>
    <w:rsid w:val="00041109"/>
    <w:rsid w:val="000411A3"/>
    <w:rsid w:val="00041E90"/>
    <w:rsid w:val="00042C04"/>
    <w:rsid w:val="00042C5C"/>
    <w:rsid w:val="00044005"/>
    <w:rsid w:val="00044EA4"/>
    <w:rsid w:val="000468C6"/>
    <w:rsid w:val="00046A9D"/>
    <w:rsid w:val="00046C4D"/>
    <w:rsid w:val="00050835"/>
    <w:rsid w:val="0005113B"/>
    <w:rsid w:val="000512AB"/>
    <w:rsid w:val="00053467"/>
    <w:rsid w:val="00054FEB"/>
    <w:rsid w:val="000551A4"/>
    <w:rsid w:val="00057402"/>
    <w:rsid w:val="00060656"/>
    <w:rsid w:val="000614EE"/>
    <w:rsid w:val="00061563"/>
    <w:rsid w:val="000622C3"/>
    <w:rsid w:val="000622EE"/>
    <w:rsid w:val="00064CD3"/>
    <w:rsid w:val="000653BF"/>
    <w:rsid w:val="000658E9"/>
    <w:rsid w:val="00065ECE"/>
    <w:rsid w:val="00066728"/>
    <w:rsid w:val="00066F1E"/>
    <w:rsid w:val="0006706A"/>
    <w:rsid w:val="00067F39"/>
    <w:rsid w:val="00070BA5"/>
    <w:rsid w:val="00070E05"/>
    <w:rsid w:val="00072C51"/>
    <w:rsid w:val="000737AC"/>
    <w:rsid w:val="00074209"/>
    <w:rsid w:val="0007423D"/>
    <w:rsid w:val="00074508"/>
    <w:rsid w:val="00074795"/>
    <w:rsid w:val="000747B2"/>
    <w:rsid w:val="000760BD"/>
    <w:rsid w:val="00076502"/>
    <w:rsid w:val="00076E9F"/>
    <w:rsid w:val="000771C8"/>
    <w:rsid w:val="000800A9"/>
    <w:rsid w:val="000814D3"/>
    <w:rsid w:val="000822AE"/>
    <w:rsid w:val="00082E2B"/>
    <w:rsid w:val="00083FC8"/>
    <w:rsid w:val="00084BE8"/>
    <w:rsid w:val="00085481"/>
    <w:rsid w:val="000864E7"/>
    <w:rsid w:val="00087244"/>
    <w:rsid w:val="0008733F"/>
    <w:rsid w:val="0009175D"/>
    <w:rsid w:val="0009239E"/>
    <w:rsid w:val="000929BA"/>
    <w:rsid w:val="00092FA2"/>
    <w:rsid w:val="00094077"/>
    <w:rsid w:val="0009412F"/>
    <w:rsid w:val="0009460B"/>
    <w:rsid w:val="0009509E"/>
    <w:rsid w:val="000959C3"/>
    <w:rsid w:val="00095A18"/>
    <w:rsid w:val="00096CA4"/>
    <w:rsid w:val="00097277"/>
    <w:rsid w:val="000A0721"/>
    <w:rsid w:val="000A3115"/>
    <w:rsid w:val="000A39C2"/>
    <w:rsid w:val="000A4C9A"/>
    <w:rsid w:val="000A4DD8"/>
    <w:rsid w:val="000A4DE3"/>
    <w:rsid w:val="000A68AF"/>
    <w:rsid w:val="000A7BAF"/>
    <w:rsid w:val="000A7CAC"/>
    <w:rsid w:val="000B060F"/>
    <w:rsid w:val="000B279D"/>
    <w:rsid w:val="000B30B3"/>
    <w:rsid w:val="000B3559"/>
    <w:rsid w:val="000B3952"/>
    <w:rsid w:val="000B4657"/>
    <w:rsid w:val="000B5F07"/>
    <w:rsid w:val="000B6592"/>
    <w:rsid w:val="000B7240"/>
    <w:rsid w:val="000C0B0E"/>
    <w:rsid w:val="000C0B43"/>
    <w:rsid w:val="000C195F"/>
    <w:rsid w:val="000C201F"/>
    <w:rsid w:val="000C208F"/>
    <w:rsid w:val="000C370D"/>
    <w:rsid w:val="000C3A1E"/>
    <w:rsid w:val="000C41C6"/>
    <w:rsid w:val="000C51C2"/>
    <w:rsid w:val="000C5A8C"/>
    <w:rsid w:val="000C5D6F"/>
    <w:rsid w:val="000C6083"/>
    <w:rsid w:val="000C6BB9"/>
    <w:rsid w:val="000C794C"/>
    <w:rsid w:val="000D0DCB"/>
    <w:rsid w:val="000D10C3"/>
    <w:rsid w:val="000D1236"/>
    <w:rsid w:val="000D1845"/>
    <w:rsid w:val="000D21A9"/>
    <w:rsid w:val="000D33D2"/>
    <w:rsid w:val="000D491D"/>
    <w:rsid w:val="000D49E8"/>
    <w:rsid w:val="000D6D0D"/>
    <w:rsid w:val="000D6F73"/>
    <w:rsid w:val="000D6FFB"/>
    <w:rsid w:val="000D7003"/>
    <w:rsid w:val="000E026A"/>
    <w:rsid w:val="000E0406"/>
    <w:rsid w:val="000E0498"/>
    <w:rsid w:val="000E1FDB"/>
    <w:rsid w:val="000E2ECF"/>
    <w:rsid w:val="000E32E9"/>
    <w:rsid w:val="000E4E69"/>
    <w:rsid w:val="000E5866"/>
    <w:rsid w:val="000E6B7F"/>
    <w:rsid w:val="000E75E8"/>
    <w:rsid w:val="000E76FE"/>
    <w:rsid w:val="000F0176"/>
    <w:rsid w:val="000F03C3"/>
    <w:rsid w:val="000F18AE"/>
    <w:rsid w:val="000F1C4F"/>
    <w:rsid w:val="000F2253"/>
    <w:rsid w:val="000F2AF9"/>
    <w:rsid w:val="000F3B51"/>
    <w:rsid w:val="000F5B1C"/>
    <w:rsid w:val="000F671B"/>
    <w:rsid w:val="000F6911"/>
    <w:rsid w:val="000F7234"/>
    <w:rsid w:val="000F77A9"/>
    <w:rsid w:val="000F7A47"/>
    <w:rsid w:val="000F7EC2"/>
    <w:rsid w:val="00100E7E"/>
    <w:rsid w:val="00100E95"/>
    <w:rsid w:val="00101C1E"/>
    <w:rsid w:val="001023B1"/>
    <w:rsid w:val="0010438D"/>
    <w:rsid w:val="001047C8"/>
    <w:rsid w:val="001060B3"/>
    <w:rsid w:val="00106FFA"/>
    <w:rsid w:val="00107309"/>
    <w:rsid w:val="00107DD1"/>
    <w:rsid w:val="00107F2A"/>
    <w:rsid w:val="0011000F"/>
    <w:rsid w:val="0011074D"/>
    <w:rsid w:val="00113DC8"/>
    <w:rsid w:val="001144B0"/>
    <w:rsid w:val="00114702"/>
    <w:rsid w:val="0011474D"/>
    <w:rsid w:val="00114BE8"/>
    <w:rsid w:val="00117429"/>
    <w:rsid w:val="001201A3"/>
    <w:rsid w:val="00121536"/>
    <w:rsid w:val="00121625"/>
    <w:rsid w:val="0012269D"/>
    <w:rsid w:val="00123B3B"/>
    <w:rsid w:val="00123B7D"/>
    <w:rsid w:val="00125051"/>
    <w:rsid w:val="001254E5"/>
    <w:rsid w:val="00125A97"/>
    <w:rsid w:val="00127232"/>
    <w:rsid w:val="00127F99"/>
    <w:rsid w:val="00130150"/>
    <w:rsid w:val="00130297"/>
    <w:rsid w:val="00131603"/>
    <w:rsid w:val="001318F1"/>
    <w:rsid w:val="00132CE3"/>
    <w:rsid w:val="0013303A"/>
    <w:rsid w:val="00134767"/>
    <w:rsid w:val="00136C7C"/>
    <w:rsid w:val="00137AB0"/>
    <w:rsid w:val="00140D36"/>
    <w:rsid w:val="00141EC4"/>
    <w:rsid w:val="00142B33"/>
    <w:rsid w:val="00143DF8"/>
    <w:rsid w:val="00143EA9"/>
    <w:rsid w:val="00144373"/>
    <w:rsid w:val="00145918"/>
    <w:rsid w:val="0014595E"/>
    <w:rsid w:val="001460D2"/>
    <w:rsid w:val="001473FA"/>
    <w:rsid w:val="00147807"/>
    <w:rsid w:val="001520CE"/>
    <w:rsid w:val="00152AEB"/>
    <w:rsid w:val="00153EF6"/>
    <w:rsid w:val="001562CA"/>
    <w:rsid w:val="00156640"/>
    <w:rsid w:val="0015765D"/>
    <w:rsid w:val="00157681"/>
    <w:rsid w:val="00160385"/>
    <w:rsid w:val="00160673"/>
    <w:rsid w:val="00161434"/>
    <w:rsid w:val="001617D7"/>
    <w:rsid w:val="001639AF"/>
    <w:rsid w:val="00163BB5"/>
    <w:rsid w:val="00163F9C"/>
    <w:rsid w:val="001642B7"/>
    <w:rsid w:val="00164FE5"/>
    <w:rsid w:val="001669A1"/>
    <w:rsid w:val="001669AB"/>
    <w:rsid w:val="00170BD1"/>
    <w:rsid w:val="001720CF"/>
    <w:rsid w:val="00172D35"/>
    <w:rsid w:val="00172EDF"/>
    <w:rsid w:val="00173D6E"/>
    <w:rsid w:val="00175002"/>
    <w:rsid w:val="001751FC"/>
    <w:rsid w:val="00176926"/>
    <w:rsid w:val="00176A1B"/>
    <w:rsid w:val="00176B10"/>
    <w:rsid w:val="001800D6"/>
    <w:rsid w:val="00182539"/>
    <w:rsid w:val="00183595"/>
    <w:rsid w:val="00183650"/>
    <w:rsid w:val="00184868"/>
    <w:rsid w:val="00184F07"/>
    <w:rsid w:val="0018554D"/>
    <w:rsid w:val="00186406"/>
    <w:rsid w:val="001866EC"/>
    <w:rsid w:val="00186B33"/>
    <w:rsid w:val="0018712F"/>
    <w:rsid w:val="00187678"/>
    <w:rsid w:val="00187883"/>
    <w:rsid w:val="001878CB"/>
    <w:rsid w:val="00190873"/>
    <w:rsid w:val="00190E7E"/>
    <w:rsid w:val="0019116D"/>
    <w:rsid w:val="00192CB2"/>
    <w:rsid w:val="00193FA6"/>
    <w:rsid w:val="001A025B"/>
    <w:rsid w:val="001A05DB"/>
    <w:rsid w:val="001A1436"/>
    <w:rsid w:val="001A1502"/>
    <w:rsid w:val="001A1529"/>
    <w:rsid w:val="001A25F8"/>
    <w:rsid w:val="001A2B07"/>
    <w:rsid w:val="001A2BCA"/>
    <w:rsid w:val="001A5132"/>
    <w:rsid w:val="001A51D8"/>
    <w:rsid w:val="001A5A1E"/>
    <w:rsid w:val="001A6281"/>
    <w:rsid w:val="001A78DE"/>
    <w:rsid w:val="001A7AF4"/>
    <w:rsid w:val="001B1588"/>
    <w:rsid w:val="001B1C62"/>
    <w:rsid w:val="001B1F04"/>
    <w:rsid w:val="001B226F"/>
    <w:rsid w:val="001B4B48"/>
    <w:rsid w:val="001B5B59"/>
    <w:rsid w:val="001B5DEB"/>
    <w:rsid w:val="001B5F9D"/>
    <w:rsid w:val="001B66C2"/>
    <w:rsid w:val="001B7DAF"/>
    <w:rsid w:val="001B7F17"/>
    <w:rsid w:val="001C1106"/>
    <w:rsid w:val="001C1B6C"/>
    <w:rsid w:val="001C20E3"/>
    <w:rsid w:val="001C2C79"/>
    <w:rsid w:val="001C2CB1"/>
    <w:rsid w:val="001C3876"/>
    <w:rsid w:val="001C3C90"/>
    <w:rsid w:val="001C46C6"/>
    <w:rsid w:val="001C4A74"/>
    <w:rsid w:val="001C4E41"/>
    <w:rsid w:val="001C4E6B"/>
    <w:rsid w:val="001C57FE"/>
    <w:rsid w:val="001C60B1"/>
    <w:rsid w:val="001D038E"/>
    <w:rsid w:val="001D1FD0"/>
    <w:rsid w:val="001D26D5"/>
    <w:rsid w:val="001D3360"/>
    <w:rsid w:val="001D3E7B"/>
    <w:rsid w:val="001D445C"/>
    <w:rsid w:val="001D6152"/>
    <w:rsid w:val="001D6697"/>
    <w:rsid w:val="001D6C99"/>
    <w:rsid w:val="001D7993"/>
    <w:rsid w:val="001D7EB7"/>
    <w:rsid w:val="001E074D"/>
    <w:rsid w:val="001E1007"/>
    <w:rsid w:val="001E1939"/>
    <w:rsid w:val="001E1DB6"/>
    <w:rsid w:val="001E397C"/>
    <w:rsid w:val="001E5F56"/>
    <w:rsid w:val="001E6C03"/>
    <w:rsid w:val="001E7476"/>
    <w:rsid w:val="001F03DA"/>
    <w:rsid w:val="001F1D7F"/>
    <w:rsid w:val="001F3BF4"/>
    <w:rsid w:val="001F5BC6"/>
    <w:rsid w:val="001F6EC6"/>
    <w:rsid w:val="00201156"/>
    <w:rsid w:val="00201845"/>
    <w:rsid w:val="00202D65"/>
    <w:rsid w:val="00203CA3"/>
    <w:rsid w:val="00205B37"/>
    <w:rsid w:val="00205C05"/>
    <w:rsid w:val="002120E3"/>
    <w:rsid w:val="00212F95"/>
    <w:rsid w:val="00213082"/>
    <w:rsid w:val="002143A0"/>
    <w:rsid w:val="0021566F"/>
    <w:rsid w:val="00215F53"/>
    <w:rsid w:val="00216E4C"/>
    <w:rsid w:val="0021749E"/>
    <w:rsid w:val="00217780"/>
    <w:rsid w:val="00217C7F"/>
    <w:rsid w:val="00220048"/>
    <w:rsid w:val="00220837"/>
    <w:rsid w:val="002228F6"/>
    <w:rsid w:val="002269C1"/>
    <w:rsid w:val="002316C0"/>
    <w:rsid w:val="00231C31"/>
    <w:rsid w:val="00232747"/>
    <w:rsid w:val="00232D67"/>
    <w:rsid w:val="0023463F"/>
    <w:rsid w:val="00234B0C"/>
    <w:rsid w:val="00234B95"/>
    <w:rsid w:val="00235426"/>
    <w:rsid w:val="00235583"/>
    <w:rsid w:val="0023638C"/>
    <w:rsid w:val="00240B3D"/>
    <w:rsid w:val="002410C0"/>
    <w:rsid w:val="00242C86"/>
    <w:rsid w:val="00243374"/>
    <w:rsid w:val="00245C57"/>
    <w:rsid w:val="00247253"/>
    <w:rsid w:val="002475A7"/>
    <w:rsid w:val="00247C9A"/>
    <w:rsid w:val="00250631"/>
    <w:rsid w:val="0025097A"/>
    <w:rsid w:val="00252A50"/>
    <w:rsid w:val="0025328B"/>
    <w:rsid w:val="002533D7"/>
    <w:rsid w:val="0025475C"/>
    <w:rsid w:val="00254D51"/>
    <w:rsid w:val="00255155"/>
    <w:rsid w:val="00255DA1"/>
    <w:rsid w:val="002561F7"/>
    <w:rsid w:val="0025743D"/>
    <w:rsid w:val="0026050A"/>
    <w:rsid w:val="00261978"/>
    <w:rsid w:val="00262210"/>
    <w:rsid w:val="00262F88"/>
    <w:rsid w:val="002640AC"/>
    <w:rsid w:val="002642FB"/>
    <w:rsid w:val="00264678"/>
    <w:rsid w:val="00264A6D"/>
    <w:rsid w:val="00264E69"/>
    <w:rsid w:val="00265BF6"/>
    <w:rsid w:val="0026667C"/>
    <w:rsid w:val="002667C5"/>
    <w:rsid w:val="00267C1D"/>
    <w:rsid w:val="00270DC9"/>
    <w:rsid w:val="00273347"/>
    <w:rsid w:val="0027482C"/>
    <w:rsid w:val="00275D39"/>
    <w:rsid w:val="002762F9"/>
    <w:rsid w:val="00276A79"/>
    <w:rsid w:val="00280641"/>
    <w:rsid w:val="00280D53"/>
    <w:rsid w:val="00281EB7"/>
    <w:rsid w:val="00282A10"/>
    <w:rsid w:val="00283249"/>
    <w:rsid w:val="00283F86"/>
    <w:rsid w:val="00284D15"/>
    <w:rsid w:val="00285B0E"/>
    <w:rsid w:val="00287FE2"/>
    <w:rsid w:val="00292052"/>
    <w:rsid w:val="00292699"/>
    <w:rsid w:val="00294EEE"/>
    <w:rsid w:val="00296EA9"/>
    <w:rsid w:val="002A0443"/>
    <w:rsid w:val="002A058A"/>
    <w:rsid w:val="002A2946"/>
    <w:rsid w:val="002A2F67"/>
    <w:rsid w:val="002A511F"/>
    <w:rsid w:val="002A524E"/>
    <w:rsid w:val="002A53DB"/>
    <w:rsid w:val="002A617D"/>
    <w:rsid w:val="002A645E"/>
    <w:rsid w:val="002A6E9C"/>
    <w:rsid w:val="002A7369"/>
    <w:rsid w:val="002B1087"/>
    <w:rsid w:val="002B2927"/>
    <w:rsid w:val="002B4C88"/>
    <w:rsid w:val="002B51D0"/>
    <w:rsid w:val="002B5C65"/>
    <w:rsid w:val="002B5D72"/>
    <w:rsid w:val="002B6819"/>
    <w:rsid w:val="002B69E2"/>
    <w:rsid w:val="002B6EFA"/>
    <w:rsid w:val="002C0529"/>
    <w:rsid w:val="002C0A51"/>
    <w:rsid w:val="002C17C3"/>
    <w:rsid w:val="002C27F1"/>
    <w:rsid w:val="002C3FB4"/>
    <w:rsid w:val="002C4988"/>
    <w:rsid w:val="002C5FB7"/>
    <w:rsid w:val="002C7346"/>
    <w:rsid w:val="002C7667"/>
    <w:rsid w:val="002C7670"/>
    <w:rsid w:val="002C79E6"/>
    <w:rsid w:val="002D0C4E"/>
    <w:rsid w:val="002D0CAB"/>
    <w:rsid w:val="002D0FDB"/>
    <w:rsid w:val="002D2A92"/>
    <w:rsid w:val="002D2EC3"/>
    <w:rsid w:val="002D3E2D"/>
    <w:rsid w:val="002D411A"/>
    <w:rsid w:val="002D4DEB"/>
    <w:rsid w:val="002D7170"/>
    <w:rsid w:val="002D79F9"/>
    <w:rsid w:val="002D7E2B"/>
    <w:rsid w:val="002E088A"/>
    <w:rsid w:val="002E0BB9"/>
    <w:rsid w:val="002E11EA"/>
    <w:rsid w:val="002E1983"/>
    <w:rsid w:val="002E1E60"/>
    <w:rsid w:val="002E2A23"/>
    <w:rsid w:val="002E37EB"/>
    <w:rsid w:val="002E472E"/>
    <w:rsid w:val="002E4BE2"/>
    <w:rsid w:val="002E770B"/>
    <w:rsid w:val="002F16BE"/>
    <w:rsid w:val="002F22A4"/>
    <w:rsid w:val="002F250C"/>
    <w:rsid w:val="002F3821"/>
    <w:rsid w:val="002F4740"/>
    <w:rsid w:val="002F51BE"/>
    <w:rsid w:val="002F7C8B"/>
    <w:rsid w:val="003002AE"/>
    <w:rsid w:val="00300DB8"/>
    <w:rsid w:val="00302C61"/>
    <w:rsid w:val="0030405B"/>
    <w:rsid w:val="00304772"/>
    <w:rsid w:val="0030527B"/>
    <w:rsid w:val="003059A6"/>
    <w:rsid w:val="00313E93"/>
    <w:rsid w:val="003140F6"/>
    <w:rsid w:val="0031414D"/>
    <w:rsid w:val="00314164"/>
    <w:rsid w:val="00314D50"/>
    <w:rsid w:val="003155D3"/>
    <w:rsid w:val="003159DA"/>
    <w:rsid w:val="00315E3C"/>
    <w:rsid w:val="00315ECE"/>
    <w:rsid w:val="00315FA3"/>
    <w:rsid w:val="0031678C"/>
    <w:rsid w:val="00316EB5"/>
    <w:rsid w:val="00317FB5"/>
    <w:rsid w:val="0032027D"/>
    <w:rsid w:val="003206FF"/>
    <w:rsid w:val="00320F31"/>
    <w:rsid w:val="00321B32"/>
    <w:rsid w:val="00323326"/>
    <w:rsid w:val="00323627"/>
    <w:rsid w:val="00323B03"/>
    <w:rsid w:val="003244EA"/>
    <w:rsid w:val="0032482F"/>
    <w:rsid w:val="00325190"/>
    <w:rsid w:val="00325F26"/>
    <w:rsid w:val="00326584"/>
    <w:rsid w:val="00326627"/>
    <w:rsid w:val="00326CC1"/>
    <w:rsid w:val="00331EC8"/>
    <w:rsid w:val="0033212A"/>
    <w:rsid w:val="003322BC"/>
    <w:rsid w:val="00332992"/>
    <w:rsid w:val="00333561"/>
    <w:rsid w:val="00333A18"/>
    <w:rsid w:val="003347C6"/>
    <w:rsid w:val="00334C0C"/>
    <w:rsid w:val="00334C14"/>
    <w:rsid w:val="00335084"/>
    <w:rsid w:val="003356C9"/>
    <w:rsid w:val="003358E3"/>
    <w:rsid w:val="00335A9E"/>
    <w:rsid w:val="0033655D"/>
    <w:rsid w:val="00337C9C"/>
    <w:rsid w:val="00341B72"/>
    <w:rsid w:val="00342B24"/>
    <w:rsid w:val="00342B4C"/>
    <w:rsid w:val="003437CE"/>
    <w:rsid w:val="003444B5"/>
    <w:rsid w:val="0034470E"/>
    <w:rsid w:val="00345024"/>
    <w:rsid w:val="003471E5"/>
    <w:rsid w:val="0034778B"/>
    <w:rsid w:val="00350D56"/>
    <w:rsid w:val="0035257F"/>
    <w:rsid w:val="00352CBB"/>
    <w:rsid w:val="00353D07"/>
    <w:rsid w:val="00356351"/>
    <w:rsid w:val="0035645F"/>
    <w:rsid w:val="00357117"/>
    <w:rsid w:val="0036022A"/>
    <w:rsid w:val="0036048F"/>
    <w:rsid w:val="003607E4"/>
    <w:rsid w:val="003613EF"/>
    <w:rsid w:val="00363033"/>
    <w:rsid w:val="00363FF0"/>
    <w:rsid w:val="00365188"/>
    <w:rsid w:val="00365FED"/>
    <w:rsid w:val="00366E6F"/>
    <w:rsid w:val="00366EAD"/>
    <w:rsid w:val="00367175"/>
    <w:rsid w:val="00367C13"/>
    <w:rsid w:val="00371B52"/>
    <w:rsid w:val="00371B8E"/>
    <w:rsid w:val="00371BC5"/>
    <w:rsid w:val="00371CCE"/>
    <w:rsid w:val="003721A5"/>
    <w:rsid w:val="00372475"/>
    <w:rsid w:val="00372488"/>
    <w:rsid w:val="003728A6"/>
    <w:rsid w:val="00372C74"/>
    <w:rsid w:val="00373984"/>
    <w:rsid w:val="00374A68"/>
    <w:rsid w:val="00377428"/>
    <w:rsid w:val="003774E1"/>
    <w:rsid w:val="0038035B"/>
    <w:rsid w:val="003806FE"/>
    <w:rsid w:val="00380AD9"/>
    <w:rsid w:val="00382291"/>
    <w:rsid w:val="0038307F"/>
    <w:rsid w:val="00384241"/>
    <w:rsid w:val="00384339"/>
    <w:rsid w:val="00384359"/>
    <w:rsid w:val="00384CFB"/>
    <w:rsid w:val="0038533E"/>
    <w:rsid w:val="003859E0"/>
    <w:rsid w:val="00386883"/>
    <w:rsid w:val="003870E3"/>
    <w:rsid w:val="00390B86"/>
    <w:rsid w:val="00391BFB"/>
    <w:rsid w:val="00393AAA"/>
    <w:rsid w:val="00393E76"/>
    <w:rsid w:val="003943E9"/>
    <w:rsid w:val="0039667C"/>
    <w:rsid w:val="00396F4E"/>
    <w:rsid w:val="003972A9"/>
    <w:rsid w:val="0039747A"/>
    <w:rsid w:val="003975BE"/>
    <w:rsid w:val="003A19CA"/>
    <w:rsid w:val="003A2C5F"/>
    <w:rsid w:val="003A349E"/>
    <w:rsid w:val="003A3609"/>
    <w:rsid w:val="003A3BCA"/>
    <w:rsid w:val="003A5493"/>
    <w:rsid w:val="003A55CF"/>
    <w:rsid w:val="003A55D2"/>
    <w:rsid w:val="003A5DCE"/>
    <w:rsid w:val="003A6B5D"/>
    <w:rsid w:val="003A6B90"/>
    <w:rsid w:val="003A7286"/>
    <w:rsid w:val="003B1AB4"/>
    <w:rsid w:val="003B1F35"/>
    <w:rsid w:val="003B3FAC"/>
    <w:rsid w:val="003B76A2"/>
    <w:rsid w:val="003B7723"/>
    <w:rsid w:val="003C0430"/>
    <w:rsid w:val="003C0659"/>
    <w:rsid w:val="003C08A7"/>
    <w:rsid w:val="003C1475"/>
    <w:rsid w:val="003C2217"/>
    <w:rsid w:val="003C27E8"/>
    <w:rsid w:val="003C2D7D"/>
    <w:rsid w:val="003C387E"/>
    <w:rsid w:val="003C3C00"/>
    <w:rsid w:val="003C3F86"/>
    <w:rsid w:val="003C40D2"/>
    <w:rsid w:val="003C49D9"/>
    <w:rsid w:val="003C4ABA"/>
    <w:rsid w:val="003C5590"/>
    <w:rsid w:val="003C6165"/>
    <w:rsid w:val="003C61CD"/>
    <w:rsid w:val="003C6FBE"/>
    <w:rsid w:val="003D0FEC"/>
    <w:rsid w:val="003D24CF"/>
    <w:rsid w:val="003D68A7"/>
    <w:rsid w:val="003D6C96"/>
    <w:rsid w:val="003E1140"/>
    <w:rsid w:val="003E193A"/>
    <w:rsid w:val="003E2209"/>
    <w:rsid w:val="003E2894"/>
    <w:rsid w:val="003E32A0"/>
    <w:rsid w:val="003E3338"/>
    <w:rsid w:val="003E4010"/>
    <w:rsid w:val="003E5C96"/>
    <w:rsid w:val="003F024D"/>
    <w:rsid w:val="003F116E"/>
    <w:rsid w:val="003F1378"/>
    <w:rsid w:val="003F25C6"/>
    <w:rsid w:val="003F4483"/>
    <w:rsid w:val="003F60D7"/>
    <w:rsid w:val="003F61E5"/>
    <w:rsid w:val="003F64EF"/>
    <w:rsid w:val="004013F4"/>
    <w:rsid w:val="00402AF9"/>
    <w:rsid w:val="00403823"/>
    <w:rsid w:val="00404CEE"/>
    <w:rsid w:val="00405BAA"/>
    <w:rsid w:val="004064F9"/>
    <w:rsid w:val="00413F48"/>
    <w:rsid w:val="00414A3F"/>
    <w:rsid w:val="00415FCA"/>
    <w:rsid w:val="00416088"/>
    <w:rsid w:val="004160AB"/>
    <w:rsid w:val="004166CA"/>
    <w:rsid w:val="00416B70"/>
    <w:rsid w:val="00416D61"/>
    <w:rsid w:val="004170CB"/>
    <w:rsid w:val="00417AD2"/>
    <w:rsid w:val="004213F3"/>
    <w:rsid w:val="00421E97"/>
    <w:rsid w:val="004225A7"/>
    <w:rsid w:val="00424450"/>
    <w:rsid w:val="00424586"/>
    <w:rsid w:val="004245E2"/>
    <w:rsid w:val="00424CFA"/>
    <w:rsid w:val="004258BC"/>
    <w:rsid w:val="00425B8A"/>
    <w:rsid w:val="00425C40"/>
    <w:rsid w:val="00426803"/>
    <w:rsid w:val="00426A1C"/>
    <w:rsid w:val="00427EFD"/>
    <w:rsid w:val="004300B1"/>
    <w:rsid w:val="00430EB8"/>
    <w:rsid w:val="0043201D"/>
    <w:rsid w:val="0043560C"/>
    <w:rsid w:val="00435FD3"/>
    <w:rsid w:val="0043715A"/>
    <w:rsid w:val="004371E9"/>
    <w:rsid w:val="0044053A"/>
    <w:rsid w:val="00441B15"/>
    <w:rsid w:val="00442FCA"/>
    <w:rsid w:val="004430C8"/>
    <w:rsid w:val="0044356B"/>
    <w:rsid w:val="00446472"/>
    <w:rsid w:val="004472B9"/>
    <w:rsid w:val="00450A40"/>
    <w:rsid w:val="00450F85"/>
    <w:rsid w:val="00452C20"/>
    <w:rsid w:val="004535A4"/>
    <w:rsid w:val="00453C28"/>
    <w:rsid w:val="00454F70"/>
    <w:rsid w:val="004554F1"/>
    <w:rsid w:val="00456D04"/>
    <w:rsid w:val="004570AE"/>
    <w:rsid w:val="0046041D"/>
    <w:rsid w:val="004624B2"/>
    <w:rsid w:val="00462856"/>
    <w:rsid w:val="00462D1F"/>
    <w:rsid w:val="00462E8B"/>
    <w:rsid w:val="00463680"/>
    <w:rsid w:val="0046739C"/>
    <w:rsid w:val="004700AD"/>
    <w:rsid w:val="004706BE"/>
    <w:rsid w:val="004709EB"/>
    <w:rsid w:val="004714B6"/>
    <w:rsid w:val="004722A1"/>
    <w:rsid w:val="00474086"/>
    <w:rsid w:val="00475549"/>
    <w:rsid w:val="004760E7"/>
    <w:rsid w:val="004770B1"/>
    <w:rsid w:val="00480814"/>
    <w:rsid w:val="00481AE7"/>
    <w:rsid w:val="004822EC"/>
    <w:rsid w:val="004849F0"/>
    <w:rsid w:val="004851DE"/>
    <w:rsid w:val="00486071"/>
    <w:rsid w:val="0048620D"/>
    <w:rsid w:val="0048693E"/>
    <w:rsid w:val="00490B5D"/>
    <w:rsid w:val="00491776"/>
    <w:rsid w:val="00491A95"/>
    <w:rsid w:val="00491BC4"/>
    <w:rsid w:val="00491F40"/>
    <w:rsid w:val="00491FB0"/>
    <w:rsid w:val="004920E3"/>
    <w:rsid w:val="00492EC3"/>
    <w:rsid w:val="004937AA"/>
    <w:rsid w:val="00493D88"/>
    <w:rsid w:val="00494AD1"/>
    <w:rsid w:val="00495062"/>
    <w:rsid w:val="004952DB"/>
    <w:rsid w:val="00496259"/>
    <w:rsid w:val="00496C22"/>
    <w:rsid w:val="00496D6F"/>
    <w:rsid w:val="00497DD9"/>
    <w:rsid w:val="004A0F19"/>
    <w:rsid w:val="004A291B"/>
    <w:rsid w:val="004A4EE0"/>
    <w:rsid w:val="004A5527"/>
    <w:rsid w:val="004A64A6"/>
    <w:rsid w:val="004A67D9"/>
    <w:rsid w:val="004A6808"/>
    <w:rsid w:val="004A6CD9"/>
    <w:rsid w:val="004B03B2"/>
    <w:rsid w:val="004B12EA"/>
    <w:rsid w:val="004B1C50"/>
    <w:rsid w:val="004B1ECD"/>
    <w:rsid w:val="004B2C7D"/>
    <w:rsid w:val="004B4DD6"/>
    <w:rsid w:val="004B533E"/>
    <w:rsid w:val="004B59E5"/>
    <w:rsid w:val="004B76DA"/>
    <w:rsid w:val="004B77F3"/>
    <w:rsid w:val="004C00ED"/>
    <w:rsid w:val="004C1A09"/>
    <w:rsid w:val="004C20FE"/>
    <w:rsid w:val="004C2CA1"/>
    <w:rsid w:val="004C387C"/>
    <w:rsid w:val="004C3A4F"/>
    <w:rsid w:val="004C450E"/>
    <w:rsid w:val="004C5946"/>
    <w:rsid w:val="004C5CA7"/>
    <w:rsid w:val="004C6877"/>
    <w:rsid w:val="004C6F67"/>
    <w:rsid w:val="004C7143"/>
    <w:rsid w:val="004D1E02"/>
    <w:rsid w:val="004D2537"/>
    <w:rsid w:val="004D2618"/>
    <w:rsid w:val="004D2CE9"/>
    <w:rsid w:val="004D39A7"/>
    <w:rsid w:val="004D4794"/>
    <w:rsid w:val="004D4F1B"/>
    <w:rsid w:val="004D5340"/>
    <w:rsid w:val="004D75B2"/>
    <w:rsid w:val="004D78B3"/>
    <w:rsid w:val="004E0A9F"/>
    <w:rsid w:val="004E12AC"/>
    <w:rsid w:val="004E1EDF"/>
    <w:rsid w:val="004E3292"/>
    <w:rsid w:val="004E38E8"/>
    <w:rsid w:val="004E4DC0"/>
    <w:rsid w:val="004E652C"/>
    <w:rsid w:val="004E69B5"/>
    <w:rsid w:val="004E6E79"/>
    <w:rsid w:val="004E72A0"/>
    <w:rsid w:val="004F0B44"/>
    <w:rsid w:val="004F23E4"/>
    <w:rsid w:val="004F48E8"/>
    <w:rsid w:val="004F49EB"/>
    <w:rsid w:val="004F4C84"/>
    <w:rsid w:val="004F4D85"/>
    <w:rsid w:val="004F4FC1"/>
    <w:rsid w:val="004F7925"/>
    <w:rsid w:val="004F79C5"/>
    <w:rsid w:val="004F7BC0"/>
    <w:rsid w:val="00500EB7"/>
    <w:rsid w:val="00501B6C"/>
    <w:rsid w:val="00501C42"/>
    <w:rsid w:val="00501F36"/>
    <w:rsid w:val="00502207"/>
    <w:rsid w:val="0050257D"/>
    <w:rsid w:val="005040D9"/>
    <w:rsid w:val="00504178"/>
    <w:rsid w:val="005043F7"/>
    <w:rsid w:val="00504465"/>
    <w:rsid w:val="00504658"/>
    <w:rsid w:val="0050719D"/>
    <w:rsid w:val="00507680"/>
    <w:rsid w:val="00510388"/>
    <w:rsid w:val="00512132"/>
    <w:rsid w:val="00512562"/>
    <w:rsid w:val="0051310D"/>
    <w:rsid w:val="00515CA1"/>
    <w:rsid w:val="005166F2"/>
    <w:rsid w:val="00516DFD"/>
    <w:rsid w:val="00517EFA"/>
    <w:rsid w:val="005206D1"/>
    <w:rsid w:val="00520E7F"/>
    <w:rsid w:val="00522192"/>
    <w:rsid w:val="00523A6D"/>
    <w:rsid w:val="00523E15"/>
    <w:rsid w:val="0052434F"/>
    <w:rsid w:val="0052451E"/>
    <w:rsid w:val="005271B2"/>
    <w:rsid w:val="005274FA"/>
    <w:rsid w:val="00527E37"/>
    <w:rsid w:val="00530A63"/>
    <w:rsid w:val="005312C1"/>
    <w:rsid w:val="00531CC9"/>
    <w:rsid w:val="00531E81"/>
    <w:rsid w:val="00533BE3"/>
    <w:rsid w:val="00535C23"/>
    <w:rsid w:val="005364BD"/>
    <w:rsid w:val="005372F7"/>
    <w:rsid w:val="00537D90"/>
    <w:rsid w:val="0054144D"/>
    <w:rsid w:val="005425B8"/>
    <w:rsid w:val="00544125"/>
    <w:rsid w:val="0054474A"/>
    <w:rsid w:val="00544D53"/>
    <w:rsid w:val="005463CE"/>
    <w:rsid w:val="00546A4E"/>
    <w:rsid w:val="00546B5A"/>
    <w:rsid w:val="00546BA8"/>
    <w:rsid w:val="00546F98"/>
    <w:rsid w:val="0054738E"/>
    <w:rsid w:val="0054783C"/>
    <w:rsid w:val="00550190"/>
    <w:rsid w:val="005505B1"/>
    <w:rsid w:val="0055148F"/>
    <w:rsid w:val="005522B1"/>
    <w:rsid w:val="00552438"/>
    <w:rsid w:val="0055275F"/>
    <w:rsid w:val="00552BBE"/>
    <w:rsid w:val="005531A3"/>
    <w:rsid w:val="005547BC"/>
    <w:rsid w:val="00555F39"/>
    <w:rsid w:val="00556034"/>
    <w:rsid w:val="0055671F"/>
    <w:rsid w:val="005568CB"/>
    <w:rsid w:val="00556BF0"/>
    <w:rsid w:val="0055751E"/>
    <w:rsid w:val="00560D6F"/>
    <w:rsid w:val="005620E9"/>
    <w:rsid w:val="0056269A"/>
    <w:rsid w:val="00563018"/>
    <w:rsid w:val="00563362"/>
    <w:rsid w:val="005635E9"/>
    <w:rsid w:val="0056373F"/>
    <w:rsid w:val="00563B43"/>
    <w:rsid w:val="0056584B"/>
    <w:rsid w:val="00565986"/>
    <w:rsid w:val="005669CE"/>
    <w:rsid w:val="00566BD0"/>
    <w:rsid w:val="00566D6C"/>
    <w:rsid w:val="00566E01"/>
    <w:rsid w:val="005712B8"/>
    <w:rsid w:val="00571608"/>
    <w:rsid w:val="0057167E"/>
    <w:rsid w:val="005717E3"/>
    <w:rsid w:val="005723F2"/>
    <w:rsid w:val="005727AE"/>
    <w:rsid w:val="0057592F"/>
    <w:rsid w:val="00575B92"/>
    <w:rsid w:val="00575F9F"/>
    <w:rsid w:val="00577124"/>
    <w:rsid w:val="0057791A"/>
    <w:rsid w:val="00577A2A"/>
    <w:rsid w:val="00581FAC"/>
    <w:rsid w:val="00582057"/>
    <w:rsid w:val="005828F1"/>
    <w:rsid w:val="00582AA1"/>
    <w:rsid w:val="00583B6D"/>
    <w:rsid w:val="005842BF"/>
    <w:rsid w:val="00584E98"/>
    <w:rsid w:val="005851AB"/>
    <w:rsid w:val="00585D5A"/>
    <w:rsid w:val="00586430"/>
    <w:rsid w:val="005869D7"/>
    <w:rsid w:val="0058752A"/>
    <w:rsid w:val="00590530"/>
    <w:rsid w:val="005907E4"/>
    <w:rsid w:val="005935E3"/>
    <w:rsid w:val="00593B23"/>
    <w:rsid w:val="0059447F"/>
    <w:rsid w:val="00595177"/>
    <w:rsid w:val="00595C1D"/>
    <w:rsid w:val="005A1BF6"/>
    <w:rsid w:val="005A23EC"/>
    <w:rsid w:val="005A265C"/>
    <w:rsid w:val="005A2CB8"/>
    <w:rsid w:val="005A2CCA"/>
    <w:rsid w:val="005A3747"/>
    <w:rsid w:val="005A3E20"/>
    <w:rsid w:val="005A5DEF"/>
    <w:rsid w:val="005A61C8"/>
    <w:rsid w:val="005A63DD"/>
    <w:rsid w:val="005A6C52"/>
    <w:rsid w:val="005A6F6F"/>
    <w:rsid w:val="005A7695"/>
    <w:rsid w:val="005B07A5"/>
    <w:rsid w:val="005B0F4A"/>
    <w:rsid w:val="005B14F2"/>
    <w:rsid w:val="005B201F"/>
    <w:rsid w:val="005B3C36"/>
    <w:rsid w:val="005B5B3B"/>
    <w:rsid w:val="005B66A1"/>
    <w:rsid w:val="005C00E6"/>
    <w:rsid w:val="005C0EB5"/>
    <w:rsid w:val="005C16B7"/>
    <w:rsid w:val="005C2118"/>
    <w:rsid w:val="005C23C2"/>
    <w:rsid w:val="005C2B4D"/>
    <w:rsid w:val="005C3AB3"/>
    <w:rsid w:val="005C3D6C"/>
    <w:rsid w:val="005C3F79"/>
    <w:rsid w:val="005C416E"/>
    <w:rsid w:val="005C4858"/>
    <w:rsid w:val="005C5F77"/>
    <w:rsid w:val="005C7CA2"/>
    <w:rsid w:val="005C7F4D"/>
    <w:rsid w:val="005D046C"/>
    <w:rsid w:val="005D1C16"/>
    <w:rsid w:val="005D1D01"/>
    <w:rsid w:val="005D207D"/>
    <w:rsid w:val="005D2633"/>
    <w:rsid w:val="005D37C7"/>
    <w:rsid w:val="005D4845"/>
    <w:rsid w:val="005D4BC7"/>
    <w:rsid w:val="005D5F4A"/>
    <w:rsid w:val="005D65CD"/>
    <w:rsid w:val="005D68FF"/>
    <w:rsid w:val="005D6F7B"/>
    <w:rsid w:val="005E029F"/>
    <w:rsid w:val="005E0B52"/>
    <w:rsid w:val="005E1606"/>
    <w:rsid w:val="005E1AA3"/>
    <w:rsid w:val="005E3066"/>
    <w:rsid w:val="005E3D0E"/>
    <w:rsid w:val="005E413F"/>
    <w:rsid w:val="005E45CB"/>
    <w:rsid w:val="005E4AC1"/>
    <w:rsid w:val="005E4CDD"/>
    <w:rsid w:val="005E5473"/>
    <w:rsid w:val="005E791B"/>
    <w:rsid w:val="005F0069"/>
    <w:rsid w:val="005F035A"/>
    <w:rsid w:val="005F0BE0"/>
    <w:rsid w:val="005F1AA3"/>
    <w:rsid w:val="005F27E7"/>
    <w:rsid w:val="005F2A20"/>
    <w:rsid w:val="005F3941"/>
    <w:rsid w:val="005F4E31"/>
    <w:rsid w:val="005F6083"/>
    <w:rsid w:val="005F7378"/>
    <w:rsid w:val="00600123"/>
    <w:rsid w:val="006002D0"/>
    <w:rsid w:val="00600D3C"/>
    <w:rsid w:val="006023B0"/>
    <w:rsid w:val="00603292"/>
    <w:rsid w:val="006047F8"/>
    <w:rsid w:val="00605292"/>
    <w:rsid w:val="00605B4B"/>
    <w:rsid w:val="00606516"/>
    <w:rsid w:val="00606EAE"/>
    <w:rsid w:val="0060792D"/>
    <w:rsid w:val="00607E0B"/>
    <w:rsid w:val="00611019"/>
    <w:rsid w:val="00612E37"/>
    <w:rsid w:val="00613388"/>
    <w:rsid w:val="006139D8"/>
    <w:rsid w:val="00613CA5"/>
    <w:rsid w:val="00613FC1"/>
    <w:rsid w:val="00614422"/>
    <w:rsid w:val="006146E4"/>
    <w:rsid w:val="00616034"/>
    <w:rsid w:val="00616245"/>
    <w:rsid w:val="00616340"/>
    <w:rsid w:val="00616FC4"/>
    <w:rsid w:val="006200B1"/>
    <w:rsid w:val="00621D5D"/>
    <w:rsid w:val="00621F64"/>
    <w:rsid w:val="006224E9"/>
    <w:rsid w:val="006226F0"/>
    <w:rsid w:val="00622925"/>
    <w:rsid w:val="00623A06"/>
    <w:rsid w:val="00624F25"/>
    <w:rsid w:val="00625140"/>
    <w:rsid w:val="00625874"/>
    <w:rsid w:val="00625B81"/>
    <w:rsid w:val="00626DE9"/>
    <w:rsid w:val="006301D5"/>
    <w:rsid w:val="00630A23"/>
    <w:rsid w:val="00631700"/>
    <w:rsid w:val="00631AA3"/>
    <w:rsid w:val="006332C2"/>
    <w:rsid w:val="00634731"/>
    <w:rsid w:val="00635177"/>
    <w:rsid w:val="00635DB1"/>
    <w:rsid w:val="00636640"/>
    <w:rsid w:val="00636D4C"/>
    <w:rsid w:val="00636F96"/>
    <w:rsid w:val="00637209"/>
    <w:rsid w:val="006416B6"/>
    <w:rsid w:val="00642483"/>
    <w:rsid w:val="00642C99"/>
    <w:rsid w:val="006437C4"/>
    <w:rsid w:val="00643ADB"/>
    <w:rsid w:val="0064509B"/>
    <w:rsid w:val="00646AE7"/>
    <w:rsid w:val="00646CC6"/>
    <w:rsid w:val="00646EE8"/>
    <w:rsid w:val="0064795E"/>
    <w:rsid w:val="00651322"/>
    <w:rsid w:val="00652069"/>
    <w:rsid w:val="0065227D"/>
    <w:rsid w:val="00653076"/>
    <w:rsid w:val="006568CB"/>
    <w:rsid w:val="00657674"/>
    <w:rsid w:val="0066093A"/>
    <w:rsid w:val="00660CEE"/>
    <w:rsid w:val="00660EA7"/>
    <w:rsid w:val="00661233"/>
    <w:rsid w:val="0066146F"/>
    <w:rsid w:val="006644B1"/>
    <w:rsid w:val="006644C2"/>
    <w:rsid w:val="00665175"/>
    <w:rsid w:val="006652CA"/>
    <w:rsid w:val="006655F2"/>
    <w:rsid w:val="00665AE8"/>
    <w:rsid w:val="00666053"/>
    <w:rsid w:val="0067093D"/>
    <w:rsid w:val="006725D3"/>
    <w:rsid w:val="00672671"/>
    <w:rsid w:val="006730A2"/>
    <w:rsid w:val="00673387"/>
    <w:rsid w:val="00673CCE"/>
    <w:rsid w:val="00674F4A"/>
    <w:rsid w:val="00675414"/>
    <w:rsid w:val="00675490"/>
    <w:rsid w:val="0067580B"/>
    <w:rsid w:val="00675E07"/>
    <w:rsid w:val="00676996"/>
    <w:rsid w:val="006779F7"/>
    <w:rsid w:val="00677E7D"/>
    <w:rsid w:val="006801A8"/>
    <w:rsid w:val="00680D32"/>
    <w:rsid w:val="00681A1C"/>
    <w:rsid w:val="00683156"/>
    <w:rsid w:val="00683C29"/>
    <w:rsid w:val="00684167"/>
    <w:rsid w:val="006845CA"/>
    <w:rsid w:val="00684F70"/>
    <w:rsid w:val="00685507"/>
    <w:rsid w:val="0068551B"/>
    <w:rsid w:val="00686776"/>
    <w:rsid w:val="00686926"/>
    <w:rsid w:val="00686A4E"/>
    <w:rsid w:val="00687E21"/>
    <w:rsid w:val="0069018A"/>
    <w:rsid w:val="006906C1"/>
    <w:rsid w:val="0069264D"/>
    <w:rsid w:val="00693719"/>
    <w:rsid w:val="006937B4"/>
    <w:rsid w:val="0069509D"/>
    <w:rsid w:val="006959F6"/>
    <w:rsid w:val="00695A75"/>
    <w:rsid w:val="0069682C"/>
    <w:rsid w:val="00696AAF"/>
    <w:rsid w:val="006A179B"/>
    <w:rsid w:val="006A18B5"/>
    <w:rsid w:val="006A356C"/>
    <w:rsid w:val="006A4F66"/>
    <w:rsid w:val="006A555A"/>
    <w:rsid w:val="006A590F"/>
    <w:rsid w:val="006B06CA"/>
    <w:rsid w:val="006B1CB7"/>
    <w:rsid w:val="006B2720"/>
    <w:rsid w:val="006B43E8"/>
    <w:rsid w:val="006B4BC3"/>
    <w:rsid w:val="006B5005"/>
    <w:rsid w:val="006B514F"/>
    <w:rsid w:val="006B5E7E"/>
    <w:rsid w:val="006B79D9"/>
    <w:rsid w:val="006B7A97"/>
    <w:rsid w:val="006C0A18"/>
    <w:rsid w:val="006C22FC"/>
    <w:rsid w:val="006C3345"/>
    <w:rsid w:val="006C51A5"/>
    <w:rsid w:val="006C61FC"/>
    <w:rsid w:val="006C637F"/>
    <w:rsid w:val="006C687D"/>
    <w:rsid w:val="006D2087"/>
    <w:rsid w:val="006D2504"/>
    <w:rsid w:val="006D4FB3"/>
    <w:rsid w:val="006D5727"/>
    <w:rsid w:val="006D618B"/>
    <w:rsid w:val="006D624A"/>
    <w:rsid w:val="006D72B5"/>
    <w:rsid w:val="006D7570"/>
    <w:rsid w:val="006D780B"/>
    <w:rsid w:val="006E0310"/>
    <w:rsid w:val="006E04D7"/>
    <w:rsid w:val="006E1063"/>
    <w:rsid w:val="006E1AA7"/>
    <w:rsid w:val="006E1B6D"/>
    <w:rsid w:val="006E2A9C"/>
    <w:rsid w:val="006E30AB"/>
    <w:rsid w:val="006E3C61"/>
    <w:rsid w:val="006E4507"/>
    <w:rsid w:val="006E488B"/>
    <w:rsid w:val="006E4AB0"/>
    <w:rsid w:val="006E4DB1"/>
    <w:rsid w:val="006E4F3D"/>
    <w:rsid w:val="006E4FC3"/>
    <w:rsid w:val="006E523E"/>
    <w:rsid w:val="006E5D1D"/>
    <w:rsid w:val="006E5E7B"/>
    <w:rsid w:val="006E7CA4"/>
    <w:rsid w:val="006F01E0"/>
    <w:rsid w:val="006F122C"/>
    <w:rsid w:val="006F2124"/>
    <w:rsid w:val="006F2491"/>
    <w:rsid w:val="006F2924"/>
    <w:rsid w:val="006F29AD"/>
    <w:rsid w:val="006F2BA1"/>
    <w:rsid w:val="006F2F28"/>
    <w:rsid w:val="006F3340"/>
    <w:rsid w:val="006F4468"/>
    <w:rsid w:val="006F4E0C"/>
    <w:rsid w:val="006F6E36"/>
    <w:rsid w:val="006F7326"/>
    <w:rsid w:val="006F7911"/>
    <w:rsid w:val="006F7C5B"/>
    <w:rsid w:val="00701E50"/>
    <w:rsid w:val="00702A67"/>
    <w:rsid w:val="00703018"/>
    <w:rsid w:val="00703A1E"/>
    <w:rsid w:val="00704691"/>
    <w:rsid w:val="00705AE2"/>
    <w:rsid w:val="00705C8F"/>
    <w:rsid w:val="00705EF0"/>
    <w:rsid w:val="007064FE"/>
    <w:rsid w:val="00711386"/>
    <w:rsid w:val="0071139D"/>
    <w:rsid w:val="00711B71"/>
    <w:rsid w:val="00712271"/>
    <w:rsid w:val="00712C0D"/>
    <w:rsid w:val="00713026"/>
    <w:rsid w:val="007130C7"/>
    <w:rsid w:val="007132D5"/>
    <w:rsid w:val="00713CE1"/>
    <w:rsid w:val="00713E8E"/>
    <w:rsid w:val="00714A3F"/>
    <w:rsid w:val="00714D76"/>
    <w:rsid w:val="007152EE"/>
    <w:rsid w:val="007162B0"/>
    <w:rsid w:val="00716F79"/>
    <w:rsid w:val="00720341"/>
    <w:rsid w:val="00720C6C"/>
    <w:rsid w:val="0072195E"/>
    <w:rsid w:val="00721C72"/>
    <w:rsid w:val="00722D22"/>
    <w:rsid w:val="00722DD3"/>
    <w:rsid w:val="007232FF"/>
    <w:rsid w:val="00723553"/>
    <w:rsid w:val="00723CF2"/>
    <w:rsid w:val="007250AE"/>
    <w:rsid w:val="007252B5"/>
    <w:rsid w:val="00727188"/>
    <w:rsid w:val="00727775"/>
    <w:rsid w:val="00727BB3"/>
    <w:rsid w:val="00730823"/>
    <w:rsid w:val="0073264B"/>
    <w:rsid w:val="007344A9"/>
    <w:rsid w:val="007345E0"/>
    <w:rsid w:val="00735598"/>
    <w:rsid w:val="0073562C"/>
    <w:rsid w:val="00735B6D"/>
    <w:rsid w:val="00736DA0"/>
    <w:rsid w:val="00740293"/>
    <w:rsid w:val="007402A0"/>
    <w:rsid w:val="00740E86"/>
    <w:rsid w:val="00742CA8"/>
    <w:rsid w:val="00743F65"/>
    <w:rsid w:val="00743FC8"/>
    <w:rsid w:val="007447A1"/>
    <w:rsid w:val="007447AF"/>
    <w:rsid w:val="00744D95"/>
    <w:rsid w:val="00745964"/>
    <w:rsid w:val="00746B7F"/>
    <w:rsid w:val="007473E6"/>
    <w:rsid w:val="00747C97"/>
    <w:rsid w:val="00751E0A"/>
    <w:rsid w:val="00753151"/>
    <w:rsid w:val="007543E0"/>
    <w:rsid w:val="007551AE"/>
    <w:rsid w:val="00755279"/>
    <w:rsid w:val="007578C9"/>
    <w:rsid w:val="007608C2"/>
    <w:rsid w:val="00762311"/>
    <w:rsid w:val="00763D5C"/>
    <w:rsid w:val="00763E98"/>
    <w:rsid w:val="00763F94"/>
    <w:rsid w:val="00764DE5"/>
    <w:rsid w:val="00764F1A"/>
    <w:rsid w:val="00766BC3"/>
    <w:rsid w:val="007672C6"/>
    <w:rsid w:val="00767AD8"/>
    <w:rsid w:val="00767DDB"/>
    <w:rsid w:val="007708B9"/>
    <w:rsid w:val="007715F3"/>
    <w:rsid w:val="007719BD"/>
    <w:rsid w:val="00773AA7"/>
    <w:rsid w:val="00774862"/>
    <w:rsid w:val="007749FA"/>
    <w:rsid w:val="00775256"/>
    <w:rsid w:val="00775BD0"/>
    <w:rsid w:val="0077639E"/>
    <w:rsid w:val="007764AF"/>
    <w:rsid w:val="0077688D"/>
    <w:rsid w:val="00776CB0"/>
    <w:rsid w:val="00780093"/>
    <w:rsid w:val="0078116F"/>
    <w:rsid w:val="0078161E"/>
    <w:rsid w:val="00784813"/>
    <w:rsid w:val="0078575B"/>
    <w:rsid w:val="00785A99"/>
    <w:rsid w:val="00790139"/>
    <w:rsid w:val="00792C02"/>
    <w:rsid w:val="0079304B"/>
    <w:rsid w:val="007936DB"/>
    <w:rsid w:val="00793C68"/>
    <w:rsid w:val="007943EC"/>
    <w:rsid w:val="0079542C"/>
    <w:rsid w:val="00795FA4"/>
    <w:rsid w:val="0079631A"/>
    <w:rsid w:val="007963F5"/>
    <w:rsid w:val="00796BA1"/>
    <w:rsid w:val="0079719A"/>
    <w:rsid w:val="00797E98"/>
    <w:rsid w:val="00797F0E"/>
    <w:rsid w:val="007A0423"/>
    <w:rsid w:val="007A0A9B"/>
    <w:rsid w:val="007A12CD"/>
    <w:rsid w:val="007A1D94"/>
    <w:rsid w:val="007A27E8"/>
    <w:rsid w:val="007A2B6C"/>
    <w:rsid w:val="007A3767"/>
    <w:rsid w:val="007A3BF1"/>
    <w:rsid w:val="007A466D"/>
    <w:rsid w:val="007A4CC7"/>
    <w:rsid w:val="007A4E72"/>
    <w:rsid w:val="007A6505"/>
    <w:rsid w:val="007B0BC5"/>
    <w:rsid w:val="007B1653"/>
    <w:rsid w:val="007B1BEB"/>
    <w:rsid w:val="007B2047"/>
    <w:rsid w:val="007B21F7"/>
    <w:rsid w:val="007B268E"/>
    <w:rsid w:val="007B2D75"/>
    <w:rsid w:val="007B30F5"/>
    <w:rsid w:val="007B451A"/>
    <w:rsid w:val="007B5F0D"/>
    <w:rsid w:val="007B6026"/>
    <w:rsid w:val="007B7182"/>
    <w:rsid w:val="007B755E"/>
    <w:rsid w:val="007B79CA"/>
    <w:rsid w:val="007C1CA7"/>
    <w:rsid w:val="007C1DA7"/>
    <w:rsid w:val="007C2333"/>
    <w:rsid w:val="007C3571"/>
    <w:rsid w:val="007C4CF6"/>
    <w:rsid w:val="007C4DFA"/>
    <w:rsid w:val="007C5035"/>
    <w:rsid w:val="007C59C7"/>
    <w:rsid w:val="007C61A1"/>
    <w:rsid w:val="007C7430"/>
    <w:rsid w:val="007D0537"/>
    <w:rsid w:val="007D05CD"/>
    <w:rsid w:val="007D06A9"/>
    <w:rsid w:val="007D1DA5"/>
    <w:rsid w:val="007D3208"/>
    <w:rsid w:val="007D4EF0"/>
    <w:rsid w:val="007D6246"/>
    <w:rsid w:val="007D7F38"/>
    <w:rsid w:val="007E0366"/>
    <w:rsid w:val="007E0F39"/>
    <w:rsid w:val="007E10B6"/>
    <w:rsid w:val="007E1718"/>
    <w:rsid w:val="007E1B2A"/>
    <w:rsid w:val="007E47A3"/>
    <w:rsid w:val="007E6B63"/>
    <w:rsid w:val="007E74F3"/>
    <w:rsid w:val="007F0C66"/>
    <w:rsid w:val="007F1FCC"/>
    <w:rsid w:val="007F282D"/>
    <w:rsid w:val="007F2AF3"/>
    <w:rsid w:val="007F314B"/>
    <w:rsid w:val="007F352D"/>
    <w:rsid w:val="007F4E45"/>
    <w:rsid w:val="007F5F86"/>
    <w:rsid w:val="007F70C9"/>
    <w:rsid w:val="007F7270"/>
    <w:rsid w:val="007F74A1"/>
    <w:rsid w:val="007F7E36"/>
    <w:rsid w:val="00800F49"/>
    <w:rsid w:val="008014EF"/>
    <w:rsid w:val="0080199B"/>
    <w:rsid w:val="00801DCF"/>
    <w:rsid w:val="008042ED"/>
    <w:rsid w:val="008070F4"/>
    <w:rsid w:val="00810790"/>
    <w:rsid w:val="008108E6"/>
    <w:rsid w:val="00810BA9"/>
    <w:rsid w:val="00812071"/>
    <w:rsid w:val="00814DE8"/>
    <w:rsid w:val="00816833"/>
    <w:rsid w:val="0081716C"/>
    <w:rsid w:val="0082001A"/>
    <w:rsid w:val="00820692"/>
    <w:rsid w:val="00820A4D"/>
    <w:rsid w:val="00821873"/>
    <w:rsid w:val="008220F9"/>
    <w:rsid w:val="00822230"/>
    <w:rsid w:val="00822615"/>
    <w:rsid w:val="00823445"/>
    <w:rsid w:val="0082360B"/>
    <w:rsid w:val="00823639"/>
    <w:rsid w:val="00823DBF"/>
    <w:rsid w:val="00823F53"/>
    <w:rsid w:val="00824986"/>
    <w:rsid w:val="00825383"/>
    <w:rsid w:val="00827360"/>
    <w:rsid w:val="008302C8"/>
    <w:rsid w:val="00830F37"/>
    <w:rsid w:val="008315A3"/>
    <w:rsid w:val="00831C41"/>
    <w:rsid w:val="00831D51"/>
    <w:rsid w:val="00831E69"/>
    <w:rsid w:val="008325BB"/>
    <w:rsid w:val="008346B8"/>
    <w:rsid w:val="00834EAD"/>
    <w:rsid w:val="00835E72"/>
    <w:rsid w:val="00836932"/>
    <w:rsid w:val="00836ADD"/>
    <w:rsid w:val="0083756F"/>
    <w:rsid w:val="00837654"/>
    <w:rsid w:val="00837E22"/>
    <w:rsid w:val="00840F6C"/>
    <w:rsid w:val="00844026"/>
    <w:rsid w:val="00845EC8"/>
    <w:rsid w:val="008461A3"/>
    <w:rsid w:val="00846296"/>
    <w:rsid w:val="00846BFA"/>
    <w:rsid w:val="00846C40"/>
    <w:rsid w:val="00850641"/>
    <w:rsid w:val="0085111A"/>
    <w:rsid w:val="00852E8C"/>
    <w:rsid w:val="00853F07"/>
    <w:rsid w:val="00854BA5"/>
    <w:rsid w:val="00854EB2"/>
    <w:rsid w:val="00854F59"/>
    <w:rsid w:val="00855484"/>
    <w:rsid w:val="00855C93"/>
    <w:rsid w:val="00855DEB"/>
    <w:rsid w:val="00855F31"/>
    <w:rsid w:val="00857296"/>
    <w:rsid w:val="0085757D"/>
    <w:rsid w:val="00860417"/>
    <w:rsid w:val="008613AF"/>
    <w:rsid w:val="00862698"/>
    <w:rsid w:val="00863002"/>
    <w:rsid w:val="008648C0"/>
    <w:rsid w:val="00864D69"/>
    <w:rsid w:val="0086521C"/>
    <w:rsid w:val="008654B4"/>
    <w:rsid w:val="00867DF1"/>
    <w:rsid w:val="008709BC"/>
    <w:rsid w:val="00871969"/>
    <w:rsid w:val="00873270"/>
    <w:rsid w:val="00873753"/>
    <w:rsid w:val="008773D9"/>
    <w:rsid w:val="00880923"/>
    <w:rsid w:val="00880998"/>
    <w:rsid w:val="008812B1"/>
    <w:rsid w:val="00882464"/>
    <w:rsid w:val="0088252F"/>
    <w:rsid w:val="00883D7C"/>
    <w:rsid w:val="008844B5"/>
    <w:rsid w:val="00884DA5"/>
    <w:rsid w:val="00885C55"/>
    <w:rsid w:val="00886E42"/>
    <w:rsid w:val="00886F01"/>
    <w:rsid w:val="0088790C"/>
    <w:rsid w:val="00890E17"/>
    <w:rsid w:val="00890F0D"/>
    <w:rsid w:val="00891293"/>
    <w:rsid w:val="008928B8"/>
    <w:rsid w:val="00894518"/>
    <w:rsid w:val="008947F6"/>
    <w:rsid w:val="00895254"/>
    <w:rsid w:val="0089556D"/>
    <w:rsid w:val="008A13EE"/>
    <w:rsid w:val="008A1412"/>
    <w:rsid w:val="008A144E"/>
    <w:rsid w:val="008A1922"/>
    <w:rsid w:val="008A29CD"/>
    <w:rsid w:val="008A3EEE"/>
    <w:rsid w:val="008A4DB6"/>
    <w:rsid w:val="008A5604"/>
    <w:rsid w:val="008A56D5"/>
    <w:rsid w:val="008A594E"/>
    <w:rsid w:val="008A6F75"/>
    <w:rsid w:val="008B0832"/>
    <w:rsid w:val="008B1583"/>
    <w:rsid w:val="008B1C07"/>
    <w:rsid w:val="008B1D5E"/>
    <w:rsid w:val="008B264C"/>
    <w:rsid w:val="008B283A"/>
    <w:rsid w:val="008B2B53"/>
    <w:rsid w:val="008B2C15"/>
    <w:rsid w:val="008B2DA7"/>
    <w:rsid w:val="008B3724"/>
    <w:rsid w:val="008B5ABE"/>
    <w:rsid w:val="008C0424"/>
    <w:rsid w:val="008C0E61"/>
    <w:rsid w:val="008C1FC9"/>
    <w:rsid w:val="008C321C"/>
    <w:rsid w:val="008C384D"/>
    <w:rsid w:val="008C3AC9"/>
    <w:rsid w:val="008C45D9"/>
    <w:rsid w:val="008C48EB"/>
    <w:rsid w:val="008C5E7B"/>
    <w:rsid w:val="008C64EA"/>
    <w:rsid w:val="008D182A"/>
    <w:rsid w:val="008D2A55"/>
    <w:rsid w:val="008D2B0E"/>
    <w:rsid w:val="008D4E77"/>
    <w:rsid w:val="008D5949"/>
    <w:rsid w:val="008D5EAF"/>
    <w:rsid w:val="008D6CFA"/>
    <w:rsid w:val="008D70DF"/>
    <w:rsid w:val="008D729B"/>
    <w:rsid w:val="008E0C25"/>
    <w:rsid w:val="008E18F3"/>
    <w:rsid w:val="008E46DA"/>
    <w:rsid w:val="008E51B0"/>
    <w:rsid w:val="008E54F3"/>
    <w:rsid w:val="008E55E9"/>
    <w:rsid w:val="008E5B32"/>
    <w:rsid w:val="008E6333"/>
    <w:rsid w:val="008E6403"/>
    <w:rsid w:val="008E743F"/>
    <w:rsid w:val="008E7775"/>
    <w:rsid w:val="008E791E"/>
    <w:rsid w:val="008F1CA0"/>
    <w:rsid w:val="008F1F2A"/>
    <w:rsid w:val="008F2E74"/>
    <w:rsid w:val="008F2F50"/>
    <w:rsid w:val="008F5207"/>
    <w:rsid w:val="008F6853"/>
    <w:rsid w:val="008F7954"/>
    <w:rsid w:val="00900507"/>
    <w:rsid w:val="0090056A"/>
    <w:rsid w:val="00902C8D"/>
    <w:rsid w:val="00903024"/>
    <w:rsid w:val="009048DF"/>
    <w:rsid w:val="0090639F"/>
    <w:rsid w:val="00907FDB"/>
    <w:rsid w:val="00910766"/>
    <w:rsid w:val="00910DF6"/>
    <w:rsid w:val="0091126F"/>
    <w:rsid w:val="0091133E"/>
    <w:rsid w:val="009119C2"/>
    <w:rsid w:val="00911E8B"/>
    <w:rsid w:val="00912938"/>
    <w:rsid w:val="0091384A"/>
    <w:rsid w:val="00914075"/>
    <w:rsid w:val="0091529E"/>
    <w:rsid w:val="00921024"/>
    <w:rsid w:val="0092155D"/>
    <w:rsid w:val="00921699"/>
    <w:rsid w:val="00924653"/>
    <w:rsid w:val="009259BB"/>
    <w:rsid w:val="00925DAF"/>
    <w:rsid w:val="009307CB"/>
    <w:rsid w:val="00931F00"/>
    <w:rsid w:val="009321AE"/>
    <w:rsid w:val="00933074"/>
    <w:rsid w:val="00933A5A"/>
    <w:rsid w:val="00934668"/>
    <w:rsid w:val="00934F46"/>
    <w:rsid w:val="00937DCE"/>
    <w:rsid w:val="00940F61"/>
    <w:rsid w:val="00941F49"/>
    <w:rsid w:val="00942CBE"/>
    <w:rsid w:val="009445A9"/>
    <w:rsid w:val="009453E5"/>
    <w:rsid w:val="009463EC"/>
    <w:rsid w:val="009468D1"/>
    <w:rsid w:val="00946DD6"/>
    <w:rsid w:val="0095041A"/>
    <w:rsid w:val="00951288"/>
    <w:rsid w:val="009527C3"/>
    <w:rsid w:val="0095367B"/>
    <w:rsid w:val="00954841"/>
    <w:rsid w:val="00954898"/>
    <w:rsid w:val="00957344"/>
    <w:rsid w:val="009578B9"/>
    <w:rsid w:val="00960520"/>
    <w:rsid w:val="00960A47"/>
    <w:rsid w:val="00960D23"/>
    <w:rsid w:val="00960E55"/>
    <w:rsid w:val="00961270"/>
    <w:rsid w:val="00964739"/>
    <w:rsid w:val="009669F0"/>
    <w:rsid w:val="00966E3A"/>
    <w:rsid w:val="00967148"/>
    <w:rsid w:val="0097044B"/>
    <w:rsid w:val="00971C1F"/>
    <w:rsid w:val="0097341B"/>
    <w:rsid w:val="009735C0"/>
    <w:rsid w:val="00973EB1"/>
    <w:rsid w:val="0097453F"/>
    <w:rsid w:val="00975CA0"/>
    <w:rsid w:val="00976B4B"/>
    <w:rsid w:val="009774E0"/>
    <w:rsid w:val="009800A2"/>
    <w:rsid w:val="009801DE"/>
    <w:rsid w:val="00981DBF"/>
    <w:rsid w:val="00981EF5"/>
    <w:rsid w:val="00982309"/>
    <w:rsid w:val="0098484A"/>
    <w:rsid w:val="009851DD"/>
    <w:rsid w:val="00985740"/>
    <w:rsid w:val="00986311"/>
    <w:rsid w:val="009866DE"/>
    <w:rsid w:val="00986AC9"/>
    <w:rsid w:val="009904C0"/>
    <w:rsid w:val="0099090D"/>
    <w:rsid w:val="0099113F"/>
    <w:rsid w:val="00991E29"/>
    <w:rsid w:val="009925A2"/>
    <w:rsid w:val="009925E7"/>
    <w:rsid w:val="00993A0E"/>
    <w:rsid w:val="00995AB5"/>
    <w:rsid w:val="0099683D"/>
    <w:rsid w:val="009973CB"/>
    <w:rsid w:val="00997B34"/>
    <w:rsid w:val="009A0239"/>
    <w:rsid w:val="009A307F"/>
    <w:rsid w:val="009A46A9"/>
    <w:rsid w:val="009A56BF"/>
    <w:rsid w:val="009A7593"/>
    <w:rsid w:val="009A78C8"/>
    <w:rsid w:val="009A7BA1"/>
    <w:rsid w:val="009B3304"/>
    <w:rsid w:val="009B4529"/>
    <w:rsid w:val="009B5C48"/>
    <w:rsid w:val="009B5E3C"/>
    <w:rsid w:val="009C1635"/>
    <w:rsid w:val="009C16EC"/>
    <w:rsid w:val="009C1F98"/>
    <w:rsid w:val="009C2124"/>
    <w:rsid w:val="009C37A4"/>
    <w:rsid w:val="009C42D3"/>
    <w:rsid w:val="009C451A"/>
    <w:rsid w:val="009C466A"/>
    <w:rsid w:val="009C4A60"/>
    <w:rsid w:val="009C50C1"/>
    <w:rsid w:val="009C555B"/>
    <w:rsid w:val="009C685F"/>
    <w:rsid w:val="009C6C12"/>
    <w:rsid w:val="009C6C68"/>
    <w:rsid w:val="009C6D48"/>
    <w:rsid w:val="009C6EA7"/>
    <w:rsid w:val="009D00AD"/>
    <w:rsid w:val="009D222B"/>
    <w:rsid w:val="009D4A09"/>
    <w:rsid w:val="009D53AC"/>
    <w:rsid w:val="009D5B9E"/>
    <w:rsid w:val="009D5E4F"/>
    <w:rsid w:val="009D5F95"/>
    <w:rsid w:val="009D6501"/>
    <w:rsid w:val="009E067C"/>
    <w:rsid w:val="009E12B1"/>
    <w:rsid w:val="009E32AF"/>
    <w:rsid w:val="009E5996"/>
    <w:rsid w:val="009E5A63"/>
    <w:rsid w:val="009E5B27"/>
    <w:rsid w:val="009E5E9B"/>
    <w:rsid w:val="009E6F1A"/>
    <w:rsid w:val="009F0ADA"/>
    <w:rsid w:val="009F208B"/>
    <w:rsid w:val="009F21FA"/>
    <w:rsid w:val="009F3B28"/>
    <w:rsid w:val="009F4C4E"/>
    <w:rsid w:val="009F4CDF"/>
    <w:rsid w:val="009F5AC0"/>
    <w:rsid w:val="009F63AD"/>
    <w:rsid w:val="009F69B9"/>
    <w:rsid w:val="009F6A95"/>
    <w:rsid w:val="009F724C"/>
    <w:rsid w:val="009F770F"/>
    <w:rsid w:val="00A00A91"/>
    <w:rsid w:val="00A014D6"/>
    <w:rsid w:val="00A02104"/>
    <w:rsid w:val="00A030C8"/>
    <w:rsid w:val="00A03286"/>
    <w:rsid w:val="00A037A2"/>
    <w:rsid w:val="00A0467C"/>
    <w:rsid w:val="00A04CAB"/>
    <w:rsid w:val="00A05713"/>
    <w:rsid w:val="00A05E3B"/>
    <w:rsid w:val="00A067A4"/>
    <w:rsid w:val="00A078CF"/>
    <w:rsid w:val="00A1026B"/>
    <w:rsid w:val="00A11251"/>
    <w:rsid w:val="00A11886"/>
    <w:rsid w:val="00A12588"/>
    <w:rsid w:val="00A1266E"/>
    <w:rsid w:val="00A14D46"/>
    <w:rsid w:val="00A15E1B"/>
    <w:rsid w:val="00A163C0"/>
    <w:rsid w:val="00A17E3D"/>
    <w:rsid w:val="00A20704"/>
    <w:rsid w:val="00A25B60"/>
    <w:rsid w:val="00A25FAB"/>
    <w:rsid w:val="00A2685E"/>
    <w:rsid w:val="00A2729B"/>
    <w:rsid w:val="00A3081F"/>
    <w:rsid w:val="00A30B4B"/>
    <w:rsid w:val="00A314DC"/>
    <w:rsid w:val="00A32251"/>
    <w:rsid w:val="00A34466"/>
    <w:rsid w:val="00A34A21"/>
    <w:rsid w:val="00A34C5E"/>
    <w:rsid w:val="00A34FA3"/>
    <w:rsid w:val="00A35676"/>
    <w:rsid w:val="00A36220"/>
    <w:rsid w:val="00A407D7"/>
    <w:rsid w:val="00A41151"/>
    <w:rsid w:val="00A425A1"/>
    <w:rsid w:val="00A431A9"/>
    <w:rsid w:val="00A43360"/>
    <w:rsid w:val="00A457C1"/>
    <w:rsid w:val="00A45A31"/>
    <w:rsid w:val="00A463FC"/>
    <w:rsid w:val="00A47CBF"/>
    <w:rsid w:val="00A50150"/>
    <w:rsid w:val="00A50183"/>
    <w:rsid w:val="00A50483"/>
    <w:rsid w:val="00A5065E"/>
    <w:rsid w:val="00A5086F"/>
    <w:rsid w:val="00A50A36"/>
    <w:rsid w:val="00A50BB1"/>
    <w:rsid w:val="00A5118E"/>
    <w:rsid w:val="00A519D4"/>
    <w:rsid w:val="00A531EC"/>
    <w:rsid w:val="00A53D19"/>
    <w:rsid w:val="00A54105"/>
    <w:rsid w:val="00A54D65"/>
    <w:rsid w:val="00A55AA4"/>
    <w:rsid w:val="00A55DFE"/>
    <w:rsid w:val="00A573F8"/>
    <w:rsid w:val="00A62F98"/>
    <w:rsid w:val="00A64C7F"/>
    <w:rsid w:val="00A6519F"/>
    <w:rsid w:val="00A6574A"/>
    <w:rsid w:val="00A65BB2"/>
    <w:rsid w:val="00A66582"/>
    <w:rsid w:val="00A6720B"/>
    <w:rsid w:val="00A67819"/>
    <w:rsid w:val="00A70198"/>
    <w:rsid w:val="00A7189C"/>
    <w:rsid w:val="00A72364"/>
    <w:rsid w:val="00A72C6B"/>
    <w:rsid w:val="00A73789"/>
    <w:rsid w:val="00A73B39"/>
    <w:rsid w:val="00A73E1E"/>
    <w:rsid w:val="00A74111"/>
    <w:rsid w:val="00A74E83"/>
    <w:rsid w:val="00A756E2"/>
    <w:rsid w:val="00A76915"/>
    <w:rsid w:val="00A770CD"/>
    <w:rsid w:val="00A77431"/>
    <w:rsid w:val="00A77D32"/>
    <w:rsid w:val="00A803A1"/>
    <w:rsid w:val="00A81EC8"/>
    <w:rsid w:val="00A82149"/>
    <w:rsid w:val="00A829B4"/>
    <w:rsid w:val="00A82EEB"/>
    <w:rsid w:val="00A83C8E"/>
    <w:rsid w:val="00A852C9"/>
    <w:rsid w:val="00A86CCD"/>
    <w:rsid w:val="00A86E00"/>
    <w:rsid w:val="00A90616"/>
    <w:rsid w:val="00A918F4"/>
    <w:rsid w:val="00A91C91"/>
    <w:rsid w:val="00A92D62"/>
    <w:rsid w:val="00A92E11"/>
    <w:rsid w:val="00A93913"/>
    <w:rsid w:val="00A93C7F"/>
    <w:rsid w:val="00A9427F"/>
    <w:rsid w:val="00A962E3"/>
    <w:rsid w:val="00A963A5"/>
    <w:rsid w:val="00A97049"/>
    <w:rsid w:val="00A974DF"/>
    <w:rsid w:val="00A97BF0"/>
    <w:rsid w:val="00A97E30"/>
    <w:rsid w:val="00AA21A7"/>
    <w:rsid w:val="00AA295E"/>
    <w:rsid w:val="00AA29B7"/>
    <w:rsid w:val="00AA2A06"/>
    <w:rsid w:val="00AA308E"/>
    <w:rsid w:val="00AA3288"/>
    <w:rsid w:val="00AA3955"/>
    <w:rsid w:val="00AA60EC"/>
    <w:rsid w:val="00AA6774"/>
    <w:rsid w:val="00AB031C"/>
    <w:rsid w:val="00AB2964"/>
    <w:rsid w:val="00AB2DD2"/>
    <w:rsid w:val="00AB3DDE"/>
    <w:rsid w:val="00AB444C"/>
    <w:rsid w:val="00AB4A81"/>
    <w:rsid w:val="00AB4B42"/>
    <w:rsid w:val="00AB50EA"/>
    <w:rsid w:val="00AB514E"/>
    <w:rsid w:val="00AB534C"/>
    <w:rsid w:val="00AB7CA9"/>
    <w:rsid w:val="00AB7DDE"/>
    <w:rsid w:val="00AC1771"/>
    <w:rsid w:val="00AC1999"/>
    <w:rsid w:val="00AC20A3"/>
    <w:rsid w:val="00AC3872"/>
    <w:rsid w:val="00AC38E2"/>
    <w:rsid w:val="00AC40AF"/>
    <w:rsid w:val="00AC6ADE"/>
    <w:rsid w:val="00AC7FDC"/>
    <w:rsid w:val="00AD3AB6"/>
    <w:rsid w:val="00AD58FA"/>
    <w:rsid w:val="00AE114F"/>
    <w:rsid w:val="00AE225F"/>
    <w:rsid w:val="00AE2428"/>
    <w:rsid w:val="00AE3100"/>
    <w:rsid w:val="00AE4975"/>
    <w:rsid w:val="00AE51EF"/>
    <w:rsid w:val="00AE53AC"/>
    <w:rsid w:val="00AE5DD3"/>
    <w:rsid w:val="00AF1A87"/>
    <w:rsid w:val="00AF1BE2"/>
    <w:rsid w:val="00AF2389"/>
    <w:rsid w:val="00AF25A1"/>
    <w:rsid w:val="00AF3BFB"/>
    <w:rsid w:val="00AF3FFD"/>
    <w:rsid w:val="00AF55D4"/>
    <w:rsid w:val="00B00D26"/>
    <w:rsid w:val="00B00ECF"/>
    <w:rsid w:val="00B00FEC"/>
    <w:rsid w:val="00B02066"/>
    <w:rsid w:val="00B020AD"/>
    <w:rsid w:val="00B036CB"/>
    <w:rsid w:val="00B04A28"/>
    <w:rsid w:val="00B0513B"/>
    <w:rsid w:val="00B06E63"/>
    <w:rsid w:val="00B07C15"/>
    <w:rsid w:val="00B1050B"/>
    <w:rsid w:val="00B10543"/>
    <w:rsid w:val="00B10BA3"/>
    <w:rsid w:val="00B10FDC"/>
    <w:rsid w:val="00B11B35"/>
    <w:rsid w:val="00B12843"/>
    <w:rsid w:val="00B12D64"/>
    <w:rsid w:val="00B13BBE"/>
    <w:rsid w:val="00B14658"/>
    <w:rsid w:val="00B146AC"/>
    <w:rsid w:val="00B15F7E"/>
    <w:rsid w:val="00B166CA"/>
    <w:rsid w:val="00B1681F"/>
    <w:rsid w:val="00B16C61"/>
    <w:rsid w:val="00B17606"/>
    <w:rsid w:val="00B17936"/>
    <w:rsid w:val="00B17BCD"/>
    <w:rsid w:val="00B17BCE"/>
    <w:rsid w:val="00B17BF2"/>
    <w:rsid w:val="00B20139"/>
    <w:rsid w:val="00B20317"/>
    <w:rsid w:val="00B2169D"/>
    <w:rsid w:val="00B21960"/>
    <w:rsid w:val="00B225CB"/>
    <w:rsid w:val="00B231DA"/>
    <w:rsid w:val="00B238F6"/>
    <w:rsid w:val="00B23BA3"/>
    <w:rsid w:val="00B23CE0"/>
    <w:rsid w:val="00B24793"/>
    <w:rsid w:val="00B248D4"/>
    <w:rsid w:val="00B25730"/>
    <w:rsid w:val="00B25FDF"/>
    <w:rsid w:val="00B26D24"/>
    <w:rsid w:val="00B26F14"/>
    <w:rsid w:val="00B278A8"/>
    <w:rsid w:val="00B304AC"/>
    <w:rsid w:val="00B309CA"/>
    <w:rsid w:val="00B30D94"/>
    <w:rsid w:val="00B30F0E"/>
    <w:rsid w:val="00B30FD6"/>
    <w:rsid w:val="00B32E0E"/>
    <w:rsid w:val="00B340A1"/>
    <w:rsid w:val="00B36CB0"/>
    <w:rsid w:val="00B37DD0"/>
    <w:rsid w:val="00B400FD"/>
    <w:rsid w:val="00B401B2"/>
    <w:rsid w:val="00B41A29"/>
    <w:rsid w:val="00B42133"/>
    <w:rsid w:val="00B42BC5"/>
    <w:rsid w:val="00B42DED"/>
    <w:rsid w:val="00B43608"/>
    <w:rsid w:val="00B43702"/>
    <w:rsid w:val="00B46029"/>
    <w:rsid w:val="00B4688C"/>
    <w:rsid w:val="00B46E4A"/>
    <w:rsid w:val="00B46E65"/>
    <w:rsid w:val="00B4767D"/>
    <w:rsid w:val="00B47A7E"/>
    <w:rsid w:val="00B50125"/>
    <w:rsid w:val="00B503B8"/>
    <w:rsid w:val="00B50532"/>
    <w:rsid w:val="00B51C7C"/>
    <w:rsid w:val="00B539B3"/>
    <w:rsid w:val="00B54794"/>
    <w:rsid w:val="00B54C84"/>
    <w:rsid w:val="00B55491"/>
    <w:rsid w:val="00B56196"/>
    <w:rsid w:val="00B5646E"/>
    <w:rsid w:val="00B56520"/>
    <w:rsid w:val="00B5789C"/>
    <w:rsid w:val="00B57A56"/>
    <w:rsid w:val="00B60F4B"/>
    <w:rsid w:val="00B63B61"/>
    <w:rsid w:val="00B63BCF"/>
    <w:rsid w:val="00B6576E"/>
    <w:rsid w:val="00B677A9"/>
    <w:rsid w:val="00B67812"/>
    <w:rsid w:val="00B71032"/>
    <w:rsid w:val="00B711E1"/>
    <w:rsid w:val="00B71B08"/>
    <w:rsid w:val="00B71D45"/>
    <w:rsid w:val="00B72519"/>
    <w:rsid w:val="00B72EB4"/>
    <w:rsid w:val="00B72ED3"/>
    <w:rsid w:val="00B7357D"/>
    <w:rsid w:val="00B73C5F"/>
    <w:rsid w:val="00B73F23"/>
    <w:rsid w:val="00B74022"/>
    <w:rsid w:val="00B76316"/>
    <w:rsid w:val="00B7631C"/>
    <w:rsid w:val="00B766BC"/>
    <w:rsid w:val="00B80CA7"/>
    <w:rsid w:val="00B80E4A"/>
    <w:rsid w:val="00B816D4"/>
    <w:rsid w:val="00B81F3C"/>
    <w:rsid w:val="00B823C8"/>
    <w:rsid w:val="00B825F5"/>
    <w:rsid w:val="00B82A4A"/>
    <w:rsid w:val="00B83EB4"/>
    <w:rsid w:val="00B84C03"/>
    <w:rsid w:val="00B84C8D"/>
    <w:rsid w:val="00B85EE7"/>
    <w:rsid w:val="00B870FC"/>
    <w:rsid w:val="00B8719C"/>
    <w:rsid w:val="00B87448"/>
    <w:rsid w:val="00B904F6"/>
    <w:rsid w:val="00B91EE2"/>
    <w:rsid w:val="00B92491"/>
    <w:rsid w:val="00B92EEB"/>
    <w:rsid w:val="00B943F0"/>
    <w:rsid w:val="00B94880"/>
    <w:rsid w:val="00B95987"/>
    <w:rsid w:val="00B96BC6"/>
    <w:rsid w:val="00BA10C1"/>
    <w:rsid w:val="00BA195A"/>
    <w:rsid w:val="00BA3700"/>
    <w:rsid w:val="00BA3B8E"/>
    <w:rsid w:val="00BA4037"/>
    <w:rsid w:val="00BA40B7"/>
    <w:rsid w:val="00BA44A5"/>
    <w:rsid w:val="00BA487B"/>
    <w:rsid w:val="00BA5BF3"/>
    <w:rsid w:val="00BA5FEC"/>
    <w:rsid w:val="00BA77C8"/>
    <w:rsid w:val="00BA7BCA"/>
    <w:rsid w:val="00BB03E7"/>
    <w:rsid w:val="00BB0518"/>
    <w:rsid w:val="00BB070E"/>
    <w:rsid w:val="00BB07B4"/>
    <w:rsid w:val="00BB0E79"/>
    <w:rsid w:val="00BB1B5F"/>
    <w:rsid w:val="00BB2531"/>
    <w:rsid w:val="00BB4D43"/>
    <w:rsid w:val="00BB5EC1"/>
    <w:rsid w:val="00BB6A48"/>
    <w:rsid w:val="00BB6F36"/>
    <w:rsid w:val="00BB7013"/>
    <w:rsid w:val="00BB77DA"/>
    <w:rsid w:val="00BC1753"/>
    <w:rsid w:val="00BC19E8"/>
    <w:rsid w:val="00BC1A6A"/>
    <w:rsid w:val="00BC5EE6"/>
    <w:rsid w:val="00BC6058"/>
    <w:rsid w:val="00BC7138"/>
    <w:rsid w:val="00BC7A15"/>
    <w:rsid w:val="00BC7E53"/>
    <w:rsid w:val="00BD3BD7"/>
    <w:rsid w:val="00BD4975"/>
    <w:rsid w:val="00BD4B5B"/>
    <w:rsid w:val="00BD519B"/>
    <w:rsid w:val="00BD53A8"/>
    <w:rsid w:val="00BD573E"/>
    <w:rsid w:val="00BD628F"/>
    <w:rsid w:val="00BD6F35"/>
    <w:rsid w:val="00BD7176"/>
    <w:rsid w:val="00BD74CA"/>
    <w:rsid w:val="00BE002C"/>
    <w:rsid w:val="00BE09F0"/>
    <w:rsid w:val="00BE3260"/>
    <w:rsid w:val="00BE4743"/>
    <w:rsid w:val="00BE4AE2"/>
    <w:rsid w:val="00BE5F82"/>
    <w:rsid w:val="00BE61FE"/>
    <w:rsid w:val="00BE7020"/>
    <w:rsid w:val="00BE7331"/>
    <w:rsid w:val="00BE7FA2"/>
    <w:rsid w:val="00BF035A"/>
    <w:rsid w:val="00BF1FAB"/>
    <w:rsid w:val="00BF200B"/>
    <w:rsid w:val="00BF23D1"/>
    <w:rsid w:val="00BF2878"/>
    <w:rsid w:val="00BF3430"/>
    <w:rsid w:val="00BF5B6D"/>
    <w:rsid w:val="00BF6091"/>
    <w:rsid w:val="00BF676F"/>
    <w:rsid w:val="00BF6A40"/>
    <w:rsid w:val="00BF6BE2"/>
    <w:rsid w:val="00BF7AFA"/>
    <w:rsid w:val="00BF7B82"/>
    <w:rsid w:val="00C0025F"/>
    <w:rsid w:val="00C00C5E"/>
    <w:rsid w:val="00C00D42"/>
    <w:rsid w:val="00C01DEA"/>
    <w:rsid w:val="00C024E6"/>
    <w:rsid w:val="00C026A7"/>
    <w:rsid w:val="00C02EA3"/>
    <w:rsid w:val="00C03086"/>
    <w:rsid w:val="00C03BE4"/>
    <w:rsid w:val="00C03D44"/>
    <w:rsid w:val="00C05401"/>
    <w:rsid w:val="00C05DF9"/>
    <w:rsid w:val="00C05F4C"/>
    <w:rsid w:val="00C06DCB"/>
    <w:rsid w:val="00C06F6F"/>
    <w:rsid w:val="00C0724D"/>
    <w:rsid w:val="00C07D41"/>
    <w:rsid w:val="00C07F15"/>
    <w:rsid w:val="00C100FD"/>
    <w:rsid w:val="00C11927"/>
    <w:rsid w:val="00C11DFC"/>
    <w:rsid w:val="00C124E6"/>
    <w:rsid w:val="00C1269F"/>
    <w:rsid w:val="00C14E6B"/>
    <w:rsid w:val="00C14E79"/>
    <w:rsid w:val="00C15D00"/>
    <w:rsid w:val="00C15E55"/>
    <w:rsid w:val="00C168B7"/>
    <w:rsid w:val="00C16C8F"/>
    <w:rsid w:val="00C16E53"/>
    <w:rsid w:val="00C17935"/>
    <w:rsid w:val="00C17954"/>
    <w:rsid w:val="00C17A72"/>
    <w:rsid w:val="00C2035E"/>
    <w:rsid w:val="00C20436"/>
    <w:rsid w:val="00C215F5"/>
    <w:rsid w:val="00C21E73"/>
    <w:rsid w:val="00C220D9"/>
    <w:rsid w:val="00C222F0"/>
    <w:rsid w:val="00C229EE"/>
    <w:rsid w:val="00C22E6C"/>
    <w:rsid w:val="00C233AE"/>
    <w:rsid w:val="00C247C8"/>
    <w:rsid w:val="00C25D69"/>
    <w:rsid w:val="00C25D6D"/>
    <w:rsid w:val="00C25ECD"/>
    <w:rsid w:val="00C26548"/>
    <w:rsid w:val="00C27B6B"/>
    <w:rsid w:val="00C30B58"/>
    <w:rsid w:val="00C31BFD"/>
    <w:rsid w:val="00C322B4"/>
    <w:rsid w:val="00C328F6"/>
    <w:rsid w:val="00C32B55"/>
    <w:rsid w:val="00C33610"/>
    <w:rsid w:val="00C3448B"/>
    <w:rsid w:val="00C34658"/>
    <w:rsid w:val="00C34C19"/>
    <w:rsid w:val="00C35D0D"/>
    <w:rsid w:val="00C36EE6"/>
    <w:rsid w:val="00C37433"/>
    <w:rsid w:val="00C40BE3"/>
    <w:rsid w:val="00C40F92"/>
    <w:rsid w:val="00C43859"/>
    <w:rsid w:val="00C43F3B"/>
    <w:rsid w:val="00C455EB"/>
    <w:rsid w:val="00C469BD"/>
    <w:rsid w:val="00C511AA"/>
    <w:rsid w:val="00C52E14"/>
    <w:rsid w:val="00C53789"/>
    <w:rsid w:val="00C55134"/>
    <w:rsid w:val="00C5650F"/>
    <w:rsid w:val="00C56933"/>
    <w:rsid w:val="00C56E55"/>
    <w:rsid w:val="00C607F4"/>
    <w:rsid w:val="00C608A1"/>
    <w:rsid w:val="00C62A36"/>
    <w:rsid w:val="00C63561"/>
    <w:rsid w:val="00C63653"/>
    <w:rsid w:val="00C63C78"/>
    <w:rsid w:val="00C64847"/>
    <w:rsid w:val="00C664E1"/>
    <w:rsid w:val="00C6724D"/>
    <w:rsid w:val="00C67777"/>
    <w:rsid w:val="00C679F3"/>
    <w:rsid w:val="00C67A65"/>
    <w:rsid w:val="00C67EE9"/>
    <w:rsid w:val="00C70087"/>
    <w:rsid w:val="00C7047E"/>
    <w:rsid w:val="00C71654"/>
    <w:rsid w:val="00C720A1"/>
    <w:rsid w:val="00C73785"/>
    <w:rsid w:val="00C73C7B"/>
    <w:rsid w:val="00C74292"/>
    <w:rsid w:val="00C7472E"/>
    <w:rsid w:val="00C74881"/>
    <w:rsid w:val="00C74D81"/>
    <w:rsid w:val="00C74E44"/>
    <w:rsid w:val="00C75586"/>
    <w:rsid w:val="00C75817"/>
    <w:rsid w:val="00C75B6A"/>
    <w:rsid w:val="00C76AB5"/>
    <w:rsid w:val="00C80254"/>
    <w:rsid w:val="00C805A6"/>
    <w:rsid w:val="00C8170A"/>
    <w:rsid w:val="00C821C8"/>
    <w:rsid w:val="00C822A4"/>
    <w:rsid w:val="00C828D8"/>
    <w:rsid w:val="00C82C93"/>
    <w:rsid w:val="00C83016"/>
    <w:rsid w:val="00C85189"/>
    <w:rsid w:val="00C86E48"/>
    <w:rsid w:val="00C873FD"/>
    <w:rsid w:val="00C8748B"/>
    <w:rsid w:val="00C8788E"/>
    <w:rsid w:val="00C87C5E"/>
    <w:rsid w:val="00C9051C"/>
    <w:rsid w:val="00C9090B"/>
    <w:rsid w:val="00C90AB1"/>
    <w:rsid w:val="00C91878"/>
    <w:rsid w:val="00C91EE0"/>
    <w:rsid w:val="00C921E1"/>
    <w:rsid w:val="00C93F18"/>
    <w:rsid w:val="00C94385"/>
    <w:rsid w:val="00C95C3D"/>
    <w:rsid w:val="00C965F5"/>
    <w:rsid w:val="00CA03CA"/>
    <w:rsid w:val="00CA0E6D"/>
    <w:rsid w:val="00CA1105"/>
    <w:rsid w:val="00CA1270"/>
    <w:rsid w:val="00CA27F3"/>
    <w:rsid w:val="00CA2E7A"/>
    <w:rsid w:val="00CA36C5"/>
    <w:rsid w:val="00CA4267"/>
    <w:rsid w:val="00CA468A"/>
    <w:rsid w:val="00CA5BB3"/>
    <w:rsid w:val="00CA689B"/>
    <w:rsid w:val="00CA6C8B"/>
    <w:rsid w:val="00CA717D"/>
    <w:rsid w:val="00CA7845"/>
    <w:rsid w:val="00CA7BAF"/>
    <w:rsid w:val="00CB1512"/>
    <w:rsid w:val="00CB16CD"/>
    <w:rsid w:val="00CB18D7"/>
    <w:rsid w:val="00CB2CA6"/>
    <w:rsid w:val="00CB6179"/>
    <w:rsid w:val="00CB66C6"/>
    <w:rsid w:val="00CB6739"/>
    <w:rsid w:val="00CC01B4"/>
    <w:rsid w:val="00CC065B"/>
    <w:rsid w:val="00CC2BA3"/>
    <w:rsid w:val="00CC396F"/>
    <w:rsid w:val="00CC3C83"/>
    <w:rsid w:val="00CC490D"/>
    <w:rsid w:val="00CC4BA4"/>
    <w:rsid w:val="00CC57D5"/>
    <w:rsid w:val="00CC6D84"/>
    <w:rsid w:val="00CC6DA1"/>
    <w:rsid w:val="00CD1B92"/>
    <w:rsid w:val="00CD28D8"/>
    <w:rsid w:val="00CD2E1D"/>
    <w:rsid w:val="00CD2F87"/>
    <w:rsid w:val="00CD3783"/>
    <w:rsid w:val="00CD4162"/>
    <w:rsid w:val="00CD484B"/>
    <w:rsid w:val="00CD5BD4"/>
    <w:rsid w:val="00CD65DE"/>
    <w:rsid w:val="00CD75EC"/>
    <w:rsid w:val="00CD7937"/>
    <w:rsid w:val="00CD7B90"/>
    <w:rsid w:val="00CE0A2B"/>
    <w:rsid w:val="00CE13C2"/>
    <w:rsid w:val="00CE14C3"/>
    <w:rsid w:val="00CE1689"/>
    <w:rsid w:val="00CE267E"/>
    <w:rsid w:val="00CE3E4A"/>
    <w:rsid w:val="00CE702E"/>
    <w:rsid w:val="00CE7227"/>
    <w:rsid w:val="00CF1B8E"/>
    <w:rsid w:val="00CF2C5E"/>
    <w:rsid w:val="00CF3716"/>
    <w:rsid w:val="00CF4A42"/>
    <w:rsid w:val="00CF4DEE"/>
    <w:rsid w:val="00CF52A6"/>
    <w:rsid w:val="00CF53B5"/>
    <w:rsid w:val="00CF5FF0"/>
    <w:rsid w:val="00CF6488"/>
    <w:rsid w:val="00CF6923"/>
    <w:rsid w:val="00CF69DC"/>
    <w:rsid w:val="00CF6BD6"/>
    <w:rsid w:val="00D00C8C"/>
    <w:rsid w:val="00D022D2"/>
    <w:rsid w:val="00D03630"/>
    <w:rsid w:val="00D05081"/>
    <w:rsid w:val="00D0527A"/>
    <w:rsid w:val="00D05510"/>
    <w:rsid w:val="00D05B85"/>
    <w:rsid w:val="00D0664A"/>
    <w:rsid w:val="00D06DE6"/>
    <w:rsid w:val="00D070A4"/>
    <w:rsid w:val="00D10480"/>
    <w:rsid w:val="00D10600"/>
    <w:rsid w:val="00D10643"/>
    <w:rsid w:val="00D10F04"/>
    <w:rsid w:val="00D117E1"/>
    <w:rsid w:val="00D1205B"/>
    <w:rsid w:val="00D12295"/>
    <w:rsid w:val="00D1382D"/>
    <w:rsid w:val="00D13C08"/>
    <w:rsid w:val="00D14AE1"/>
    <w:rsid w:val="00D14F59"/>
    <w:rsid w:val="00D160B9"/>
    <w:rsid w:val="00D170FB"/>
    <w:rsid w:val="00D203DF"/>
    <w:rsid w:val="00D2083B"/>
    <w:rsid w:val="00D2146A"/>
    <w:rsid w:val="00D21478"/>
    <w:rsid w:val="00D2191D"/>
    <w:rsid w:val="00D237EB"/>
    <w:rsid w:val="00D240AF"/>
    <w:rsid w:val="00D247A7"/>
    <w:rsid w:val="00D249BC"/>
    <w:rsid w:val="00D24C2B"/>
    <w:rsid w:val="00D26907"/>
    <w:rsid w:val="00D2731E"/>
    <w:rsid w:val="00D2737B"/>
    <w:rsid w:val="00D321C6"/>
    <w:rsid w:val="00D3222C"/>
    <w:rsid w:val="00D322A8"/>
    <w:rsid w:val="00D33606"/>
    <w:rsid w:val="00D340CE"/>
    <w:rsid w:val="00D3411C"/>
    <w:rsid w:val="00D345BE"/>
    <w:rsid w:val="00D36676"/>
    <w:rsid w:val="00D37129"/>
    <w:rsid w:val="00D37BEF"/>
    <w:rsid w:val="00D40E2E"/>
    <w:rsid w:val="00D41AA5"/>
    <w:rsid w:val="00D42764"/>
    <w:rsid w:val="00D42D54"/>
    <w:rsid w:val="00D43F5F"/>
    <w:rsid w:val="00D4473B"/>
    <w:rsid w:val="00D44D81"/>
    <w:rsid w:val="00D455D8"/>
    <w:rsid w:val="00D45CF8"/>
    <w:rsid w:val="00D46A17"/>
    <w:rsid w:val="00D4724B"/>
    <w:rsid w:val="00D47C07"/>
    <w:rsid w:val="00D50917"/>
    <w:rsid w:val="00D512DA"/>
    <w:rsid w:val="00D51311"/>
    <w:rsid w:val="00D518C4"/>
    <w:rsid w:val="00D52136"/>
    <w:rsid w:val="00D53C2F"/>
    <w:rsid w:val="00D54690"/>
    <w:rsid w:val="00D547E1"/>
    <w:rsid w:val="00D54A31"/>
    <w:rsid w:val="00D57658"/>
    <w:rsid w:val="00D605CD"/>
    <w:rsid w:val="00D61091"/>
    <w:rsid w:val="00D61FDF"/>
    <w:rsid w:val="00D62E42"/>
    <w:rsid w:val="00D62FFE"/>
    <w:rsid w:val="00D64936"/>
    <w:rsid w:val="00D65002"/>
    <w:rsid w:val="00D6536C"/>
    <w:rsid w:val="00D65EA4"/>
    <w:rsid w:val="00D666D5"/>
    <w:rsid w:val="00D670D7"/>
    <w:rsid w:val="00D70BE5"/>
    <w:rsid w:val="00D724DC"/>
    <w:rsid w:val="00D73C8A"/>
    <w:rsid w:val="00D75E1F"/>
    <w:rsid w:val="00D77CE8"/>
    <w:rsid w:val="00D80CCA"/>
    <w:rsid w:val="00D81202"/>
    <w:rsid w:val="00D81665"/>
    <w:rsid w:val="00D81E30"/>
    <w:rsid w:val="00D838AE"/>
    <w:rsid w:val="00D84167"/>
    <w:rsid w:val="00D844C7"/>
    <w:rsid w:val="00D858E4"/>
    <w:rsid w:val="00D85A2F"/>
    <w:rsid w:val="00D86289"/>
    <w:rsid w:val="00D900EE"/>
    <w:rsid w:val="00D90D62"/>
    <w:rsid w:val="00D90E9E"/>
    <w:rsid w:val="00D910C8"/>
    <w:rsid w:val="00D91386"/>
    <w:rsid w:val="00D91B2A"/>
    <w:rsid w:val="00D91F18"/>
    <w:rsid w:val="00D92006"/>
    <w:rsid w:val="00D921C2"/>
    <w:rsid w:val="00D92AA0"/>
    <w:rsid w:val="00D92FE0"/>
    <w:rsid w:val="00D9314E"/>
    <w:rsid w:val="00D9324E"/>
    <w:rsid w:val="00D973E2"/>
    <w:rsid w:val="00DA270B"/>
    <w:rsid w:val="00DA2984"/>
    <w:rsid w:val="00DA29DA"/>
    <w:rsid w:val="00DA4334"/>
    <w:rsid w:val="00DA4E14"/>
    <w:rsid w:val="00DA525E"/>
    <w:rsid w:val="00DA58DD"/>
    <w:rsid w:val="00DA6859"/>
    <w:rsid w:val="00DB0F1D"/>
    <w:rsid w:val="00DB18DD"/>
    <w:rsid w:val="00DB1AC3"/>
    <w:rsid w:val="00DB1D77"/>
    <w:rsid w:val="00DB2310"/>
    <w:rsid w:val="00DB31B9"/>
    <w:rsid w:val="00DB68E4"/>
    <w:rsid w:val="00DB6D5E"/>
    <w:rsid w:val="00DB7291"/>
    <w:rsid w:val="00DB79BF"/>
    <w:rsid w:val="00DB7A23"/>
    <w:rsid w:val="00DC0C70"/>
    <w:rsid w:val="00DC4E72"/>
    <w:rsid w:val="00DC587A"/>
    <w:rsid w:val="00DC6C91"/>
    <w:rsid w:val="00DC7246"/>
    <w:rsid w:val="00DC750E"/>
    <w:rsid w:val="00DD04B4"/>
    <w:rsid w:val="00DD06ED"/>
    <w:rsid w:val="00DD1B49"/>
    <w:rsid w:val="00DD1D0E"/>
    <w:rsid w:val="00DD1D52"/>
    <w:rsid w:val="00DD555B"/>
    <w:rsid w:val="00DD5F98"/>
    <w:rsid w:val="00DD70CB"/>
    <w:rsid w:val="00DD7FE1"/>
    <w:rsid w:val="00DE0F44"/>
    <w:rsid w:val="00DE365F"/>
    <w:rsid w:val="00DE510A"/>
    <w:rsid w:val="00DE5FD1"/>
    <w:rsid w:val="00DE6351"/>
    <w:rsid w:val="00DE6796"/>
    <w:rsid w:val="00DE6DBE"/>
    <w:rsid w:val="00DF10B2"/>
    <w:rsid w:val="00DF1FEB"/>
    <w:rsid w:val="00DF327E"/>
    <w:rsid w:val="00DF38F5"/>
    <w:rsid w:val="00DF3A6B"/>
    <w:rsid w:val="00DF477F"/>
    <w:rsid w:val="00DF479A"/>
    <w:rsid w:val="00DF48AA"/>
    <w:rsid w:val="00DF4F83"/>
    <w:rsid w:val="00DF50F1"/>
    <w:rsid w:val="00DF5DF5"/>
    <w:rsid w:val="00DF5F60"/>
    <w:rsid w:val="00DF681F"/>
    <w:rsid w:val="00E00845"/>
    <w:rsid w:val="00E01A87"/>
    <w:rsid w:val="00E02E21"/>
    <w:rsid w:val="00E0355A"/>
    <w:rsid w:val="00E03E69"/>
    <w:rsid w:val="00E040FF"/>
    <w:rsid w:val="00E0447E"/>
    <w:rsid w:val="00E05A22"/>
    <w:rsid w:val="00E05AE9"/>
    <w:rsid w:val="00E0679D"/>
    <w:rsid w:val="00E067F6"/>
    <w:rsid w:val="00E0695B"/>
    <w:rsid w:val="00E06A3B"/>
    <w:rsid w:val="00E06BB1"/>
    <w:rsid w:val="00E10600"/>
    <w:rsid w:val="00E10CA7"/>
    <w:rsid w:val="00E11EB3"/>
    <w:rsid w:val="00E15F0D"/>
    <w:rsid w:val="00E161BE"/>
    <w:rsid w:val="00E1758A"/>
    <w:rsid w:val="00E2087D"/>
    <w:rsid w:val="00E21895"/>
    <w:rsid w:val="00E21C7E"/>
    <w:rsid w:val="00E22B18"/>
    <w:rsid w:val="00E233A6"/>
    <w:rsid w:val="00E23C5B"/>
    <w:rsid w:val="00E23EE7"/>
    <w:rsid w:val="00E24326"/>
    <w:rsid w:val="00E243D4"/>
    <w:rsid w:val="00E2541D"/>
    <w:rsid w:val="00E25878"/>
    <w:rsid w:val="00E26B89"/>
    <w:rsid w:val="00E272D1"/>
    <w:rsid w:val="00E27F89"/>
    <w:rsid w:val="00E30190"/>
    <w:rsid w:val="00E30AAE"/>
    <w:rsid w:val="00E310C7"/>
    <w:rsid w:val="00E334F3"/>
    <w:rsid w:val="00E3475D"/>
    <w:rsid w:val="00E353D0"/>
    <w:rsid w:val="00E35458"/>
    <w:rsid w:val="00E35C71"/>
    <w:rsid w:val="00E3658C"/>
    <w:rsid w:val="00E3664D"/>
    <w:rsid w:val="00E41E88"/>
    <w:rsid w:val="00E42999"/>
    <w:rsid w:val="00E42F98"/>
    <w:rsid w:val="00E45132"/>
    <w:rsid w:val="00E45141"/>
    <w:rsid w:val="00E45BA1"/>
    <w:rsid w:val="00E45F06"/>
    <w:rsid w:val="00E46CED"/>
    <w:rsid w:val="00E47377"/>
    <w:rsid w:val="00E47560"/>
    <w:rsid w:val="00E4760E"/>
    <w:rsid w:val="00E47EAE"/>
    <w:rsid w:val="00E500A6"/>
    <w:rsid w:val="00E518C8"/>
    <w:rsid w:val="00E52251"/>
    <w:rsid w:val="00E52441"/>
    <w:rsid w:val="00E5329E"/>
    <w:rsid w:val="00E532DE"/>
    <w:rsid w:val="00E53362"/>
    <w:rsid w:val="00E5373A"/>
    <w:rsid w:val="00E54F5B"/>
    <w:rsid w:val="00E57C07"/>
    <w:rsid w:val="00E60271"/>
    <w:rsid w:val="00E60757"/>
    <w:rsid w:val="00E61997"/>
    <w:rsid w:val="00E621A5"/>
    <w:rsid w:val="00E62D14"/>
    <w:rsid w:val="00E631A6"/>
    <w:rsid w:val="00E64065"/>
    <w:rsid w:val="00E64643"/>
    <w:rsid w:val="00E64ECD"/>
    <w:rsid w:val="00E67282"/>
    <w:rsid w:val="00E704EC"/>
    <w:rsid w:val="00E70E2F"/>
    <w:rsid w:val="00E71154"/>
    <w:rsid w:val="00E711D2"/>
    <w:rsid w:val="00E74274"/>
    <w:rsid w:val="00E74724"/>
    <w:rsid w:val="00E75CFD"/>
    <w:rsid w:val="00E764AB"/>
    <w:rsid w:val="00E768FD"/>
    <w:rsid w:val="00E76E0C"/>
    <w:rsid w:val="00E809CE"/>
    <w:rsid w:val="00E81B81"/>
    <w:rsid w:val="00E82287"/>
    <w:rsid w:val="00E8468F"/>
    <w:rsid w:val="00E84714"/>
    <w:rsid w:val="00E85D11"/>
    <w:rsid w:val="00E861BA"/>
    <w:rsid w:val="00E86986"/>
    <w:rsid w:val="00E86E6B"/>
    <w:rsid w:val="00E877F5"/>
    <w:rsid w:val="00E87A5D"/>
    <w:rsid w:val="00E87DC3"/>
    <w:rsid w:val="00E87F44"/>
    <w:rsid w:val="00E87FE7"/>
    <w:rsid w:val="00E906D1"/>
    <w:rsid w:val="00E908A7"/>
    <w:rsid w:val="00E916CE"/>
    <w:rsid w:val="00E92248"/>
    <w:rsid w:val="00E93106"/>
    <w:rsid w:val="00E95FD2"/>
    <w:rsid w:val="00E9657A"/>
    <w:rsid w:val="00E97020"/>
    <w:rsid w:val="00E97ACE"/>
    <w:rsid w:val="00E97CAB"/>
    <w:rsid w:val="00E97E7F"/>
    <w:rsid w:val="00EA014F"/>
    <w:rsid w:val="00EA180B"/>
    <w:rsid w:val="00EA2429"/>
    <w:rsid w:val="00EA3C2F"/>
    <w:rsid w:val="00EA5958"/>
    <w:rsid w:val="00EA655F"/>
    <w:rsid w:val="00EA67D8"/>
    <w:rsid w:val="00EA6F84"/>
    <w:rsid w:val="00EA761E"/>
    <w:rsid w:val="00EA768A"/>
    <w:rsid w:val="00EB0A83"/>
    <w:rsid w:val="00EB0C4A"/>
    <w:rsid w:val="00EB2BED"/>
    <w:rsid w:val="00EB305C"/>
    <w:rsid w:val="00EB3EE1"/>
    <w:rsid w:val="00EB43E4"/>
    <w:rsid w:val="00EB4482"/>
    <w:rsid w:val="00EB4F6A"/>
    <w:rsid w:val="00EB590F"/>
    <w:rsid w:val="00EC0202"/>
    <w:rsid w:val="00EC0324"/>
    <w:rsid w:val="00EC1136"/>
    <w:rsid w:val="00EC1CB0"/>
    <w:rsid w:val="00EC2819"/>
    <w:rsid w:val="00EC2B4C"/>
    <w:rsid w:val="00EC36FD"/>
    <w:rsid w:val="00EC43C2"/>
    <w:rsid w:val="00EC48F0"/>
    <w:rsid w:val="00EC4BE6"/>
    <w:rsid w:val="00EC74B5"/>
    <w:rsid w:val="00ED0766"/>
    <w:rsid w:val="00ED08FA"/>
    <w:rsid w:val="00ED173D"/>
    <w:rsid w:val="00ED1EF9"/>
    <w:rsid w:val="00ED238F"/>
    <w:rsid w:val="00ED2F40"/>
    <w:rsid w:val="00ED33DF"/>
    <w:rsid w:val="00ED464A"/>
    <w:rsid w:val="00ED5674"/>
    <w:rsid w:val="00ED7364"/>
    <w:rsid w:val="00ED79EE"/>
    <w:rsid w:val="00ED7D0B"/>
    <w:rsid w:val="00EE0909"/>
    <w:rsid w:val="00EE0BD6"/>
    <w:rsid w:val="00EE0C16"/>
    <w:rsid w:val="00EE118C"/>
    <w:rsid w:val="00EE14E8"/>
    <w:rsid w:val="00EE2240"/>
    <w:rsid w:val="00EE2647"/>
    <w:rsid w:val="00EE279C"/>
    <w:rsid w:val="00EE34CD"/>
    <w:rsid w:val="00EE35EB"/>
    <w:rsid w:val="00EE37EE"/>
    <w:rsid w:val="00EE3FDC"/>
    <w:rsid w:val="00EE463F"/>
    <w:rsid w:val="00EE5DF2"/>
    <w:rsid w:val="00EF05B4"/>
    <w:rsid w:val="00EF08D1"/>
    <w:rsid w:val="00EF1D18"/>
    <w:rsid w:val="00EF261F"/>
    <w:rsid w:val="00EF3318"/>
    <w:rsid w:val="00EF37A6"/>
    <w:rsid w:val="00EF3CF8"/>
    <w:rsid w:val="00EF3D48"/>
    <w:rsid w:val="00EF4047"/>
    <w:rsid w:val="00EF4F2D"/>
    <w:rsid w:val="00EF5049"/>
    <w:rsid w:val="00EF7203"/>
    <w:rsid w:val="00F007A5"/>
    <w:rsid w:val="00F00FB6"/>
    <w:rsid w:val="00F010CD"/>
    <w:rsid w:val="00F01354"/>
    <w:rsid w:val="00F01411"/>
    <w:rsid w:val="00F023D3"/>
    <w:rsid w:val="00F05145"/>
    <w:rsid w:val="00F05858"/>
    <w:rsid w:val="00F05F9C"/>
    <w:rsid w:val="00F06A96"/>
    <w:rsid w:val="00F073AD"/>
    <w:rsid w:val="00F102CC"/>
    <w:rsid w:val="00F105BF"/>
    <w:rsid w:val="00F10958"/>
    <w:rsid w:val="00F14977"/>
    <w:rsid w:val="00F14C21"/>
    <w:rsid w:val="00F152AF"/>
    <w:rsid w:val="00F159F4"/>
    <w:rsid w:val="00F17F2E"/>
    <w:rsid w:val="00F20CA1"/>
    <w:rsid w:val="00F211BF"/>
    <w:rsid w:val="00F21647"/>
    <w:rsid w:val="00F21B64"/>
    <w:rsid w:val="00F223A1"/>
    <w:rsid w:val="00F224A2"/>
    <w:rsid w:val="00F2291C"/>
    <w:rsid w:val="00F2401B"/>
    <w:rsid w:val="00F24652"/>
    <w:rsid w:val="00F25E88"/>
    <w:rsid w:val="00F25F73"/>
    <w:rsid w:val="00F302EB"/>
    <w:rsid w:val="00F30B42"/>
    <w:rsid w:val="00F31070"/>
    <w:rsid w:val="00F31FDF"/>
    <w:rsid w:val="00F3214D"/>
    <w:rsid w:val="00F328EC"/>
    <w:rsid w:val="00F32F39"/>
    <w:rsid w:val="00F33C81"/>
    <w:rsid w:val="00F33E46"/>
    <w:rsid w:val="00F351B6"/>
    <w:rsid w:val="00F36A3F"/>
    <w:rsid w:val="00F37504"/>
    <w:rsid w:val="00F41A35"/>
    <w:rsid w:val="00F41C0A"/>
    <w:rsid w:val="00F41D43"/>
    <w:rsid w:val="00F41F5A"/>
    <w:rsid w:val="00F42D29"/>
    <w:rsid w:val="00F4397C"/>
    <w:rsid w:val="00F43B34"/>
    <w:rsid w:val="00F43C3C"/>
    <w:rsid w:val="00F4495C"/>
    <w:rsid w:val="00F45EAB"/>
    <w:rsid w:val="00F45F4A"/>
    <w:rsid w:val="00F47E99"/>
    <w:rsid w:val="00F510A5"/>
    <w:rsid w:val="00F5234B"/>
    <w:rsid w:val="00F52FCD"/>
    <w:rsid w:val="00F53618"/>
    <w:rsid w:val="00F5405C"/>
    <w:rsid w:val="00F54288"/>
    <w:rsid w:val="00F5432B"/>
    <w:rsid w:val="00F553AE"/>
    <w:rsid w:val="00F55520"/>
    <w:rsid w:val="00F556B8"/>
    <w:rsid w:val="00F56265"/>
    <w:rsid w:val="00F567F5"/>
    <w:rsid w:val="00F579CC"/>
    <w:rsid w:val="00F6136D"/>
    <w:rsid w:val="00F617B9"/>
    <w:rsid w:val="00F617FF"/>
    <w:rsid w:val="00F637F7"/>
    <w:rsid w:val="00F63FBF"/>
    <w:rsid w:val="00F6410E"/>
    <w:rsid w:val="00F64F38"/>
    <w:rsid w:val="00F650D3"/>
    <w:rsid w:val="00F651D7"/>
    <w:rsid w:val="00F654B5"/>
    <w:rsid w:val="00F6696A"/>
    <w:rsid w:val="00F66D09"/>
    <w:rsid w:val="00F67D8C"/>
    <w:rsid w:val="00F70AAB"/>
    <w:rsid w:val="00F70E8B"/>
    <w:rsid w:val="00F7161B"/>
    <w:rsid w:val="00F72239"/>
    <w:rsid w:val="00F73F58"/>
    <w:rsid w:val="00F7434F"/>
    <w:rsid w:val="00F74A89"/>
    <w:rsid w:val="00F74CB9"/>
    <w:rsid w:val="00F75358"/>
    <w:rsid w:val="00F7538E"/>
    <w:rsid w:val="00F75A15"/>
    <w:rsid w:val="00F75B7A"/>
    <w:rsid w:val="00F76BB4"/>
    <w:rsid w:val="00F80168"/>
    <w:rsid w:val="00F802BD"/>
    <w:rsid w:val="00F80BAC"/>
    <w:rsid w:val="00F81562"/>
    <w:rsid w:val="00F82FCB"/>
    <w:rsid w:val="00F839AF"/>
    <w:rsid w:val="00F83E92"/>
    <w:rsid w:val="00F86A74"/>
    <w:rsid w:val="00F86C7E"/>
    <w:rsid w:val="00F87B93"/>
    <w:rsid w:val="00F9001F"/>
    <w:rsid w:val="00F9064A"/>
    <w:rsid w:val="00F90912"/>
    <w:rsid w:val="00F90A2C"/>
    <w:rsid w:val="00F93511"/>
    <w:rsid w:val="00F95197"/>
    <w:rsid w:val="00F9555D"/>
    <w:rsid w:val="00F96486"/>
    <w:rsid w:val="00F96733"/>
    <w:rsid w:val="00F974CD"/>
    <w:rsid w:val="00F97EA6"/>
    <w:rsid w:val="00FA0215"/>
    <w:rsid w:val="00FA14B9"/>
    <w:rsid w:val="00FA1EA1"/>
    <w:rsid w:val="00FA2142"/>
    <w:rsid w:val="00FA2B34"/>
    <w:rsid w:val="00FA2CB1"/>
    <w:rsid w:val="00FA458E"/>
    <w:rsid w:val="00FA4A07"/>
    <w:rsid w:val="00FA5199"/>
    <w:rsid w:val="00FA7114"/>
    <w:rsid w:val="00FB0D9A"/>
    <w:rsid w:val="00FB17BF"/>
    <w:rsid w:val="00FB201F"/>
    <w:rsid w:val="00FB236B"/>
    <w:rsid w:val="00FB3037"/>
    <w:rsid w:val="00FB4EAB"/>
    <w:rsid w:val="00FB5144"/>
    <w:rsid w:val="00FB57C6"/>
    <w:rsid w:val="00FB5D84"/>
    <w:rsid w:val="00FB5E2D"/>
    <w:rsid w:val="00FB6283"/>
    <w:rsid w:val="00FB6AD5"/>
    <w:rsid w:val="00FB728C"/>
    <w:rsid w:val="00FC0460"/>
    <w:rsid w:val="00FC128E"/>
    <w:rsid w:val="00FC2A53"/>
    <w:rsid w:val="00FC3092"/>
    <w:rsid w:val="00FC3851"/>
    <w:rsid w:val="00FC3BA4"/>
    <w:rsid w:val="00FC3D5F"/>
    <w:rsid w:val="00FC44A3"/>
    <w:rsid w:val="00FC4AB1"/>
    <w:rsid w:val="00FC4EDD"/>
    <w:rsid w:val="00FC512F"/>
    <w:rsid w:val="00FC5781"/>
    <w:rsid w:val="00FC6A1D"/>
    <w:rsid w:val="00FC778C"/>
    <w:rsid w:val="00FC77C5"/>
    <w:rsid w:val="00FD084C"/>
    <w:rsid w:val="00FD1B97"/>
    <w:rsid w:val="00FD2777"/>
    <w:rsid w:val="00FD3664"/>
    <w:rsid w:val="00FD6A13"/>
    <w:rsid w:val="00FD7168"/>
    <w:rsid w:val="00FD760B"/>
    <w:rsid w:val="00FD7B17"/>
    <w:rsid w:val="00FE05E0"/>
    <w:rsid w:val="00FE0720"/>
    <w:rsid w:val="00FE1BEE"/>
    <w:rsid w:val="00FE1BF3"/>
    <w:rsid w:val="00FE2364"/>
    <w:rsid w:val="00FE31FF"/>
    <w:rsid w:val="00FE3B9F"/>
    <w:rsid w:val="00FE4666"/>
    <w:rsid w:val="00FF0BC7"/>
    <w:rsid w:val="00FF0EB2"/>
    <w:rsid w:val="00FF2AE0"/>
    <w:rsid w:val="00FF39A0"/>
    <w:rsid w:val="00FF4BB5"/>
    <w:rsid w:val="00FF53AB"/>
    <w:rsid w:val="00FF5A42"/>
    <w:rsid w:val="00FF60E5"/>
    <w:rsid w:val="00FF67CE"/>
    <w:rsid w:val="00FF75A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1B391"/>
  <w15:chartTrackingRefBased/>
  <w15:docId w15:val="{87997282-61DA-4F36-9D20-739709D22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6CCD"/>
    <w:pPr>
      <w:widowControl w:val="0"/>
      <w:spacing w:after="0" w:line="240" w:lineRule="auto"/>
    </w:pPr>
    <w:rPr>
      <w:kern w:val="2"/>
      <w:sz w:val="24"/>
    </w:rPr>
  </w:style>
  <w:style w:type="paragraph" w:styleId="1">
    <w:name w:val="heading 1"/>
    <w:basedOn w:val="a"/>
    <w:link w:val="10"/>
    <w:uiPriority w:val="9"/>
    <w:qFormat/>
    <w:rsid w:val="00CC3C83"/>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6C687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4535A4"/>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43702"/>
    <w:pPr>
      <w:spacing w:after="0" w:line="240" w:lineRule="auto"/>
    </w:pPr>
    <w:rPr>
      <w:kern w:val="2"/>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B43702"/>
    <w:rPr>
      <w:color w:val="0000FF"/>
      <w:u w:val="single"/>
    </w:rPr>
  </w:style>
  <w:style w:type="paragraph" w:styleId="a5">
    <w:name w:val="List Paragraph"/>
    <w:basedOn w:val="a"/>
    <w:link w:val="a6"/>
    <w:uiPriority w:val="34"/>
    <w:qFormat/>
    <w:rsid w:val="000929BA"/>
    <w:pPr>
      <w:ind w:leftChars="200" w:left="480"/>
    </w:pPr>
  </w:style>
  <w:style w:type="paragraph" w:styleId="a7">
    <w:name w:val="annotation text"/>
    <w:basedOn w:val="a"/>
    <w:link w:val="a8"/>
    <w:uiPriority w:val="99"/>
    <w:semiHidden/>
    <w:unhideWhenUsed/>
    <w:rsid w:val="003F64EF"/>
    <w:rPr>
      <w:sz w:val="20"/>
      <w:szCs w:val="20"/>
    </w:rPr>
  </w:style>
  <w:style w:type="character" w:customStyle="1" w:styleId="a8">
    <w:name w:val="註解文字 字元"/>
    <w:basedOn w:val="a0"/>
    <w:link w:val="a7"/>
    <w:uiPriority w:val="99"/>
    <w:semiHidden/>
    <w:rsid w:val="003F64EF"/>
    <w:rPr>
      <w:kern w:val="2"/>
      <w:sz w:val="20"/>
      <w:szCs w:val="20"/>
    </w:rPr>
  </w:style>
  <w:style w:type="character" w:styleId="a9">
    <w:name w:val="annotation reference"/>
    <w:basedOn w:val="a0"/>
    <w:semiHidden/>
    <w:unhideWhenUsed/>
    <w:rsid w:val="003F64EF"/>
    <w:rPr>
      <w:sz w:val="16"/>
      <w:szCs w:val="16"/>
    </w:rPr>
  </w:style>
  <w:style w:type="table" w:styleId="21">
    <w:name w:val="Plain Table 2"/>
    <w:basedOn w:val="a1"/>
    <w:uiPriority w:val="42"/>
    <w:rsid w:val="003F64EF"/>
    <w:pPr>
      <w:spacing w:after="0" w:line="240" w:lineRule="auto"/>
    </w:pPr>
    <w:rPr>
      <w:kern w:val="2"/>
      <w:sz w:val="24"/>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a">
    <w:name w:val="Balloon Text"/>
    <w:basedOn w:val="a"/>
    <w:link w:val="ab"/>
    <w:uiPriority w:val="99"/>
    <w:semiHidden/>
    <w:unhideWhenUsed/>
    <w:rsid w:val="003F64EF"/>
    <w:rPr>
      <w:rFonts w:ascii="Segoe UI" w:hAnsi="Segoe UI" w:cs="Segoe UI"/>
      <w:sz w:val="18"/>
      <w:szCs w:val="18"/>
    </w:rPr>
  </w:style>
  <w:style w:type="character" w:customStyle="1" w:styleId="ab">
    <w:name w:val="註解方塊文字 字元"/>
    <w:basedOn w:val="a0"/>
    <w:link w:val="aa"/>
    <w:uiPriority w:val="99"/>
    <w:semiHidden/>
    <w:rsid w:val="003F64EF"/>
    <w:rPr>
      <w:rFonts w:ascii="Segoe UI" w:hAnsi="Segoe UI" w:cs="Segoe UI"/>
      <w:kern w:val="2"/>
      <w:sz w:val="18"/>
      <w:szCs w:val="18"/>
    </w:rPr>
  </w:style>
  <w:style w:type="paragraph" w:styleId="ac">
    <w:name w:val="annotation subject"/>
    <w:basedOn w:val="a7"/>
    <w:next w:val="a7"/>
    <w:link w:val="ad"/>
    <w:uiPriority w:val="99"/>
    <w:semiHidden/>
    <w:unhideWhenUsed/>
    <w:rsid w:val="00581FAC"/>
    <w:rPr>
      <w:b/>
      <w:bCs/>
    </w:rPr>
  </w:style>
  <w:style w:type="character" w:customStyle="1" w:styleId="ad">
    <w:name w:val="註解主旨 字元"/>
    <w:basedOn w:val="a8"/>
    <w:link w:val="ac"/>
    <w:uiPriority w:val="99"/>
    <w:semiHidden/>
    <w:rsid w:val="00581FAC"/>
    <w:rPr>
      <w:b/>
      <w:bCs/>
      <w:kern w:val="2"/>
      <w:sz w:val="20"/>
      <w:szCs w:val="20"/>
    </w:rPr>
  </w:style>
  <w:style w:type="paragraph" w:styleId="ae">
    <w:name w:val="header"/>
    <w:basedOn w:val="a"/>
    <w:link w:val="af"/>
    <w:uiPriority w:val="99"/>
    <w:unhideWhenUsed/>
    <w:rsid w:val="007B2047"/>
    <w:pPr>
      <w:tabs>
        <w:tab w:val="center" w:pos="4513"/>
        <w:tab w:val="right" w:pos="9026"/>
      </w:tabs>
      <w:snapToGrid w:val="0"/>
    </w:pPr>
    <w:rPr>
      <w:sz w:val="20"/>
      <w:szCs w:val="20"/>
    </w:rPr>
  </w:style>
  <w:style w:type="character" w:customStyle="1" w:styleId="af">
    <w:name w:val="頁首 字元"/>
    <w:basedOn w:val="a0"/>
    <w:link w:val="ae"/>
    <w:uiPriority w:val="99"/>
    <w:rsid w:val="007B2047"/>
    <w:rPr>
      <w:kern w:val="2"/>
      <w:sz w:val="20"/>
      <w:szCs w:val="20"/>
    </w:rPr>
  </w:style>
  <w:style w:type="paragraph" w:styleId="af0">
    <w:name w:val="footer"/>
    <w:basedOn w:val="a"/>
    <w:link w:val="af1"/>
    <w:uiPriority w:val="99"/>
    <w:unhideWhenUsed/>
    <w:rsid w:val="007B2047"/>
    <w:pPr>
      <w:tabs>
        <w:tab w:val="center" w:pos="4513"/>
        <w:tab w:val="right" w:pos="9026"/>
      </w:tabs>
      <w:snapToGrid w:val="0"/>
    </w:pPr>
    <w:rPr>
      <w:sz w:val="20"/>
      <w:szCs w:val="20"/>
    </w:rPr>
  </w:style>
  <w:style w:type="character" w:customStyle="1" w:styleId="af1">
    <w:name w:val="頁尾 字元"/>
    <w:basedOn w:val="a0"/>
    <w:link w:val="af0"/>
    <w:uiPriority w:val="99"/>
    <w:rsid w:val="007B2047"/>
    <w:rPr>
      <w:kern w:val="2"/>
      <w:sz w:val="20"/>
      <w:szCs w:val="20"/>
    </w:rPr>
  </w:style>
  <w:style w:type="paragraph" w:customStyle="1" w:styleId="Default">
    <w:name w:val="Default"/>
    <w:rsid w:val="00C328F6"/>
    <w:pPr>
      <w:widowControl w:val="0"/>
      <w:autoSpaceDE w:val="0"/>
      <w:autoSpaceDN w:val="0"/>
      <w:adjustRightInd w:val="0"/>
      <w:spacing w:after="0" w:line="240" w:lineRule="auto"/>
    </w:pPr>
    <w:rPr>
      <w:rFonts w:ascii="ｲﾓｩ愰餠..靑." w:eastAsia="ｲﾓｩ愰餠..靑." w:cs="ｲﾓｩ愰餠..靑."/>
      <w:color w:val="000000"/>
      <w:sz w:val="24"/>
      <w:szCs w:val="24"/>
    </w:rPr>
  </w:style>
  <w:style w:type="character" w:customStyle="1" w:styleId="11">
    <w:name w:val="未解析的提及項目1"/>
    <w:basedOn w:val="a0"/>
    <w:uiPriority w:val="99"/>
    <w:semiHidden/>
    <w:unhideWhenUsed/>
    <w:rsid w:val="00742CA8"/>
    <w:rPr>
      <w:color w:val="605E5C"/>
      <w:shd w:val="clear" w:color="auto" w:fill="E1DFDD"/>
    </w:rPr>
  </w:style>
  <w:style w:type="paragraph" w:styleId="Web">
    <w:name w:val="Normal (Web)"/>
    <w:basedOn w:val="a"/>
    <w:uiPriority w:val="99"/>
    <w:unhideWhenUsed/>
    <w:rsid w:val="00704691"/>
    <w:pPr>
      <w:widowControl/>
      <w:spacing w:before="100" w:beforeAutospacing="1" w:after="100" w:afterAutospacing="1"/>
    </w:pPr>
    <w:rPr>
      <w:rFonts w:ascii="Times New Roman" w:eastAsia="Times New Roman" w:hAnsi="Times New Roman" w:cs="Times New Roman"/>
      <w:kern w:val="0"/>
      <w:szCs w:val="24"/>
    </w:rPr>
  </w:style>
  <w:style w:type="character" w:customStyle="1" w:styleId="a6">
    <w:name w:val="清單段落 字元"/>
    <w:link w:val="a5"/>
    <w:uiPriority w:val="34"/>
    <w:rsid w:val="00C31BFD"/>
    <w:rPr>
      <w:kern w:val="2"/>
      <w:sz w:val="24"/>
    </w:rPr>
  </w:style>
  <w:style w:type="character" w:styleId="af2">
    <w:name w:val="FollowedHyperlink"/>
    <w:basedOn w:val="a0"/>
    <w:uiPriority w:val="99"/>
    <w:semiHidden/>
    <w:unhideWhenUsed/>
    <w:rsid w:val="00B4688C"/>
    <w:rPr>
      <w:color w:val="954F72" w:themeColor="followedHyperlink"/>
      <w:u w:val="single"/>
    </w:rPr>
  </w:style>
  <w:style w:type="character" w:styleId="af3">
    <w:name w:val="Emphasis"/>
    <w:basedOn w:val="a0"/>
    <w:uiPriority w:val="20"/>
    <w:qFormat/>
    <w:rsid w:val="000B6592"/>
    <w:rPr>
      <w:i/>
      <w:iCs/>
    </w:rPr>
  </w:style>
  <w:style w:type="character" w:customStyle="1" w:styleId="10">
    <w:name w:val="標題 1 字元"/>
    <w:basedOn w:val="a0"/>
    <w:link w:val="1"/>
    <w:uiPriority w:val="9"/>
    <w:rsid w:val="00CC3C83"/>
    <w:rPr>
      <w:rFonts w:ascii="Times New Roman" w:eastAsia="Times New Roman" w:hAnsi="Times New Roman" w:cs="Times New Roman"/>
      <w:b/>
      <w:bCs/>
      <w:kern w:val="36"/>
      <w:sz w:val="48"/>
      <w:szCs w:val="48"/>
    </w:rPr>
  </w:style>
  <w:style w:type="paragraph" w:styleId="af4">
    <w:name w:val="Revision"/>
    <w:hidden/>
    <w:uiPriority w:val="99"/>
    <w:semiHidden/>
    <w:rsid w:val="00612E37"/>
    <w:pPr>
      <w:spacing w:after="0" w:line="240" w:lineRule="auto"/>
    </w:pPr>
    <w:rPr>
      <w:kern w:val="2"/>
      <w:sz w:val="24"/>
    </w:rPr>
  </w:style>
  <w:style w:type="character" w:customStyle="1" w:styleId="20">
    <w:name w:val="標題 2 字元"/>
    <w:basedOn w:val="a0"/>
    <w:link w:val="2"/>
    <w:uiPriority w:val="9"/>
    <w:rsid w:val="006C687D"/>
    <w:rPr>
      <w:rFonts w:asciiTheme="majorHAnsi" w:eastAsiaTheme="majorEastAsia" w:hAnsiTheme="majorHAnsi" w:cstheme="majorBidi"/>
      <w:b/>
      <w:bCs/>
      <w:kern w:val="2"/>
      <w:sz w:val="48"/>
      <w:szCs w:val="48"/>
    </w:rPr>
  </w:style>
  <w:style w:type="character" w:styleId="af5">
    <w:name w:val="Strong"/>
    <w:basedOn w:val="a0"/>
    <w:uiPriority w:val="22"/>
    <w:qFormat/>
    <w:rsid w:val="000614EE"/>
    <w:rPr>
      <w:b/>
      <w:bCs/>
    </w:rPr>
  </w:style>
  <w:style w:type="character" w:customStyle="1" w:styleId="30">
    <w:name w:val="標題 3 字元"/>
    <w:basedOn w:val="a0"/>
    <w:link w:val="3"/>
    <w:uiPriority w:val="9"/>
    <w:semiHidden/>
    <w:rsid w:val="004535A4"/>
    <w:rPr>
      <w:rFonts w:asciiTheme="majorHAnsi" w:eastAsiaTheme="majorEastAsia" w:hAnsiTheme="majorHAnsi" w:cstheme="majorBidi"/>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8081">
      <w:bodyDiv w:val="1"/>
      <w:marLeft w:val="0"/>
      <w:marRight w:val="0"/>
      <w:marTop w:val="0"/>
      <w:marBottom w:val="0"/>
      <w:divBdr>
        <w:top w:val="none" w:sz="0" w:space="0" w:color="auto"/>
        <w:left w:val="none" w:sz="0" w:space="0" w:color="auto"/>
        <w:bottom w:val="none" w:sz="0" w:space="0" w:color="auto"/>
        <w:right w:val="none" w:sz="0" w:space="0" w:color="auto"/>
      </w:divBdr>
    </w:div>
    <w:div w:id="4015931">
      <w:bodyDiv w:val="1"/>
      <w:marLeft w:val="0"/>
      <w:marRight w:val="0"/>
      <w:marTop w:val="0"/>
      <w:marBottom w:val="0"/>
      <w:divBdr>
        <w:top w:val="none" w:sz="0" w:space="0" w:color="auto"/>
        <w:left w:val="none" w:sz="0" w:space="0" w:color="auto"/>
        <w:bottom w:val="none" w:sz="0" w:space="0" w:color="auto"/>
        <w:right w:val="none" w:sz="0" w:space="0" w:color="auto"/>
      </w:divBdr>
    </w:div>
    <w:div w:id="21177191">
      <w:bodyDiv w:val="1"/>
      <w:marLeft w:val="0"/>
      <w:marRight w:val="0"/>
      <w:marTop w:val="0"/>
      <w:marBottom w:val="0"/>
      <w:divBdr>
        <w:top w:val="none" w:sz="0" w:space="0" w:color="auto"/>
        <w:left w:val="none" w:sz="0" w:space="0" w:color="auto"/>
        <w:bottom w:val="none" w:sz="0" w:space="0" w:color="auto"/>
        <w:right w:val="none" w:sz="0" w:space="0" w:color="auto"/>
      </w:divBdr>
    </w:div>
    <w:div w:id="21978352">
      <w:bodyDiv w:val="1"/>
      <w:marLeft w:val="0"/>
      <w:marRight w:val="0"/>
      <w:marTop w:val="0"/>
      <w:marBottom w:val="0"/>
      <w:divBdr>
        <w:top w:val="none" w:sz="0" w:space="0" w:color="auto"/>
        <w:left w:val="none" w:sz="0" w:space="0" w:color="auto"/>
        <w:bottom w:val="none" w:sz="0" w:space="0" w:color="auto"/>
        <w:right w:val="none" w:sz="0" w:space="0" w:color="auto"/>
      </w:divBdr>
    </w:div>
    <w:div w:id="44111456">
      <w:bodyDiv w:val="1"/>
      <w:marLeft w:val="0"/>
      <w:marRight w:val="0"/>
      <w:marTop w:val="0"/>
      <w:marBottom w:val="0"/>
      <w:divBdr>
        <w:top w:val="none" w:sz="0" w:space="0" w:color="auto"/>
        <w:left w:val="none" w:sz="0" w:space="0" w:color="auto"/>
        <w:bottom w:val="none" w:sz="0" w:space="0" w:color="auto"/>
        <w:right w:val="none" w:sz="0" w:space="0" w:color="auto"/>
      </w:divBdr>
      <w:divsChild>
        <w:div w:id="449471658">
          <w:marLeft w:val="0"/>
          <w:marRight w:val="0"/>
          <w:marTop w:val="0"/>
          <w:marBottom w:val="0"/>
          <w:divBdr>
            <w:top w:val="none" w:sz="0" w:space="0" w:color="auto"/>
            <w:left w:val="none" w:sz="0" w:space="0" w:color="auto"/>
            <w:bottom w:val="none" w:sz="0" w:space="0" w:color="auto"/>
            <w:right w:val="none" w:sz="0" w:space="0" w:color="auto"/>
          </w:divBdr>
        </w:div>
      </w:divsChild>
    </w:div>
    <w:div w:id="117531879">
      <w:bodyDiv w:val="1"/>
      <w:marLeft w:val="0"/>
      <w:marRight w:val="0"/>
      <w:marTop w:val="0"/>
      <w:marBottom w:val="0"/>
      <w:divBdr>
        <w:top w:val="none" w:sz="0" w:space="0" w:color="auto"/>
        <w:left w:val="none" w:sz="0" w:space="0" w:color="auto"/>
        <w:bottom w:val="none" w:sz="0" w:space="0" w:color="auto"/>
        <w:right w:val="none" w:sz="0" w:space="0" w:color="auto"/>
      </w:divBdr>
    </w:div>
    <w:div w:id="153378999">
      <w:bodyDiv w:val="1"/>
      <w:marLeft w:val="0"/>
      <w:marRight w:val="0"/>
      <w:marTop w:val="0"/>
      <w:marBottom w:val="0"/>
      <w:divBdr>
        <w:top w:val="none" w:sz="0" w:space="0" w:color="auto"/>
        <w:left w:val="none" w:sz="0" w:space="0" w:color="auto"/>
        <w:bottom w:val="none" w:sz="0" w:space="0" w:color="auto"/>
        <w:right w:val="none" w:sz="0" w:space="0" w:color="auto"/>
      </w:divBdr>
      <w:divsChild>
        <w:div w:id="1594128239">
          <w:marLeft w:val="0"/>
          <w:marRight w:val="0"/>
          <w:marTop w:val="0"/>
          <w:marBottom w:val="0"/>
          <w:divBdr>
            <w:top w:val="none" w:sz="0" w:space="0" w:color="auto"/>
            <w:left w:val="none" w:sz="0" w:space="0" w:color="auto"/>
            <w:bottom w:val="none" w:sz="0" w:space="0" w:color="auto"/>
            <w:right w:val="none" w:sz="0" w:space="0" w:color="auto"/>
          </w:divBdr>
        </w:div>
      </w:divsChild>
    </w:div>
    <w:div w:id="156265343">
      <w:bodyDiv w:val="1"/>
      <w:marLeft w:val="0"/>
      <w:marRight w:val="0"/>
      <w:marTop w:val="0"/>
      <w:marBottom w:val="0"/>
      <w:divBdr>
        <w:top w:val="none" w:sz="0" w:space="0" w:color="auto"/>
        <w:left w:val="none" w:sz="0" w:space="0" w:color="auto"/>
        <w:bottom w:val="none" w:sz="0" w:space="0" w:color="auto"/>
        <w:right w:val="none" w:sz="0" w:space="0" w:color="auto"/>
      </w:divBdr>
      <w:divsChild>
        <w:div w:id="452335157">
          <w:marLeft w:val="0"/>
          <w:marRight w:val="0"/>
          <w:marTop w:val="0"/>
          <w:marBottom w:val="0"/>
          <w:divBdr>
            <w:top w:val="none" w:sz="0" w:space="0" w:color="auto"/>
            <w:left w:val="none" w:sz="0" w:space="0" w:color="auto"/>
            <w:bottom w:val="none" w:sz="0" w:space="0" w:color="auto"/>
            <w:right w:val="none" w:sz="0" w:space="0" w:color="auto"/>
          </w:divBdr>
        </w:div>
      </w:divsChild>
    </w:div>
    <w:div w:id="210655643">
      <w:bodyDiv w:val="1"/>
      <w:marLeft w:val="0"/>
      <w:marRight w:val="0"/>
      <w:marTop w:val="0"/>
      <w:marBottom w:val="0"/>
      <w:divBdr>
        <w:top w:val="none" w:sz="0" w:space="0" w:color="auto"/>
        <w:left w:val="none" w:sz="0" w:space="0" w:color="auto"/>
        <w:bottom w:val="none" w:sz="0" w:space="0" w:color="auto"/>
        <w:right w:val="none" w:sz="0" w:space="0" w:color="auto"/>
      </w:divBdr>
    </w:div>
    <w:div w:id="219288791">
      <w:bodyDiv w:val="1"/>
      <w:marLeft w:val="0"/>
      <w:marRight w:val="0"/>
      <w:marTop w:val="0"/>
      <w:marBottom w:val="0"/>
      <w:divBdr>
        <w:top w:val="none" w:sz="0" w:space="0" w:color="auto"/>
        <w:left w:val="none" w:sz="0" w:space="0" w:color="auto"/>
        <w:bottom w:val="none" w:sz="0" w:space="0" w:color="auto"/>
        <w:right w:val="none" w:sz="0" w:space="0" w:color="auto"/>
      </w:divBdr>
    </w:div>
    <w:div w:id="235357195">
      <w:bodyDiv w:val="1"/>
      <w:marLeft w:val="0"/>
      <w:marRight w:val="0"/>
      <w:marTop w:val="0"/>
      <w:marBottom w:val="0"/>
      <w:divBdr>
        <w:top w:val="none" w:sz="0" w:space="0" w:color="auto"/>
        <w:left w:val="none" w:sz="0" w:space="0" w:color="auto"/>
        <w:bottom w:val="none" w:sz="0" w:space="0" w:color="auto"/>
        <w:right w:val="none" w:sz="0" w:space="0" w:color="auto"/>
      </w:divBdr>
    </w:div>
    <w:div w:id="277493369">
      <w:bodyDiv w:val="1"/>
      <w:marLeft w:val="0"/>
      <w:marRight w:val="0"/>
      <w:marTop w:val="0"/>
      <w:marBottom w:val="0"/>
      <w:divBdr>
        <w:top w:val="none" w:sz="0" w:space="0" w:color="auto"/>
        <w:left w:val="none" w:sz="0" w:space="0" w:color="auto"/>
        <w:bottom w:val="none" w:sz="0" w:space="0" w:color="auto"/>
        <w:right w:val="none" w:sz="0" w:space="0" w:color="auto"/>
      </w:divBdr>
    </w:div>
    <w:div w:id="281233424">
      <w:bodyDiv w:val="1"/>
      <w:marLeft w:val="0"/>
      <w:marRight w:val="0"/>
      <w:marTop w:val="0"/>
      <w:marBottom w:val="0"/>
      <w:divBdr>
        <w:top w:val="none" w:sz="0" w:space="0" w:color="auto"/>
        <w:left w:val="none" w:sz="0" w:space="0" w:color="auto"/>
        <w:bottom w:val="none" w:sz="0" w:space="0" w:color="auto"/>
        <w:right w:val="none" w:sz="0" w:space="0" w:color="auto"/>
      </w:divBdr>
      <w:divsChild>
        <w:div w:id="1577860134">
          <w:marLeft w:val="0"/>
          <w:marRight w:val="0"/>
          <w:marTop w:val="0"/>
          <w:marBottom w:val="0"/>
          <w:divBdr>
            <w:top w:val="none" w:sz="0" w:space="0" w:color="auto"/>
            <w:left w:val="none" w:sz="0" w:space="0" w:color="auto"/>
            <w:bottom w:val="none" w:sz="0" w:space="0" w:color="auto"/>
            <w:right w:val="none" w:sz="0" w:space="0" w:color="auto"/>
          </w:divBdr>
        </w:div>
      </w:divsChild>
    </w:div>
    <w:div w:id="312637001">
      <w:bodyDiv w:val="1"/>
      <w:marLeft w:val="0"/>
      <w:marRight w:val="0"/>
      <w:marTop w:val="0"/>
      <w:marBottom w:val="0"/>
      <w:divBdr>
        <w:top w:val="none" w:sz="0" w:space="0" w:color="auto"/>
        <w:left w:val="none" w:sz="0" w:space="0" w:color="auto"/>
        <w:bottom w:val="none" w:sz="0" w:space="0" w:color="auto"/>
        <w:right w:val="none" w:sz="0" w:space="0" w:color="auto"/>
      </w:divBdr>
    </w:div>
    <w:div w:id="326135036">
      <w:bodyDiv w:val="1"/>
      <w:marLeft w:val="0"/>
      <w:marRight w:val="0"/>
      <w:marTop w:val="0"/>
      <w:marBottom w:val="0"/>
      <w:divBdr>
        <w:top w:val="none" w:sz="0" w:space="0" w:color="auto"/>
        <w:left w:val="none" w:sz="0" w:space="0" w:color="auto"/>
        <w:bottom w:val="none" w:sz="0" w:space="0" w:color="auto"/>
        <w:right w:val="none" w:sz="0" w:space="0" w:color="auto"/>
      </w:divBdr>
    </w:div>
    <w:div w:id="349111974">
      <w:bodyDiv w:val="1"/>
      <w:marLeft w:val="0"/>
      <w:marRight w:val="0"/>
      <w:marTop w:val="0"/>
      <w:marBottom w:val="0"/>
      <w:divBdr>
        <w:top w:val="none" w:sz="0" w:space="0" w:color="auto"/>
        <w:left w:val="none" w:sz="0" w:space="0" w:color="auto"/>
        <w:bottom w:val="none" w:sz="0" w:space="0" w:color="auto"/>
        <w:right w:val="none" w:sz="0" w:space="0" w:color="auto"/>
      </w:divBdr>
    </w:div>
    <w:div w:id="408498893">
      <w:bodyDiv w:val="1"/>
      <w:marLeft w:val="0"/>
      <w:marRight w:val="0"/>
      <w:marTop w:val="0"/>
      <w:marBottom w:val="0"/>
      <w:divBdr>
        <w:top w:val="none" w:sz="0" w:space="0" w:color="auto"/>
        <w:left w:val="none" w:sz="0" w:space="0" w:color="auto"/>
        <w:bottom w:val="none" w:sz="0" w:space="0" w:color="auto"/>
        <w:right w:val="none" w:sz="0" w:space="0" w:color="auto"/>
      </w:divBdr>
    </w:div>
    <w:div w:id="471602155">
      <w:bodyDiv w:val="1"/>
      <w:marLeft w:val="0"/>
      <w:marRight w:val="0"/>
      <w:marTop w:val="0"/>
      <w:marBottom w:val="0"/>
      <w:divBdr>
        <w:top w:val="none" w:sz="0" w:space="0" w:color="auto"/>
        <w:left w:val="none" w:sz="0" w:space="0" w:color="auto"/>
        <w:bottom w:val="none" w:sz="0" w:space="0" w:color="auto"/>
        <w:right w:val="none" w:sz="0" w:space="0" w:color="auto"/>
      </w:divBdr>
    </w:div>
    <w:div w:id="685133546">
      <w:bodyDiv w:val="1"/>
      <w:marLeft w:val="0"/>
      <w:marRight w:val="0"/>
      <w:marTop w:val="0"/>
      <w:marBottom w:val="0"/>
      <w:divBdr>
        <w:top w:val="none" w:sz="0" w:space="0" w:color="auto"/>
        <w:left w:val="none" w:sz="0" w:space="0" w:color="auto"/>
        <w:bottom w:val="none" w:sz="0" w:space="0" w:color="auto"/>
        <w:right w:val="none" w:sz="0" w:space="0" w:color="auto"/>
      </w:divBdr>
    </w:div>
    <w:div w:id="704138548">
      <w:bodyDiv w:val="1"/>
      <w:marLeft w:val="0"/>
      <w:marRight w:val="0"/>
      <w:marTop w:val="0"/>
      <w:marBottom w:val="0"/>
      <w:divBdr>
        <w:top w:val="none" w:sz="0" w:space="0" w:color="auto"/>
        <w:left w:val="none" w:sz="0" w:space="0" w:color="auto"/>
        <w:bottom w:val="none" w:sz="0" w:space="0" w:color="auto"/>
        <w:right w:val="none" w:sz="0" w:space="0" w:color="auto"/>
      </w:divBdr>
    </w:div>
    <w:div w:id="738484694">
      <w:bodyDiv w:val="1"/>
      <w:marLeft w:val="0"/>
      <w:marRight w:val="0"/>
      <w:marTop w:val="0"/>
      <w:marBottom w:val="0"/>
      <w:divBdr>
        <w:top w:val="none" w:sz="0" w:space="0" w:color="auto"/>
        <w:left w:val="none" w:sz="0" w:space="0" w:color="auto"/>
        <w:bottom w:val="none" w:sz="0" w:space="0" w:color="auto"/>
        <w:right w:val="none" w:sz="0" w:space="0" w:color="auto"/>
      </w:divBdr>
    </w:div>
    <w:div w:id="750152539">
      <w:bodyDiv w:val="1"/>
      <w:marLeft w:val="0"/>
      <w:marRight w:val="0"/>
      <w:marTop w:val="0"/>
      <w:marBottom w:val="0"/>
      <w:divBdr>
        <w:top w:val="none" w:sz="0" w:space="0" w:color="auto"/>
        <w:left w:val="none" w:sz="0" w:space="0" w:color="auto"/>
        <w:bottom w:val="none" w:sz="0" w:space="0" w:color="auto"/>
        <w:right w:val="none" w:sz="0" w:space="0" w:color="auto"/>
      </w:divBdr>
    </w:div>
    <w:div w:id="750155379">
      <w:bodyDiv w:val="1"/>
      <w:marLeft w:val="0"/>
      <w:marRight w:val="0"/>
      <w:marTop w:val="0"/>
      <w:marBottom w:val="0"/>
      <w:divBdr>
        <w:top w:val="none" w:sz="0" w:space="0" w:color="auto"/>
        <w:left w:val="none" w:sz="0" w:space="0" w:color="auto"/>
        <w:bottom w:val="none" w:sz="0" w:space="0" w:color="auto"/>
        <w:right w:val="none" w:sz="0" w:space="0" w:color="auto"/>
      </w:divBdr>
    </w:div>
    <w:div w:id="792789606">
      <w:bodyDiv w:val="1"/>
      <w:marLeft w:val="0"/>
      <w:marRight w:val="0"/>
      <w:marTop w:val="0"/>
      <w:marBottom w:val="0"/>
      <w:divBdr>
        <w:top w:val="none" w:sz="0" w:space="0" w:color="auto"/>
        <w:left w:val="none" w:sz="0" w:space="0" w:color="auto"/>
        <w:bottom w:val="none" w:sz="0" w:space="0" w:color="auto"/>
        <w:right w:val="none" w:sz="0" w:space="0" w:color="auto"/>
      </w:divBdr>
    </w:div>
    <w:div w:id="811825555">
      <w:bodyDiv w:val="1"/>
      <w:marLeft w:val="0"/>
      <w:marRight w:val="0"/>
      <w:marTop w:val="0"/>
      <w:marBottom w:val="0"/>
      <w:divBdr>
        <w:top w:val="none" w:sz="0" w:space="0" w:color="auto"/>
        <w:left w:val="none" w:sz="0" w:space="0" w:color="auto"/>
        <w:bottom w:val="none" w:sz="0" w:space="0" w:color="auto"/>
        <w:right w:val="none" w:sz="0" w:space="0" w:color="auto"/>
      </w:divBdr>
    </w:div>
    <w:div w:id="840967552">
      <w:bodyDiv w:val="1"/>
      <w:marLeft w:val="0"/>
      <w:marRight w:val="0"/>
      <w:marTop w:val="0"/>
      <w:marBottom w:val="0"/>
      <w:divBdr>
        <w:top w:val="none" w:sz="0" w:space="0" w:color="auto"/>
        <w:left w:val="none" w:sz="0" w:space="0" w:color="auto"/>
        <w:bottom w:val="none" w:sz="0" w:space="0" w:color="auto"/>
        <w:right w:val="none" w:sz="0" w:space="0" w:color="auto"/>
      </w:divBdr>
    </w:div>
    <w:div w:id="891499299">
      <w:bodyDiv w:val="1"/>
      <w:marLeft w:val="0"/>
      <w:marRight w:val="0"/>
      <w:marTop w:val="0"/>
      <w:marBottom w:val="0"/>
      <w:divBdr>
        <w:top w:val="none" w:sz="0" w:space="0" w:color="auto"/>
        <w:left w:val="none" w:sz="0" w:space="0" w:color="auto"/>
        <w:bottom w:val="none" w:sz="0" w:space="0" w:color="auto"/>
        <w:right w:val="none" w:sz="0" w:space="0" w:color="auto"/>
      </w:divBdr>
    </w:div>
    <w:div w:id="893153926">
      <w:bodyDiv w:val="1"/>
      <w:marLeft w:val="0"/>
      <w:marRight w:val="0"/>
      <w:marTop w:val="0"/>
      <w:marBottom w:val="0"/>
      <w:divBdr>
        <w:top w:val="none" w:sz="0" w:space="0" w:color="auto"/>
        <w:left w:val="none" w:sz="0" w:space="0" w:color="auto"/>
        <w:bottom w:val="none" w:sz="0" w:space="0" w:color="auto"/>
        <w:right w:val="none" w:sz="0" w:space="0" w:color="auto"/>
      </w:divBdr>
      <w:divsChild>
        <w:div w:id="746613435">
          <w:marLeft w:val="0"/>
          <w:marRight w:val="0"/>
          <w:marTop w:val="0"/>
          <w:marBottom w:val="0"/>
          <w:divBdr>
            <w:top w:val="none" w:sz="0" w:space="0" w:color="auto"/>
            <w:left w:val="none" w:sz="0" w:space="0" w:color="auto"/>
            <w:bottom w:val="none" w:sz="0" w:space="0" w:color="auto"/>
            <w:right w:val="none" w:sz="0" w:space="0" w:color="auto"/>
          </w:divBdr>
        </w:div>
      </w:divsChild>
    </w:div>
    <w:div w:id="928152607">
      <w:bodyDiv w:val="1"/>
      <w:marLeft w:val="0"/>
      <w:marRight w:val="0"/>
      <w:marTop w:val="0"/>
      <w:marBottom w:val="0"/>
      <w:divBdr>
        <w:top w:val="none" w:sz="0" w:space="0" w:color="auto"/>
        <w:left w:val="none" w:sz="0" w:space="0" w:color="auto"/>
        <w:bottom w:val="none" w:sz="0" w:space="0" w:color="auto"/>
        <w:right w:val="none" w:sz="0" w:space="0" w:color="auto"/>
      </w:divBdr>
    </w:div>
    <w:div w:id="942883470">
      <w:bodyDiv w:val="1"/>
      <w:marLeft w:val="0"/>
      <w:marRight w:val="0"/>
      <w:marTop w:val="0"/>
      <w:marBottom w:val="0"/>
      <w:divBdr>
        <w:top w:val="none" w:sz="0" w:space="0" w:color="auto"/>
        <w:left w:val="none" w:sz="0" w:space="0" w:color="auto"/>
        <w:bottom w:val="none" w:sz="0" w:space="0" w:color="auto"/>
        <w:right w:val="none" w:sz="0" w:space="0" w:color="auto"/>
      </w:divBdr>
    </w:div>
    <w:div w:id="956451815">
      <w:bodyDiv w:val="1"/>
      <w:marLeft w:val="0"/>
      <w:marRight w:val="0"/>
      <w:marTop w:val="0"/>
      <w:marBottom w:val="0"/>
      <w:divBdr>
        <w:top w:val="none" w:sz="0" w:space="0" w:color="auto"/>
        <w:left w:val="none" w:sz="0" w:space="0" w:color="auto"/>
        <w:bottom w:val="none" w:sz="0" w:space="0" w:color="auto"/>
        <w:right w:val="none" w:sz="0" w:space="0" w:color="auto"/>
      </w:divBdr>
    </w:div>
    <w:div w:id="1015380836">
      <w:bodyDiv w:val="1"/>
      <w:marLeft w:val="0"/>
      <w:marRight w:val="0"/>
      <w:marTop w:val="0"/>
      <w:marBottom w:val="0"/>
      <w:divBdr>
        <w:top w:val="none" w:sz="0" w:space="0" w:color="auto"/>
        <w:left w:val="none" w:sz="0" w:space="0" w:color="auto"/>
        <w:bottom w:val="none" w:sz="0" w:space="0" w:color="auto"/>
        <w:right w:val="none" w:sz="0" w:space="0" w:color="auto"/>
      </w:divBdr>
    </w:div>
    <w:div w:id="1015886069">
      <w:bodyDiv w:val="1"/>
      <w:marLeft w:val="0"/>
      <w:marRight w:val="0"/>
      <w:marTop w:val="0"/>
      <w:marBottom w:val="0"/>
      <w:divBdr>
        <w:top w:val="none" w:sz="0" w:space="0" w:color="auto"/>
        <w:left w:val="none" w:sz="0" w:space="0" w:color="auto"/>
        <w:bottom w:val="none" w:sz="0" w:space="0" w:color="auto"/>
        <w:right w:val="none" w:sz="0" w:space="0" w:color="auto"/>
      </w:divBdr>
    </w:div>
    <w:div w:id="1027678741">
      <w:bodyDiv w:val="1"/>
      <w:marLeft w:val="0"/>
      <w:marRight w:val="0"/>
      <w:marTop w:val="0"/>
      <w:marBottom w:val="0"/>
      <w:divBdr>
        <w:top w:val="none" w:sz="0" w:space="0" w:color="auto"/>
        <w:left w:val="none" w:sz="0" w:space="0" w:color="auto"/>
        <w:bottom w:val="none" w:sz="0" w:space="0" w:color="auto"/>
        <w:right w:val="none" w:sz="0" w:space="0" w:color="auto"/>
      </w:divBdr>
    </w:div>
    <w:div w:id="1077554980">
      <w:bodyDiv w:val="1"/>
      <w:marLeft w:val="0"/>
      <w:marRight w:val="0"/>
      <w:marTop w:val="0"/>
      <w:marBottom w:val="0"/>
      <w:divBdr>
        <w:top w:val="none" w:sz="0" w:space="0" w:color="auto"/>
        <w:left w:val="none" w:sz="0" w:space="0" w:color="auto"/>
        <w:bottom w:val="none" w:sz="0" w:space="0" w:color="auto"/>
        <w:right w:val="none" w:sz="0" w:space="0" w:color="auto"/>
      </w:divBdr>
    </w:div>
    <w:div w:id="1082532720">
      <w:bodyDiv w:val="1"/>
      <w:marLeft w:val="0"/>
      <w:marRight w:val="0"/>
      <w:marTop w:val="0"/>
      <w:marBottom w:val="0"/>
      <w:divBdr>
        <w:top w:val="none" w:sz="0" w:space="0" w:color="auto"/>
        <w:left w:val="none" w:sz="0" w:space="0" w:color="auto"/>
        <w:bottom w:val="none" w:sz="0" w:space="0" w:color="auto"/>
        <w:right w:val="none" w:sz="0" w:space="0" w:color="auto"/>
      </w:divBdr>
    </w:div>
    <w:div w:id="1105274435">
      <w:bodyDiv w:val="1"/>
      <w:marLeft w:val="0"/>
      <w:marRight w:val="0"/>
      <w:marTop w:val="0"/>
      <w:marBottom w:val="0"/>
      <w:divBdr>
        <w:top w:val="none" w:sz="0" w:space="0" w:color="auto"/>
        <w:left w:val="none" w:sz="0" w:space="0" w:color="auto"/>
        <w:bottom w:val="none" w:sz="0" w:space="0" w:color="auto"/>
        <w:right w:val="none" w:sz="0" w:space="0" w:color="auto"/>
      </w:divBdr>
    </w:div>
    <w:div w:id="1143501719">
      <w:bodyDiv w:val="1"/>
      <w:marLeft w:val="0"/>
      <w:marRight w:val="0"/>
      <w:marTop w:val="0"/>
      <w:marBottom w:val="0"/>
      <w:divBdr>
        <w:top w:val="none" w:sz="0" w:space="0" w:color="auto"/>
        <w:left w:val="none" w:sz="0" w:space="0" w:color="auto"/>
        <w:bottom w:val="none" w:sz="0" w:space="0" w:color="auto"/>
        <w:right w:val="none" w:sz="0" w:space="0" w:color="auto"/>
      </w:divBdr>
    </w:div>
    <w:div w:id="1167330612">
      <w:bodyDiv w:val="1"/>
      <w:marLeft w:val="0"/>
      <w:marRight w:val="0"/>
      <w:marTop w:val="0"/>
      <w:marBottom w:val="0"/>
      <w:divBdr>
        <w:top w:val="none" w:sz="0" w:space="0" w:color="auto"/>
        <w:left w:val="none" w:sz="0" w:space="0" w:color="auto"/>
        <w:bottom w:val="none" w:sz="0" w:space="0" w:color="auto"/>
        <w:right w:val="none" w:sz="0" w:space="0" w:color="auto"/>
      </w:divBdr>
    </w:div>
    <w:div w:id="1173102782">
      <w:bodyDiv w:val="1"/>
      <w:marLeft w:val="0"/>
      <w:marRight w:val="0"/>
      <w:marTop w:val="0"/>
      <w:marBottom w:val="0"/>
      <w:divBdr>
        <w:top w:val="none" w:sz="0" w:space="0" w:color="auto"/>
        <w:left w:val="none" w:sz="0" w:space="0" w:color="auto"/>
        <w:bottom w:val="none" w:sz="0" w:space="0" w:color="auto"/>
        <w:right w:val="none" w:sz="0" w:space="0" w:color="auto"/>
      </w:divBdr>
    </w:div>
    <w:div w:id="1186795709">
      <w:bodyDiv w:val="1"/>
      <w:marLeft w:val="0"/>
      <w:marRight w:val="0"/>
      <w:marTop w:val="0"/>
      <w:marBottom w:val="0"/>
      <w:divBdr>
        <w:top w:val="none" w:sz="0" w:space="0" w:color="auto"/>
        <w:left w:val="none" w:sz="0" w:space="0" w:color="auto"/>
        <w:bottom w:val="none" w:sz="0" w:space="0" w:color="auto"/>
        <w:right w:val="none" w:sz="0" w:space="0" w:color="auto"/>
      </w:divBdr>
    </w:div>
    <w:div w:id="1201699577">
      <w:bodyDiv w:val="1"/>
      <w:marLeft w:val="0"/>
      <w:marRight w:val="0"/>
      <w:marTop w:val="0"/>
      <w:marBottom w:val="0"/>
      <w:divBdr>
        <w:top w:val="none" w:sz="0" w:space="0" w:color="auto"/>
        <w:left w:val="none" w:sz="0" w:space="0" w:color="auto"/>
        <w:bottom w:val="none" w:sz="0" w:space="0" w:color="auto"/>
        <w:right w:val="none" w:sz="0" w:space="0" w:color="auto"/>
      </w:divBdr>
    </w:div>
    <w:div w:id="1220092952">
      <w:bodyDiv w:val="1"/>
      <w:marLeft w:val="0"/>
      <w:marRight w:val="0"/>
      <w:marTop w:val="0"/>
      <w:marBottom w:val="0"/>
      <w:divBdr>
        <w:top w:val="none" w:sz="0" w:space="0" w:color="auto"/>
        <w:left w:val="none" w:sz="0" w:space="0" w:color="auto"/>
        <w:bottom w:val="none" w:sz="0" w:space="0" w:color="auto"/>
        <w:right w:val="none" w:sz="0" w:space="0" w:color="auto"/>
      </w:divBdr>
    </w:div>
    <w:div w:id="1220441483">
      <w:bodyDiv w:val="1"/>
      <w:marLeft w:val="0"/>
      <w:marRight w:val="0"/>
      <w:marTop w:val="0"/>
      <w:marBottom w:val="0"/>
      <w:divBdr>
        <w:top w:val="none" w:sz="0" w:space="0" w:color="auto"/>
        <w:left w:val="none" w:sz="0" w:space="0" w:color="auto"/>
        <w:bottom w:val="none" w:sz="0" w:space="0" w:color="auto"/>
        <w:right w:val="none" w:sz="0" w:space="0" w:color="auto"/>
      </w:divBdr>
    </w:div>
    <w:div w:id="1224607440">
      <w:bodyDiv w:val="1"/>
      <w:marLeft w:val="0"/>
      <w:marRight w:val="0"/>
      <w:marTop w:val="0"/>
      <w:marBottom w:val="0"/>
      <w:divBdr>
        <w:top w:val="none" w:sz="0" w:space="0" w:color="auto"/>
        <w:left w:val="none" w:sz="0" w:space="0" w:color="auto"/>
        <w:bottom w:val="none" w:sz="0" w:space="0" w:color="auto"/>
        <w:right w:val="none" w:sz="0" w:space="0" w:color="auto"/>
      </w:divBdr>
    </w:div>
    <w:div w:id="1247809125">
      <w:bodyDiv w:val="1"/>
      <w:marLeft w:val="0"/>
      <w:marRight w:val="0"/>
      <w:marTop w:val="0"/>
      <w:marBottom w:val="0"/>
      <w:divBdr>
        <w:top w:val="none" w:sz="0" w:space="0" w:color="auto"/>
        <w:left w:val="none" w:sz="0" w:space="0" w:color="auto"/>
        <w:bottom w:val="none" w:sz="0" w:space="0" w:color="auto"/>
        <w:right w:val="none" w:sz="0" w:space="0" w:color="auto"/>
      </w:divBdr>
      <w:divsChild>
        <w:div w:id="804926781">
          <w:marLeft w:val="0"/>
          <w:marRight w:val="0"/>
          <w:marTop w:val="0"/>
          <w:marBottom w:val="0"/>
          <w:divBdr>
            <w:top w:val="none" w:sz="0" w:space="0" w:color="auto"/>
            <w:left w:val="none" w:sz="0" w:space="0" w:color="auto"/>
            <w:bottom w:val="none" w:sz="0" w:space="0" w:color="auto"/>
            <w:right w:val="none" w:sz="0" w:space="0" w:color="auto"/>
          </w:divBdr>
        </w:div>
        <w:div w:id="1972591094">
          <w:marLeft w:val="0"/>
          <w:marRight w:val="0"/>
          <w:marTop w:val="0"/>
          <w:marBottom w:val="0"/>
          <w:divBdr>
            <w:top w:val="none" w:sz="0" w:space="0" w:color="auto"/>
            <w:left w:val="none" w:sz="0" w:space="0" w:color="auto"/>
            <w:bottom w:val="none" w:sz="0" w:space="0" w:color="auto"/>
            <w:right w:val="none" w:sz="0" w:space="0" w:color="auto"/>
          </w:divBdr>
        </w:div>
      </w:divsChild>
    </w:div>
    <w:div w:id="1287472855">
      <w:bodyDiv w:val="1"/>
      <w:marLeft w:val="0"/>
      <w:marRight w:val="0"/>
      <w:marTop w:val="0"/>
      <w:marBottom w:val="0"/>
      <w:divBdr>
        <w:top w:val="none" w:sz="0" w:space="0" w:color="auto"/>
        <w:left w:val="none" w:sz="0" w:space="0" w:color="auto"/>
        <w:bottom w:val="none" w:sz="0" w:space="0" w:color="auto"/>
        <w:right w:val="none" w:sz="0" w:space="0" w:color="auto"/>
      </w:divBdr>
      <w:divsChild>
        <w:div w:id="348681743">
          <w:marLeft w:val="0"/>
          <w:marRight w:val="0"/>
          <w:marTop w:val="0"/>
          <w:marBottom w:val="0"/>
          <w:divBdr>
            <w:top w:val="none" w:sz="0" w:space="0" w:color="auto"/>
            <w:left w:val="none" w:sz="0" w:space="0" w:color="auto"/>
            <w:bottom w:val="none" w:sz="0" w:space="0" w:color="auto"/>
            <w:right w:val="none" w:sz="0" w:space="0" w:color="auto"/>
          </w:divBdr>
        </w:div>
      </w:divsChild>
    </w:div>
    <w:div w:id="1341276725">
      <w:bodyDiv w:val="1"/>
      <w:marLeft w:val="0"/>
      <w:marRight w:val="0"/>
      <w:marTop w:val="0"/>
      <w:marBottom w:val="0"/>
      <w:divBdr>
        <w:top w:val="none" w:sz="0" w:space="0" w:color="auto"/>
        <w:left w:val="none" w:sz="0" w:space="0" w:color="auto"/>
        <w:bottom w:val="none" w:sz="0" w:space="0" w:color="auto"/>
        <w:right w:val="none" w:sz="0" w:space="0" w:color="auto"/>
      </w:divBdr>
    </w:div>
    <w:div w:id="1390494569">
      <w:bodyDiv w:val="1"/>
      <w:marLeft w:val="0"/>
      <w:marRight w:val="0"/>
      <w:marTop w:val="0"/>
      <w:marBottom w:val="0"/>
      <w:divBdr>
        <w:top w:val="none" w:sz="0" w:space="0" w:color="auto"/>
        <w:left w:val="none" w:sz="0" w:space="0" w:color="auto"/>
        <w:bottom w:val="none" w:sz="0" w:space="0" w:color="auto"/>
        <w:right w:val="none" w:sz="0" w:space="0" w:color="auto"/>
      </w:divBdr>
    </w:div>
    <w:div w:id="1415200579">
      <w:bodyDiv w:val="1"/>
      <w:marLeft w:val="0"/>
      <w:marRight w:val="0"/>
      <w:marTop w:val="0"/>
      <w:marBottom w:val="0"/>
      <w:divBdr>
        <w:top w:val="none" w:sz="0" w:space="0" w:color="auto"/>
        <w:left w:val="none" w:sz="0" w:space="0" w:color="auto"/>
        <w:bottom w:val="none" w:sz="0" w:space="0" w:color="auto"/>
        <w:right w:val="none" w:sz="0" w:space="0" w:color="auto"/>
      </w:divBdr>
    </w:div>
    <w:div w:id="1416392206">
      <w:bodyDiv w:val="1"/>
      <w:marLeft w:val="0"/>
      <w:marRight w:val="0"/>
      <w:marTop w:val="0"/>
      <w:marBottom w:val="0"/>
      <w:divBdr>
        <w:top w:val="none" w:sz="0" w:space="0" w:color="auto"/>
        <w:left w:val="none" w:sz="0" w:space="0" w:color="auto"/>
        <w:bottom w:val="none" w:sz="0" w:space="0" w:color="auto"/>
        <w:right w:val="none" w:sz="0" w:space="0" w:color="auto"/>
      </w:divBdr>
    </w:div>
    <w:div w:id="1417509424">
      <w:bodyDiv w:val="1"/>
      <w:marLeft w:val="0"/>
      <w:marRight w:val="0"/>
      <w:marTop w:val="0"/>
      <w:marBottom w:val="0"/>
      <w:divBdr>
        <w:top w:val="none" w:sz="0" w:space="0" w:color="auto"/>
        <w:left w:val="none" w:sz="0" w:space="0" w:color="auto"/>
        <w:bottom w:val="none" w:sz="0" w:space="0" w:color="auto"/>
        <w:right w:val="none" w:sz="0" w:space="0" w:color="auto"/>
      </w:divBdr>
    </w:div>
    <w:div w:id="1419597771">
      <w:bodyDiv w:val="1"/>
      <w:marLeft w:val="0"/>
      <w:marRight w:val="0"/>
      <w:marTop w:val="0"/>
      <w:marBottom w:val="0"/>
      <w:divBdr>
        <w:top w:val="none" w:sz="0" w:space="0" w:color="auto"/>
        <w:left w:val="none" w:sz="0" w:space="0" w:color="auto"/>
        <w:bottom w:val="none" w:sz="0" w:space="0" w:color="auto"/>
        <w:right w:val="none" w:sz="0" w:space="0" w:color="auto"/>
      </w:divBdr>
    </w:div>
    <w:div w:id="1427575126">
      <w:bodyDiv w:val="1"/>
      <w:marLeft w:val="0"/>
      <w:marRight w:val="0"/>
      <w:marTop w:val="0"/>
      <w:marBottom w:val="0"/>
      <w:divBdr>
        <w:top w:val="none" w:sz="0" w:space="0" w:color="auto"/>
        <w:left w:val="none" w:sz="0" w:space="0" w:color="auto"/>
        <w:bottom w:val="none" w:sz="0" w:space="0" w:color="auto"/>
        <w:right w:val="none" w:sz="0" w:space="0" w:color="auto"/>
      </w:divBdr>
    </w:div>
    <w:div w:id="1433352657">
      <w:bodyDiv w:val="1"/>
      <w:marLeft w:val="0"/>
      <w:marRight w:val="0"/>
      <w:marTop w:val="0"/>
      <w:marBottom w:val="0"/>
      <w:divBdr>
        <w:top w:val="none" w:sz="0" w:space="0" w:color="auto"/>
        <w:left w:val="none" w:sz="0" w:space="0" w:color="auto"/>
        <w:bottom w:val="none" w:sz="0" w:space="0" w:color="auto"/>
        <w:right w:val="none" w:sz="0" w:space="0" w:color="auto"/>
      </w:divBdr>
      <w:divsChild>
        <w:div w:id="1724407530">
          <w:marLeft w:val="0"/>
          <w:marRight w:val="0"/>
          <w:marTop w:val="0"/>
          <w:marBottom w:val="0"/>
          <w:divBdr>
            <w:top w:val="none" w:sz="0" w:space="0" w:color="auto"/>
            <w:left w:val="none" w:sz="0" w:space="0" w:color="auto"/>
            <w:bottom w:val="none" w:sz="0" w:space="0" w:color="auto"/>
            <w:right w:val="none" w:sz="0" w:space="0" w:color="auto"/>
          </w:divBdr>
        </w:div>
      </w:divsChild>
    </w:div>
    <w:div w:id="1478692189">
      <w:bodyDiv w:val="1"/>
      <w:marLeft w:val="0"/>
      <w:marRight w:val="0"/>
      <w:marTop w:val="0"/>
      <w:marBottom w:val="0"/>
      <w:divBdr>
        <w:top w:val="none" w:sz="0" w:space="0" w:color="auto"/>
        <w:left w:val="none" w:sz="0" w:space="0" w:color="auto"/>
        <w:bottom w:val="none" w:sz="0" w:space="0" w:color="auto"/>
        <w:right w:val="none" w:sz="0" w:space="0" w:color="auto"/>
      </w:divBdr>
      <w:divsChild>
        <w:div w:id="858663547">
          <w:marLeft w:val="0"/>
          <w:marRight w:val="0"/>
          <w:marTop w:val="0"/>
          <w:marBottom w:val="0"/>
          <w:divBdr>
            <w:top w:val="none" w:sz="0" w:space="0" w:color="auto"/>
            <w:left w:val="none" w:sz="0" w:space="0" w:color="auto"/>
            <w:bottom w:val="none" w:sz="0" w:space="0" w:color="auto"/>
            <w:right w:val="none" w:sz="0" w:space="0" w:color="auto"/>
          </w:divBdr>
        </w:div>
      </w:divsChild>
    </w:div>
    <w:div w:id="1480919432">
      <w:bodyDiv w:val="1"/>
      <w:marLeft w:val="0"/>
      <w:marRight w:val="0"/>
      <w:marTop w:val="0"/>
      <w:marBottom w:val="0"/>
      <w:divBdr>
        <w:top w:val="none" w:sz="0" w:space="0" w:color="auto"/>
        <w:left w:val="none" w:sz="0" w:space="0" w:color="auto"/>
        <w:bottom w:val="none" w:sz="0" w:space="0" w:color="auto"/>
        <w:right w:val="none" w:sz="0" w:space="0" w:color="auto"/>
      </w:divBdr>
    </w:div>
    <w:div w:id="1491294309">
      <w:bodyDiv w:val="1"/>
      <w:marLeft w:val="0"/>
      <w:marRight w:val="0"/>
      <w:marTop w:val="0"/>
      <w:marBottom w:val="0"/>
      <w:divBdr>
        <w:top w:val="none" w:sz="0" w:space="0" w:color="auto"/>
        <w:left w:val="none" w:sz="0" w:space="0" w:color="auto"/>
        <w:bottom w:val="none" w:sz="0" w:space="0" w:color="auto"/>
        <w:right w:val="none" w:sz="0" w:space="0" w:color="auto"/>
      </w:divBdr>
    </w:div>
    <w:div w:id="1546864700">
      <w:bodyDiv w:val="1"/>
      <w:marLeft w:val="0"/>
      <w:marRight w:val="0"/>
      <w:marTop w:val="0"/>
      <w:marBottom w:val="0"/>
      <w:divBdr>
        <w:top w:val="none" w:sz="0" w:space="0" w:color="auto"/>
        <w:left w:val="none" w:sz="0" w:space="0" w:color="auto"/>
        <w:bottom w:val="none" w:sz="0" w:space="0" w:color="auto"/>
        <w:right w:val="none" w:sz="0" w:space="0" w:color="auto"/>
      </w:divBdr>
      <w:divsChild>
        <w:div w:id="1653631663">
          <w:marLeft w:val="0"/>
          <w:marRight w:val="0"/>
          <w:marTop w:val="0"/>
          <w:marBottom w:val="0"/>
          <w:divBdr>
            <w:top w:val="none" w:sz="0" w:space="0" w:color="auto"/>
            <w:left w:val="none" w:sz="0" w:space="0" w:color="auto"/>
            <w:bottom w:val="none" w:sz="0" w:space="0" w:color="auto"/>
            <w:right w:val="none" w:sz="0" w:space="0" w:color="auto"/>
          </w:divBdr>
        </w:div>
      </w:divsChild>
    </w:div>
    <w:div w:id="1553496528">
      <w:bodyDiv w:val="1"/>
      <w:marLeft w:val="0"/>
      <w:marRight w:val="0"/>
      <w:marTop w:val="0"/>
      <w:marBottom w:val="0"/>
      <w:divBdr>
        <w:top w:val="none" w:sz="0" w:space="0" w:color="auto"/>
        <w:left w:val="none" w:sz="0" w:space="0" w:color="auto"/>
        <w:bottom w:val="none" w:sz="0" w:space="0" w:color="auto"/>
        <w:right w:val="none" w:sz="0" w:space="0" w:color="auto"/>
      </w:divBdr>
    </w:div>
    <w:div w:id="1613319694">
      <w:bodyDiv w:val="1"/>
      <w:marLeft w:val="0"/>
      <w:marRight w:val="0"/>
      <w:marTop w:val="0"/>
      <w:marBottom w:val="0"/>
      <w:divBdr>
        <w:top w:val="none" w:sz="0" w:space="0" w:color="auto"/>
        <w:left w:val="none" w:sz="0" w:space="0" w:color="auto"/>
        <w:bottom w:val="none" w:sz="0" w:space="0" w:color="auto"/>
        <w:right w:val="none" w:sz="0" w:space="0" w:color="auto"/>
      </w:divBdr>
    </w:div>
    <w:div w:id="1615861753">
      <w:bodyDiv w:val="1"/>
      <w:marLeft w:val="0"/>
      <w:marRight w:val="0"/>
      <w:marTop w:val="0"/>
      <w:marBottom w:val="0"/>
      <w:divBdr>
        <w:top w:val="none" w:sz="0" w:space="0" w:color="auto"/>
        <w:left w:val="none" w:sz="0" w:space="0" w:color="auto"/>
        <w:bottom w:val="none" w:sz="0" w:space="0" w:color="auto"/>
        <w:right w:val="none" w:sz="0" w:space="0" w:color="auto"/>
      </w:divBdr>
    </w:div>
    <w:div w:id="1631664489">
      <w:bodyDiv w:val="1"/>
      <w:marLeft w:val="0"/>
      <w:marRight w:val="0"/>
      <w:marTop w:val="0"/>
      <w:marBottom w:val="0"/>
      <w:divBdr>
        <w:top w:val="none" w:sz="0" w:space="0" w:color="auto"/>
        <w:left w:val="none" w:sz="0" w:space="0" w:color="auto"/>
        <w:bottom w:val="none" w:sz="0" w:space="0" w:color="auto"/>
        <w:right w:val="none" w:sz="0" w:space="0" w:color="auto"/>
      </w:divBdr>
    </w:div>
    <w:div w:id="1637835431">
      <w:bodyDiv w:val="1"/>
      <w:marLeft w:val="0"/>
      <w:marRight w:val="0"/>
      <w:marTop w:val="0"/>
      <w:marBottom w:val="0"/>
      <w:divBdr>
        <w:top w:val="none" w:sz="0" w:space="0" w:color="auto"/>
        <w:left w:val="none" w:sz="0" w:space="0" w:color="auto"/>
        <w:bottom w:val="none" w:sz="0" w:space="0" w:color="auto"/>
        <w:right w:val="none" w:sz="0" w:space="0" w:color="auto"/>
      </w:divBdr>
    </w:div>
    <w:div w:id="1698500739">
      <w:bodyDiv w:val="1"/>
      <w:marLeft w:val="0"/>
      <w:marRight w:val="0"/>
      <w:marTop w:val="0"/>
      <w:marBottom w:val="0"/>
      <w:divBdr>
        <w:top w:val="none" w:sz="0" w:space="0" w:color="auto"/>
        <w:left w:val="none" w:sz="0" w:space="0" w:color="auto"/>
        <w:bottom w:val="none" w:sz="0" w:space="0" w:color="auto"/>
        <w:right w:val="none" w:sz="0" w:space="0" w:color="auto"/>
      </w:divBdr>
    </w:div>
    <w:div w:id="1702171089">
      <w:bodyDiv w:val="1"/>
      <w:marLeft w:val="0"/>
      <w:marRight w:val="0"/>
      <w:marTop w:val="0"/>
      <w:marBottom w:val="0"/>
      <w:divBdr>
        <w:top w:val="none" w:sz="0" w:space="0" w:color="auto"/>
        <w:left w:val="none" w:sz="0" w:space="0" w:color="auto"/>
        <w:bottom w:val="none" w:sz="0" w:space="0" w:color="auto"/>
        <w:right w:val="none" w:sz="0" w:space="0" w:color="auto"/>
      </w:divBdr>
    </w:div>
    <w:div w:id="1747607677">
      <w:bodyDiv w:val="1"/>
      <w:marLeft w:val="0"/>
      <w:marRight w:val="0"/>
      <w:marTop w:val="0"/>
      <w:marBottom w:val="0"/>
      <w:divBdr>
        <w:top w:val="none" w:sz="0" w:space="0" w:color="auto"/>
        <w:left w:val="none" w:sz="0" w:space="0" w:color="auto"/>
        <w:bottom w:val="none" w:sz="0" w:space="0" w:color="auto"/>
        <w:right w:val="none" w:sz="0" w:space="0" w:color="auto"/>
      </w:divBdr>
    </w:div>
    <w:div w:id="1798182059">
      <w:bodyDiv w:val="1"/>
      <w:marLeft w:val="0"/>
      <w:marRight w:val="0"/>
      <w:marTop w:val="0"/>
      <w:marBottom w:val="0"/>
      <w:divBdr>
        <w:top w:val="none" w:sz="0" w:space="0" w:color="auto"/>
        <w:left w:val="none" w:sz="0" w:space="0" w:color="auto"/>
        <w:bottom w:val="none" w:sz="0" w:space="0" w:color="auto"/>
        <w:right w:val="none" w:sz="0" w:space="0" w:color="auto"/>
      </w:divBdr>
    </w:div>
    <w:div w:id="1836870334">
      <w:bodyDiv w:val="1"/>
      <w:marLeft w:val="0"/>
      <w:marRight w:val="0"/>
      <w:marTop w:val="0"/>
      <w:marBottom w:val="0"/>
      <w:divBdr>
        <w:top w:val="none" w:sz="0" w:space="0" w:color="auto"/>
        <w:left w:val="none" w:sz="0" w:space="0" w:color="auto"/>
        <w:bottom w:val="none" w:sz="0" w:space="0" w:color="auto"/>
        <w:right w:val="none" w:sz="0" w:space="0" w:color="auto"/>
      </w:divBdr>
    </w:div>
    <w:div w:id="1974287271">
      <w:bodyDiv w:val="1"/>
      <w:marLeft w:val="0"/>
      <w:marRight w:val="0"/>
      <w:marTop w:val="0"/>
      <w:marBottom w:val="0"/>
      <w:divBdr>
        <w:top w:val="none" w:sz="0" w:space="0" w:color="auto"/>
        <w:left w:val="none" w:sz="0" w:space="0" w:color="auto"/>
        <w:bottom w:val="none" w:sz="0" w:space="0" w:color="auto"/>
        <w:right w:val="none" w:sz="0" w:space="0" w:color="auto"/>
      </w:divBdr>
      <w:divsChild>
        <w:div w:id="2122872720">
          <w:marLeft w:val="0"/>
          <w:marRight w:val="0"/>
          <w:marTop w:val="0"/>
          <w:marBottom w:val="0"/>
          <w:divBdr>
            <w:top w:val="none" w:sz="0" w:space="0" w:color="auto"/>
            <w:left w:val="none" w:sz="0" w:space="0" w:color="auto"/>
            <w:bottom w:val="none" w:sz="0" w:space="0" w:color="auto"/>
            <w:right w:val="none" w:sz="0" w:space="0" w:color="auto"/>
          </w:divBdr>
        </w:div>
      </w:divsChild>
    </w:div>
    <w:div w:id="2021346802">
      <w:bodyDiv w:val="1"/>
      <w:marLeft w:val="0"/>
      <w:marRight w:val="0"/>
      <w:marTop w:val="0"/>
      <w:marBottom w:val="0"/>
      <w:divBdr>
        <w:top w:val="none" w:sz="0" w:space="0" w:color="auto"/>
        <w:left w:val="none" w:sz="0" w:space="0" w:color="auto"/>
        <w:bottom w:val="none" w:sz="0" w:space="0" w:color="auto"/>
        <w:right w:val="none" w:sz="0" w:space="0" w:color="auto"/>
      </w:divBdr>
      <w:divsChild>
        <w:div w:id="565842505">
          <w:marLeft w:val="0"/>
          <w:marRight w:val="0"/>
          <w:marTop w:val="0"/>
          <w:marBottom w:val="0"/>
          <w:divBdr>
            <w:top w:val="none" w:sz="0" w:space="0" w:color="auto"/>
            <w:left w:val="none" w:sz="0" w:space="0" w:color="auto"/>
            <w:bottom w:val="none" w:sz="0" w:space="0" w:color="auto"/>
            <w:right w:val="none" w:sz="0" w:space="0" w:color="auto"/>
          </w:divBdr>
        </w:div>
      </w:divsChild>
    </w:div>
    <w:div w:id="2079008794">
      <w:bodyDiv w:val="1"/>
      <w:marLeft w:val="0"/>
      <w:marRight w:val="0"/>
      <w:marTop w:val="0"/>
      <w:marBottom w:val="0"/>
      <w:divBdr>
        <w:top w:val="none" w:sz="0" w:space="0" w:color="auto"/>
        <w:left w:val="none" w:sz="0" w:space="0" w:color="auto"/>
        <w:bottom w:val="none" w:sz="0" w:space="0" w:color="auto"/>
        <w:right w:val="none" w:sz="0" w:space="0" w:color="auto"/>
      </w:divBdr>
    </w:div>
    <w:div w:id="213752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id.gov.hk/english/aboutus/publications/tradestat/10yrs.html"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www.censtatd.gov.hk/en/data/stat_report/product/B1020011/att/B10200112020AN20B0100.pdf" TargetMode="External"/><Relationship Id="rId34" Type="http://schemas.openxmlformats.org/officeDocument/2006/relationships/image" Target="media/image14.png"/><Relationship Id="rId42" Type="http://schemas.openxmlformats.org/officeDocument/2006/relationships/hyperlink" Target="https://www.imf.org/external/datamapper/PCPIPCH@WEO/OEMDC/ADVEC/WEOWORLD" TargetMode="External"/><Relationship Id="rId47" Type="http://schemas.openxmlformats.org/officeDocument/2006/relationships/hyperlink" Target="http://www.stats.gov.cn/english/" TargetMode="External"/><Relationship Id="rId50" Type="http://schemas.openxmlformats.org/officeDocument/2006/relationships/hyperlink" Target="https://chiculture.org.hk/en"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image" Target="media/image8.png"/><Relationship Id="rId33" Type="http://schemas.openxmlformats.org/officeDocument/2006/relationships/footer" Target="footer2.xml"/><Relationship Id="rId38" Type="http://schemas.openxmlformats.org/officeDocument/2006/relationships/oleObject" Target="embeddings/oleObject3.bin"/><Relationship Id="rId46" Type="http://schemas.openxmlformats.org/officeDocument/2006/relationships/hyperlink" Target="http://english.mofcom.gov.cn/" TargetMode="External"/><Relationship Id="rId2" Type="http://schemas.openxmlformats.org/officeDocument/2006/relationships/numbering" Target="numbering.xml"/><Relationship Id="rId16" Type="http://schemas.openxmlformats.org/officeDocument/2006/relationships/hyperlink" Target="https://www.tid.gov.hk/english/trade_relations/mainland/trade.html" TargetMode="External"/><Relationship Id="rId20" Type="http://schemas.openxmlformats.org/officeDocument/2006/relationships/chart" Target="charts/chart2.xml"/><Relationship Id="rId29" Type="http://schemas.openxmlformats.org/officeDocument/2006/relationships/image" Target="media/image11.png"/><Relationship Id="rId41" Type="http://schemas.openxmlformats.org/officeDocument/2006/relationships/hyperlink" Target="https://www.hkeconomy.gov.hk/en/pdf/er_22q2.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hyperlink" Target="https://research.hktdc.com/tc/article/MzIwNjkzNTY5" TargetMode="External"/><Relationship Id="rId45" Type="http://schemas.openxmlformats.org/officeDocument/2006/relationships/hyperlink" Target="https://research.hktdc.com/tc/article/OTIxOTE5NTM4"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radeidds.censtatd.gov.hk/Index/148649f64b6447ce84636e8e1dea4063" TargetMode="External"/><Relationship Id="rId23" Type="http://schemas.openxmlformats.org/officeDocument/2006/relationships/image" Target="media/image6.jpg"/><Relationship Id="rId28" Type="http://schemas.openxmlformats.org/officeDocument/2006/relationships/oleObject" Target="embeddings/oleObject1.bin"/><Relationship Id="rId36" Type="http://schemas.openxmlformats.org/officeDocument/2006/relationships/hyperlink" Target="https://www.brandhk.gov.hk/docs/default-source/factsheets/hong-kong-themes/2021-10-05/hong-kongs-role-in-the-national-14th-five-year-plan-e.pdf" TargetMode="External"/><Relationship Id="rId49" Type="http://schemas.openxmlformats.org/officeDocument/2006/relationships/hyperlink" Target="https://www.tid.gov.hk/eindex.html" TargetMode="External"/><Relationship Id="rId10" Type="http://schemas.openxmlformats.org/officeDocument/2006/relationships/image" Target="media/image2.png"/><Relationship Id="rId19" Type="http://schemas.openxmlformats.org/officeDocument/2006/relationships/hyperlink" Target="https://www.censtatd.gov.hk/en/data/stat_report/product/B1020011/att/B10200112020AN20B0100.pdf" TargetMode="External"/><Relationship Id="rId31" Type="http://schemas.openxmlformats.org/officeDocument/2006/relationships/image" Target="media/image12.png"/><Relationship Id="rId44" Type="http://schemas.openxmlformats.org/officeDocument/2006/relationships/hyperlink" Target="https://www.legco.gov.hk/research-publications/english/1718in14-trade-conflict-between-china-and-the-united-states-and-its-impact-on-hong-kongs-economy-20180717-e.pdf"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enstatd.gov.hk/en/data/stat_report/product/B1020007/att/B10200072001AN01B0200.pdf&#12305;" TargetMode="External"/><Relationship Id="rId22" Type="http://schemas.openxmlformats.org/officeDocument/2006/relationships/hyperlink" Target="https://www.censtatd.gov.hk/en/data/stat_report/product/B1020011/att/B10200112020AN20B0100.pdf" TargetMode="External"/><Relationship Id="rId27" Type="http://schemas.openxmlformats.org/officeDocument/2006/relationships/image" Target="media/image10.png"/><Relationship Id="rId30" Type="http://schemas.openxmlformats.org/officeDocument/2006/relationships/oleObject" Target="embeddings/oleObject2.bin"/><Relationship Id="rId35" Type="http://schemas.openxmlformats.org/officeDocument/2006/relationships/image" Target="media/image140.png"/><Relationship Id="rId43" Type="http://schemas.openxmlformats.org/officeDocument/2006/relationships/hyperlink" Target="https://ls.chiculture.org.hk/tc/national-conditions/415" TargetMode="External"/><Relationship Id="rId48" Type="http://schemas.openxmlformats.org/officeDocument/2006/relationships/hyperlink" Target="http://cpc.people.com.cn" TargetMode="External"/><Relationship Id="rId8" Type="http://schemas.openxmlformats.org/officeDocument/2006/relationships/image" Target="media/image1.jpg"/><Relationship Id="rId51" Type="http://schemas.openxmlformats.org/officeDocument/2006/relationships/image" Target="media/image17.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G:\CDI\Administration\Life%20&amp;%20Society\19.%20L&amp;T%20resources_20211015\2.%20Draft_20220610\2.%20Reference\HK%20major%20trading%20partner.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G:\CDI\Administration\Life%20&amp;%20Society\19.%20L&amp;T%20resources_20211015\2.%20Draft_20220610\2.%20Reference\HK%20major%20trading%20partner_services_Eng.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baseline="0">
                <a:solidFill>
                  <a:schemeClr val="tx1">
                    <a:lumMod val="65000"/>
                    <a:lumOff val="35000"/>
                  </a:schemeClr>
                </a:solidFill>
                <a:latin typeface="+mn-lt"/>
                <a:ea typeface="+mn-ea"/>
                <a:cs typeface="+mn-cs"/>
              </a:defRPr>
            </a:pPr>
            <a:r>
              <a:rPr lang="en-US" altLang="zh-TW" sz="1200" b="1" cap="none" baseline="0">
                <a:solidFill>
                  <a:schemeClr val="tx1"/>
                </a:solidFill>
                <a:latin typeface="Times New Roman" panose="02020603050405020304" pitchFamily="18" charset="0"/>
                <a:cs typeface="Times New Roman" panose="02020603050405020304" pitchFamily="18" charset="0"/>
              </a:rPr>
              <a:t>Hong Kong's Principal Trading Partners in 2021 (% share of Total Trade</a:t>
            </a:r>
            <a:r>
              <a:rPr lang="en-US" altLang="zh-TW" b="1" cap="none" baseline="0">
                <a:solidFill>
                  <a:schemeClr val="tx1"/>
                </a:solidFill>
                <a:latin typeface="Times New Roman" panose="02020603050405020304" pitchFamily="18" charset="0"/>
                <a:cs typeface="Times New Roman" panose="02020603050405020304" pitchFamily="18" charset="0"/>
              </a:rPr>
              <a:t>)</a:t>
            </a:r>
          </a:p>
        </c:rich>
      </c:tx>
      <c:overlay val="0"/>
      <c:spPr>
        <a:noFill/>
        <a:ln>
          <a:noFill/>
        </a:ln>
        <a:effectLst/>
      </c:spPr>
      <c:txPr>
        <a:bodyPr rot="0" spcFirstLastPara="1" vertOverflow="ellipsis" vert="horz" wrap="square" anchor="ctr" anchorCtr="1"/>
        <a:lstStyle/>
        <a:p>
          <a:pPr>
            <a:defRPr sz="1600" b="1" i="0" u="none" strike="noStrike" kern="1200" cap="none"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工作表1!$B$1</c:f>
              <c:strCache>
                <c:ptCount val="1"/>
                <c:pt idx="0">
                  <c:v>所 佔 百 分 比 (%)</c:v>
                </c:pt>
              </c:strCache>
            </c:strRef>
          </c:tx>
          <c:spPr>
            <a:ln>
              <a:solidFill>
                <a:schemeClr val="accent6">
                  <a:lumMod val="75000"/>
                </a:schemeClr>
              </a:solidFill>
            </a:ln>
          </c:spPr>
          <c:dPt>
            <c:idx val="0"/>
            <c:bubble3D val="0"/>
            <c:spPr>
              <a:pattFill prst="smConfetti">
                <a:fgClr>
                  <a:srgbClr val="00B0F0"/>
                </a:fgClr>
                <a:bgClr>
                  <a:schemeClr val="bg1"/>
                </a:bgClr>
              </a:pattFill>
              <a:ln>
                <a:solidFill>
                  <a:schemeClr val="accent1">
                    <a:lumMod val="7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577-4179-88E5-35B945EFD20D}"/>
              </c:ext>
            </c:extLst>
          </c:dPt>
          <c:dPt>
            <c:idx val="1"/>
            <c:bubble3D val="0"/>
            <c:spPr>
              <a:solidFill>
                <a:schemeClr val="accent2"/>
              </a:solidFill>
              <a:ln>
                <a:solidFill>
                  <a:schemeClr val="accent6">
                    <a:lumMod val="7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577-4179-88E5-35B945EFD20D}"/>
              </c:ext>
            </c:extLst>
          </c:dPt>
          <c:dPt>
            <c:idx val="2"/>
            <c:bubble3D val="0"/>
            <c:spPr>
              <a:solidFill>
                <a:schemeClr val="accent3"/>
              </a:solidFill>
              <a:ln>
                <a:solidFill>
                  <a:schemeClr val="accent6">
                    <a:lumMod val="7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577-4179-88E5-35B945EFD20D}"/>
              </c:ext>
            </c:extLst>
          </c:dPt>
          <c:dPt>
            <c:idx val="3"/>
            <c:bubble3D val="0"/>
            <c:spPr>
              <a:solidFill>
                <a:schemeClr val="accent4"/>
              </a:solidFill>
              <a:ln>
                <a:solidFill>
                  <a:schemeClr val="accent6">
                    <a:lumMod val="7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577-4179-88E5-35B945EFD20D}"/>
              </c:ext>
            </c:extLst>
          </c:dPt>
          <c:dPt>
            <c:idx val="4"/>
            <c:bubble3D val="0"/>
            <c:spPr>
              <a:solidFill>
                <a:schemeClr val="accent5"/>
              </a:solidFill>
              <a:ln>
                <a:solidFill>
                  <a:schemeClr val="accent6">
                    <a:lumMod val="7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4577-4179-88E5-35B945EFD20D}"/>
              </c:ext>
            </c:extLst>
          </c:dPt>
          <c:dPt>
            <c:idx val="5"/>
            <c:bubble3D val="0"/>
            <c:spPr>
              <a:solidFill>
                <a:schemeClr val="accent6"/>
              </a:solidFill>
              <a:ln>
                <a:solidFill>
                  <a:schemeClr val="accent6">
                    <a:lumMod val="7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4577-4179-88E5-35B945EFD20D}"/>
              </c:ext>
            </c:extLst>
          </c:dPt>
          <c:dPt>
            <c:idx val="6"/>
            <c:bubble3D val="0"/>
            <c:spPr>
              <a:pattFill prst="pct75">
                <a:fgClr>
                  <a:schemeClr val="accent6">
                    <a:lumMod val="60000"/>
                    <a:lumOff val="40000"/>
                  </a:schemeClr>
                </a:fgClr>
                <a:bgClr>
                  <a:schemeClr val="bg1"/>
                </a:bgClr>
              </a:pattFill>
              <a:ln>
                <a:solidFill>
                  <a:schemeClr val="accent6">
                    <a:lumMod val="7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4577-4179-88E5-35B945EFD20D}"/>
              </c:ext>
            </c:extLst>
          </c:dPt>
          <c:dLbls>
            <c:dLbl>
              <c:idx val="0"/>
              <c:layout>
                <c:manualLayout>
                  <c:x val="-0.20585951764835314"/>
                  <c:y val="-3.0994205703100672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ltLang="zh-TW" sz="800">
                        <a:solidFill>
                          <a:schemeClr val="tx1"/>
                        </a:solidFill>
                        <a:latin typeface="Times New Roman" panose="02020603050405020304" pitchFamily="18" charset="0"/>
                        <a:cs typeface="Times New Roman" panose="02020603050405020304" pitchFamily="18" charset="0"/>
                      </a:rPr>
                      <a:t>The Chinese</a:t>
                    </a:r>
                    <a:r>
                      <a:rPr lang="en-US" altLang="zh-TW" sz="800" baseline="0">
                        <a:solidFill>
                          <a:schemeClr val="tx1"/>
                        </a:solidFill>
                        <a:latin typeface="Times New Roman" panose="02020603050405020304" pitchFamily="18" charset="0"/>
                        <a:cs typeface="Times New Roman" panose="02020603050405020304" pitchFamily="18" charset="0"/>
                      </a:rPr>
                      <a:t> Mainland</a:t>
                    </a:r>
                    <a:r>
                      <a:rPr lang="en-US" altLang="zh-TW" sz="800">
                        <a:solidFill>
                          <a:schemeClr val="tx1"/>
                        </a:solidFill>
                        <a:latin typeface="Times New Roman" panose="02020603050405020304" pitchFamily="18" charset="0"/>
                        <a:cs typeface="Times New Roman" panose="02020603050405020304" pitchFamily="18" charset="0"/>
                      </a:rPr>
                      <a:t> (</a:t>
                    </a:r>
                    <a:fld id="{E4C38A5B-7FDE-4B25-BE49-F270D3DEDE93}" type="VALUE">
                      <a:rPr lang="en-US" altLang="zh-TW" sz="800" baseline="0">
                        <a:solidFill>
                          <a:schemeClr val="tx1"/>
                        </a:solidFill>
                        <a:latin typeface="Times New Roman" panose="02020603050405020304" pitchFamily="18" charset="0"/>
                        <a:cs typeface="Times New Roman" panose="02020603050405020304" pitchFamily="18" charset="0"/>
                      </a:rPr>
                      <a:pPr>
                        <a:defRPr sz="800">
                          <a:solidFill>
                            <a:schemeClr val="tx1"/>
                          </a:solidFill>
                          <a:latin typeface="Times New Roman" panose="02020603050405020304" pitchFamily="18" charset="0"/>
                          <a:cs typeface="Times New Roman" panose="02020603050405020304" pitchFamily="18" charset="0"/>
                        </a:defRPr>
                      </a:pPr>
                      <a:t>[值]</a:t>
                    </a:fld>
                    <a:r>
                      <a:rPr lang="en-US" altLang="zh-TW" sz="800" baseline="0">
                        <a:solidFill>
                          <a:schemeClr val="tx1"/>
                        </a:solidFill>
                        <a:latin typeface="Times New Roman" panose="02020603050405020304" pitchFamily="18" charset="0"/>
                        <a:cs typeface="Times New Roman" panose="02020603050405020304" pitchFamily="18" charset="0"/>
                      </a:rPr>
                      <a:t>%)</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577-4179-88E5-35B945EFD20D}"/>
                </c:ext>
              </c:extLst>
            </c:dLbl>
            <c:dLbl>
              <c:idx val="1"/>
              <c:layout>
                <c:manualLayout>
                  <c:x val="0.14875679122113872"/>
                  <c:y val="1.9520174634949823E-2"/>
                </c:manualLayout>
              </c:layout>
              <c:tx>
                <c:rich>
                  <a:bodyPr rot="0" spcFirstLastPara="1" vertOverflow="ellipsis" vert="horz" wrap="square" lIns="38100" tIns="19050" rIns="38100" bIns="19050" anchor="ctr" anchorCtr="1">
                    <a:noAutofit/>
                  </a:bodyPr>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ltLang="zh-TW" sz="800">
                        <a:latin typeface="Times New Roman" panose="02020603050405020304" pitchFamily="18" charset="0"/>
                        <a:cs typeface="Times New Roman" panose="02020603050405020304" pitchFamily="18" charset="0"/>
                      </a:rPr>
                      <a:t>Taiwan, China (</a:t>
                    </a:r>
                    <a:r>
                      <a:rPr lang="en-US" altLang="zh-TW" sz="800" baseline="0">
                        <a:latin typeface="Times New Roman" panose="02020603050405020304" pitchFamily="18" charset="0"/>
                        <a:cs typeface="Times New Roman" panose="02020603050405020304" pitchFamily="18" charset="0"/>
                      </a:rPr>
                      <a:t> </a:t>
                    </a:r>
                    <a:fld id="{4790256A-5D9D-46BF-AC63-0834D61EAEB6}" type="VALUE">
                      <a:rPr lang="en-US" altLang="zh-TW" sz="800" baseline="0">
                        <a:latin typeface="Times New Roman" panose="02020603050405020304" pitchFamily="18" charset="0"/>
                        <a:cs typeface="Times New Roman" panose="02020603050405020304" pitchFamily="18" charset="0"/>
                      </a:rPr>
                      <a:pPr>
                        <a:defRPr sz="800">
                          <a:solidFill>
                            <a:schemeClr val="tx1"/>
                          </a:solidFill>
                          <a:latin typeface="Times New Roman" panose="02020603050405020304" pitchFamily="18" charset="0"/>
                          <a:cs typeface="Times New Roman" panose="02020603050405020304" pitchFamily="18" charset="0"/>
                        </a:defRPr>
                      </a:pPr>
                      <a:t>[值]</a:t>
                    </a:fld>
                    <a:r>
                      <a:rPr lang="en-US" altLang="zh-TW" sz="800" baseline="0">
                        <a:latin typeface="Times New Roman" panose="02020603050405020304" pitchFamily="18" charset="0"/>
                        <a:cs typeface="Times New Roman" panose="02020603050405020304" pitchFamily="18" charset="0"/>
                      </a:rPr>
                      <a:t>)</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37876367726761428"/>
                      <c:h val="9.3798652630128015E-2"/>
                    </c:manualLayout>
                  </c15:layout>
                  <c15:dlblFieldTable/>
                  <c15:showDataLabelsRange val="0"/>
                </c:ext>
                <c:ext xmlns:c16="http://schemas.microsoft.com/office/drawing/2014/chart" uri="{C3380CC4-5D6E-409C-BE32-E72D297353CC}">
                  <c16:uniqueId val="{00000003-4577-4179-88E5-35B945EFD20D}"/>
                </c:ext>
              </c:extLst>
            </c:dLbl>
            <c:dLbl>
              <c:idx val="2"/>
              <c:layout>
                <c:manualLayout>
                  <c:x val="-1.7172644768872473E-2"/>
                  <c:y val="1.4279337573659326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ltLang="zh-TW" sz="800">
                        <a:latin typeface="Times New Roman" panose="02020603050405020304" pitchFamily="18" charset="0"/>
                        <a:cs typeface="Times New Roman" panose="02020603050405020304" pitchFamily="18" charset="0"/>
                      </a:rPr>
                      <a:t>USA (</a:t>
                    </a:r>
                    <a:r>
                      <a:rPr lang="en-US" altLang="zh-TW" sz="800" baseline="0">
                        <a:latin typeface="Times New Roman" panose="02020603050405020304" pitchFamily="18" charset="0"/>
                        <a:cs typeface="Times New Roman" panose="02020603050405020304" pitchFamily="18" charset="0"/>
                      </a:rPr>
                      <a:t> </a:t>
                    </a:r>
                    <a:fld id="{DC918363-0C6F-47CE-963E-83405549A9B5}" type="VALUE">
                      <a:rPr lang="en-US" altLang="zh-TW" sz="800" baseline="0">
                        <a:latin typeface="Times New Roman" panose="02020603050405020304" pitchFamily="18" charset="0"/>
                        <a:cs typeface="Times New Roman" panose="02020603050405020304" pitchFamily="18" charset="0"/>
                      </a:rPr>
                      <a:pPr>
                        <a:defRPr sz="800">
                          <a:solidFill>
                            <a:schemeClr val="tx1"/>
                          </a:solidFill>
                          <a:latin typeface="Times New Roman" panose="02020603050405020304" pitchFamily="18" charset="0"/>
                          <a:cs typeface="Times New Roman" panose="02020603050405020304" pitchFamily="18" charset="0"/>
                        </a:defRPr>
                      </a:pPr>
                      <a:t>[值]</a:t>
                    </a:fld>
                    <a:r>
                      <a:rPr lang="en-US" altLang="zh-TW" sz="800" baseline="0">
                        <a:latin typeface="Times New Roman" panose="02020603050405020304" pitchFamily="18" charset="0"/>
                        <a:cs typeface="Times New Roman" panose="02020603050405020304" pitchFamily="18" charset="0"/>
                      </a:rPr>
                      <a:t>%)</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577-4179-88E5-35B945EFD20D}"/>
                </c:ext>
              </c:extLst>
            </c:dLbl>
            <c:dLbl>
              <c:idx val="3"/>
              <c:layout>
                <c:manualLayout>
                  <c:x val="-4.5310103282544235E-2"/>
                  <c:y val="3.5696686710660072E-3"/>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ltLang="zh-TW" sz="800">
                        <a:latin typeface="Times New Roman" panose="02020603050405020304" pitchFamily="18" charset="0"/>
                        <a:cs typeface="Times New Roman" panose="02020603050405020304" pitchFamily="18" charset="0"/>
                      </a:rPr>
                      <a:t>Singapore(</a:t>
                    </a:r>
                    <a:r>
                      <a:rPr lang="en-US" altLang="zh-TW" sz="800" baseline="0">
                        <a:latin typeface="Times New Roman" panose="02020603050405020304" pitchFamily="18" charset="0"/>
                        <a:cs typeface="Times New Roman" panose="02020603050405020304" pitchFamily="18" charset="0"/>
                      </a:rPr>
                      <a:t> </a:t>
                    </a:r>
                    <a:fld id="{17933229-19DA-4529-822B-7BE686673418}" type="VALUE">
                      <a:rPr lang="en-US" altLang="zh-TW" sz="800" baseline="0">
                        <a:latin typeface="Times New Roman" panose="02020603050405020304" pitchFamily="18" charset="0"/>
                        <a:cs typeface="Times New Roman" panose="02020603050405020304" pitchFamily="18" charset="0"/>
                      </a:rPr>
                      <a:pPr>
                        <a:defRPr sz="800">
                          <a:solidFill>
                            <a:schemeClr val="tx1"/>
                          </a:solidFill>
                          <a:latin typeface="Times New Roman" panose="02020603050405020304" pitchFamily="18" charset="0"/>
                          <a:cs typeface="Times New Roman" panose="02020603050405020304" pitchFamily="18" charset="0"/>
                        </a:defRPr>
                      </a:pPr>
                      <a:t>[值]</a:t>
                    </a:fld>
                    <a:r>
                      <a:rPr lang="en-US" altLang="zh-TW" sz="800" baseline="0">
                        <a:latin typeface="Times New Roman" panose="02020603050405020304" pitchFamily="18" charset="0"/>
                        <a:cs typeface="Times New Roman" panose="02020603050405020304" pitchFamily="18" charset="0"/>
                      </a:rPr>
                      <a:t>%)</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3746753246753246"/>
                      <c:h val="9.3654266958424506E-2"/>
                    </c:manualLayout>
                  </c15:layout>
                  <c15:dlblFieldTable/>
                  <c15:showDataLabelsRange val="0"/>
                </c:ext>
                <c:ext xmlns:c16="http://schemas.microsoft.com/office/drawing/2014/chart" uri="{C3380CC4-5D6E-409C-BE32-E72D297353CC}">
                  <c16:uniqueId val="{00000007-4577-4179-88E5-35B945EFD20D}"/>
                </c:ext>
              </c:extLst>
            </c:dLbl>
            <c:dLbl>
              <c:idx val="4"/>
              <c:layout>
                <c:manualLayout>
                  <c:x val="-1.6651797429479451E-2"/>
                  <c:y val="-3.5698343934148641E-3"/>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ltLang="zh-TW" sz="800">
                        <a:latin typeface="Times New Roman" panose="02020603050405020304" pitchFamily="18" charset="0"/>
                        <a:cs typeface="Times New Roman" panose="02020603050405020304" pitchFamily="18" charset="0"/>
                      </a:rPr>
                      <a:t>Korea (</a:t>
                    </a:r>
                    <a:r>
                      <a:rPr lang="en-US" altLang="zh-TW" sz="800" baseline="0">
                        <a:latin typeface="Times New Roman" panose="02020603050405020304" pitchFamily="18" charset="0"/>
                        <a:cs typeface="Times New Roman" panose="02020603050405020304" pitchFamily="18" charset="0"/>
                      </a:rPr>
                      <a:t> </a:t>
                    </a:r>
                    <a:fld id="{5D85409D-589A-411B-8EE3-AE4FD2E2655D}" type="VALUE">
                      <a:rPr lang="en-US" altLang="zh-TW" sz="800" baseline="0">
                        <a:latin typeface="Times New Roman" panose="02020603050405020304" pitchFamily="18" charset="0"/>
                        <a:cs typeface="Times New Roman" panose="02020603050405020304" pitchFamily="18" charset="0"/>
                      </a:rPr>
                      <a:pPr>
                        <a:defRPr sz="800">
                          <a:solidFill>
                            <a:schemeClr val="tx1"/>
                          </a:solidFill>
                          <a:latin typeface="Times New Roman" panose="02020603050405020304" pitchFamily="18" charset="0"/>
                          <a:cs typeface="Times New Roman" panose="02020603050405020304" pitchFamily="18" charset="0"/>
                        </a:defRPr>
                      </a:pPr>
                      <a:t>[值]</a:t>
                    </a:fld>
                    <a:r>
                      <a:rPr lang="en-US" altLang="zh-TW" sz="800" baseline="0">
                        <a:latin typeface="Times New Roman" panose="02020603050405020304" pitchFamily="18" charset="0"/>
                        <a:cs typeface="Times New Roman" panose="02020603050405020304" pitchFamily="18" charset="0"/>
                      </a:rPr>
                      <a:t>%)</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577-4179-88E5-35B945EFD20D}"/>
                </c:ext>
              </c:extLst>
            </c:dLbl>
            <c:dLbl>
              <c:idx val="5"/>
              <c:layout>
                <c:manualLayout>
                  <c:x val="-2.1409453837902152E-2"/>
                  <c:y val="-1.4279337573659456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ltLang="zh-TW" sz="800">
                        <a:latin typeface="Times New Roman" panose="02020603050405020304" pitchFamily="18" charset="0"/>
                        <a:cs typeface="Times New Roman" panose="02020603050405020304" pitchFamily="18" charset="0"/>
                      </a:rPr>
                      <a:t>Japan(</a:t>
                    </a:r>
                    <a:r>
                      <a:rPr lang="en-US" altLang="zh-TW" sz="800" baseline="0">
                        <a:latin typeface="Times New Roman" panose="02020603050405020304" pitchFamily="18" charset="0"/>
                        <a:cs typeface="Times New Roman" panose="02020603050405020304" pitchFamily="18" charset="0"/>
                      </a:rPr>
                      <a:t> </a:t>
                    </a:r>
                    <a:fld id="{B1CF70BD-5899-49F0-8EB7-B630B4BD00AA}" type="VALUE">
                      <a:rPr lang="en-US" altLang="zh-TW" sz="800" baseline="0">
                        <a:latin typeface="Times New Roman" panose="02020603050405020304" pitchFamily="18" charset="0"/>
                        <a:cs typeface="Times New Roman" panose="02020603050405020304" pitchFamily="18" charset="0"/>
                      </a:rPr>
                      <a:pPr>
                        <a:defRPr sz="800">
                          <a:solidFill>
                            <a:schemeClr val="tx1"/>
                          </a:solidFill>
                          <a:latin typeface="Times New Roman" panose="02020603050405020304" pitchFamily="18" charset="0"/>
                          <a:cs typeface="Times New Roman" panose="02020603050405020304" pitchFamily="18" charset="0"/>
                        </a:defRPr>
                      </a:pPr>
                      <a:t>[值]</a:t>
                    </a:fld>
                    <a:r>
                      <a:rPr lang="en-US" altLang="zh-TW" sz="800" baseline="0">
                        <a:latin typeface="Times New Roman" panose="02020603050405020304" pitchFamily="18" charset="0"/>
                        <a:cs typeface="Times New Roman" panose="02020603050405020304" pitchFamily="18" charset="0"/>
                      </a:rPr>
                      <a:t>%)</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4577-4179-88E5-35B945EFD20D}"/>
                </c:ext>
              </c:extLst>
            </c:dLbl>
            <c:dLbl>
              <c:idx val="6"/>
              <c:layout>
                <c:manualLayout>
                  <c:x val="0.14538909908988648"/>
                  <c:y val="0.14993297610227604"/>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ltLang="zh-TW" sz="800">
                        <a:solidFill>
                          <a:schemeClr val="tx1"/>
                        </a:solidFill>
                        <a:latin typeface="Times New Roman" panose="02020603050405020304" pitchFamily="18" charset="0"/>
                        <a:cs typeface="Times New Roman" panose="02020603050405020304" pitchFamily="18" charset="0"/>
                      </a:rPr>
                      <a:t>Others(</a:t>
                    </a:r>
                    <a:fld id="{DC6F99D7-13BF-4544-8CDB-26B0A0D50E9E}" type="VALUE">
                      <a:rPr lang="en-US" altLang="zh-TW" sz="800" baseline="0">
                        <a:solidFill>
                          <a:schemeClr val="tx1"/>
                        </a:solidFill>
                        <a:latin typeface="Times New Roman" panose="02020603050405020304" pitchFamily="18" charset="0"/>
                        <a:cs typeface="Times New Roman" panose="02020603050405020304" pitchFamily="18" charset="0"/>
                      </a:rPr>
                      <a:pPr>
                        <a:defRPr sz="800">
                          <a:solidFill>
                            <a:schemeClr val="tx1"/>
                          </a:solidFill>
                          <a:latin typeface="Times New Roman" panose="02020603050405020304" pitchFamily="18" charset="0"/>
                          <a:cs typeface="Times New Roman" panose="02020603050405020304" pitchFamily="18" charset="0"/>
                        </a:defRPr>
                      </a:pPr>
                      <a:t>[值]</a:t>
                    </a:fld>
                    <a:r>
                      <a:rPr lang="en-US" altLang="zh-TW" sz="800" baseline="0">
                        <a:solidFill>
                          <a:schemeClr val="tx1"/>
                        </a:solidFill>
                        <a:latin typeface="Times New Roman" panose="02020603050405020304" pitchFamily="18" charset="0"/>
                        <a:cs typeface="Times New Roman" panose="02020603050405020304" pitchFamily="18" charset="0"/>
                      </a:rPr>
                      <a:t>%)</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4577-4179-88E5-35B945EFD20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工作表1!$A$2:$A$8</c:f>
              <c:strCache>
                <c:ptCount val="7"/>
                <c:pt idx="0">
                  <c:v>中 國 內 地</c:v>
                </c:pt>
                <c:pt idx="1">
                  <c:v>中 國  台 灣</c:v>
                </c:pt>
                <c:pt idx="2">
                  <c:v>美 國</c:v>
                </c:pt>
                <c:pt idx="3">
                  <c:v>新 加 坡</c:v>
                </c:pt>
                <c:pt idx="4">
                  <c:v>韓 國</c:v>
                </c:pt>
                <c:pt idx="5">
                  <c:v>日 本</c:v>
                </c:pt>
                <c:pt idx="6">
                  <c:v>其他</c:v>
                </c:pt>
              </c:strCache>
            </c:strRef>
          </c:cat>
          <c:val>
            <c:numRef>
              <c:f>工作表1!$B$2:$B$8</c:f>
              <c:numCache>
                <c:formatCode>General</c:formatCode>
                <c:ptCount val="7"/>
                <c:pt idx="0">
                  <c:v>52.4</c:v>
                </c:pt>
                <c:pt idx="1">
                  <c:v>6.7</c:v>
                </c:pt>
                <c:pt idx="2">
                  <c:v>5</c:v>
                </c:pt>
                <c:pt idx="3">
                  <c:v>4.7</c:v>
                </c:pt>
                <c:pt idx="4">
                  <c:v>3.9</c:v>
                </c:pt>
                <c:pt idx="5">
                  <c:v>3.8</c:v>
                </c:pt>
                <c:pt idx="6">
                  <c:v>23.5</c:v>
                </c:pt>
              </c:numCache>
            </c:numRef>
          </c:val>
          <c:extLst>
            <c:ext xmlns:c16="http://schemas.microsoft.com/office/drawing/2014/chart" uri="{C3380CC4-5D6E-409C-BE32-E72D297353CC}">
              <c16:uniqueId val="{0000000E-4577-4179-88E5-35B945EFD20D}"/>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solidFill>
                <a:latin typeface="+mn-lt"/>
                <a:ea typeface="+mn-ea"/>
                <a:cs typeface="+mn-cs"/>
              </a:defRPr>
            </a:pPr>
            <a:r>
              <a:rPr lang="en-US" altLang="zh-TW" sz="1600" b="1" i="0" u="sng" strike="noStrike" cap="all" baseline="0">
                <a:solidFill>
                  <a:schemeClr val="tx1"/>
                </a:solidFill>
                <a:latin typeface="Times New Roman" panose="02020603050405020304" pitchFamily="18" charset="0"/>
                <a:cs typeface="Times New Roman" panose="02020603050405020304" pitchFamily="18" charset="0"/>
              </a:rPr>
              <a:t>Total Trade in Services (%)</a:t>
            </a:r>
            <a:endParaRPr lang="zh-TW" b="1" u="sng">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solidFill>
              <a:latin typeface="+mn-lt"/>
              <a:ea typeface="+mn-ea"/>
              <a:cs typeface="+mn-cs"/>
            </a:defRPr>
          </a:pPr>
          <a:endParaRPr lang="en-US"/>
        </a:p>
      </c:txPr>
    </c:title>
    <c:autoTitleDeleted val="0"/>
    <c:plotArea>
      <c:layout/>
      <c:pieChart>
        <c:varyColors val="1"/>
        <c:ser>
          <c:idx val="0"/>
          <c:order val="0"/>
          <c:spPr>
            <a:ln>
              <a:solidFill>
                <a:schemeClr val="tx1"/>
              </a:solidFill>
            </a:ln>
          </c:spPr>
          <c:dPt>
            <c:idx val="0"/>
            <c:bubble3D val="0"/>
            <c:spPr>
              <a:solidFill>
                <a:schemeClr val="accent1">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006-434B-AFDF-1A706C1A8424}"/>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006-434B-AFDF-1A706C1A8424}"/>
              </c:ext>
            </c:extLst>
          </c:dPt>
          <c:dPt>
            <c:idx val="2"/>
            <c:bubble3D val="0"/>
            <c:spPr>
              <a:solidFill>
                <a:schemeClr val="accent3"/>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006-434B-AFDF-1A706C1A8424}"/>
              </c:ext>
            </c:extLst>
          </c:dPt>
          <c:dPt>
            <c:idx val="3"/>
            <c:bubble3D val="0"/>
            <c:spPr>
              <a:solidFill>
                <a:schemeClr val="accent4"/>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006-434B-AFDF-1A706C1A8424}"/>
              </c:ext>
            </c:extLst>
          </c:dPt>
          <c:dPt>
            <c:idx val="4"/>
            <c:bubble3D val="0"/>
            <c:spPr>
              <a:solidFill>
                <a:schemeClr val="accent5"/>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006-434B-AFDF-1A706C1A8424}"/>
              </c:ext>
            </c:extLst>
          </c:dPt>
          <c:dPt>
            <c:idx val="5"/>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1006-434B-AFDF-1A706C1A8424}"/>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1006-434B-AFDF-1A706C1A8424}"/>
              </c:ext>
            </c:extLst>
          </c:dPt>
          <c:dPt>
            <c:idx val="7"/>
            <c:bubble3D val="0"/>
            <c:spPr>
              <a:solidFill>
                <a:schemeClr val="accent2">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1006-434B-AFDF-1A706C1A8424}"/>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1006-434B-AFDF-1A706C1A8424}"/>
              </c:ext>
            </c:extLst>
          </c:dPt>
          <c:dPt>
            <c:idx val="9"/>
            <c:bubble3D val="0"/>
            <c:spPr>
              <a:solidFill>
                <a:schemeClr val="accent4">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1006-434B-AFDF-1A706C1A8424}"/>
              </c:ext>
            </c:extLst>
          </c:dPt>
          <c:dPt>
            <c:idx val="10"/>
            <c:bubble3D val="0"/>
            <c:spPr>
              <a:solidFill>
                <a:srgbClr val="C198E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1006-434B-AFDF-1A706C1A8424}"/>
              </c:ext>
            </c:extLst>
          </c:dPt>
          <c:dLbls>
            <c:dLbl>
              <c:idx val="0"/>
              <c:layout>
                <c:manualLayout>
                  <c:x val="-1.7571383122564132E-2"/>
                  <c:y val="-8.0570267938455634E-2"/>
                </c:manualLayout>
              </c:layout>
              <c:tx>
                <c:rich>
                  <a:bodyPr rot="0" spcFirstLastPara="1" vertOverflow="ellipsis" vert="horz" wrap="square" lIns="38100" tIns="19050" rIns="38100" bIns="19050" anchor="ctr" anchorCtr="0">
                    <a:spAutoFit/>
                  </a:bodyPr>
                  <a:lstStyle/>
                  <a:p>
                    <a:pPr algn="ctr">
                      <a:defRPr sz="1000" b="0" i="0" u="none" strike="noStrike" kern="1200" spc="0" baseline="0">
                        <a:solidFill>
                          <a:schemeClr val="tx1"/>
                        </a:solidFill>
                        <a:latin typeface="+mn-lt"/>
                        <a:ea typeface="+mn-ea"/>
                        <a:cs typeface="+mn-cs"/>
                      </a:defRPr>
                    </a:pPr>
                    <a:r>
                      <a:rPr lang="en-US" altLang="zh-TW" baseline="0"/>
                      <a:t>The Chinese Mainland
</a:t>
                    </a:r>
                    <a:fld id="{8F8BC3B5-D988-40D7-BDB6-1104ACC4A824}" type="PERCENTAGE">
                      <a:rPr lang="en-US" altLang="zh-TW" baseline="0"/>
                      <a:pPr algn="ctr">
                        <a:defRPr b="0">
                          <a:solidFill>
                            <a:schemeClr val="tx1"/>
                          </a:solidFill>
                        </a:defRPr>
                      </a:pPr>
                      <a:t>[百分比]</a:t>
                    </a:fld>
                    <a:endParaRPr lang="en-US" altLang="zh-TW" baseline="0"/>
                  </a:p>
                </c:rich>
              </c:tx>
              <c:numFmt formatCode="0.0%" sourceLinked="0"/>
              <c:spPr>
                <a:noFill/>
                <a:ln>
                  <a:noFill/>
                </a:ln>
                <a:effectLst/>
              </c:spPr>
              <c:txPr>
                <a:bodyPr rot="0" spcFirstLastPara="1" vertOverflow="ellipsis" vert="horz" wrap="square" lIns="38100" tIns="19050" rIns="38100" bIns="19050" anchor="ctr" anchorCtr="0">
                  <a:spAutoFit/>
                </a:bodyPr>
                <a:lstStyle/>
                <a:p>
                  <a:pPr algn="ct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006-434B-AFDF-1A706C1A8424}"/>
                </c:ext>
              </c:extLst>
            </c:dLbl>
            <c:dLbl>
              <c:idx val="1"/>
              <c:layout>
                <c:manualLayout>
                  <c:x val="3.6722341525491128E-2"/>
                  <c:y val="-2.4764371898053535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006-434B-AFDF-1A706C1A8424}"/>
                </c:ext>
              </c:extLst>
            </c:dLbl>
            <c:dLbl>
              <c:idx val="2"/>
              <c:layout>
                <c:manualLayout>
                  <c:x val="-1.2585500676051858E-3"/>
                  <c:y val="-6.1211017329504602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006-434B-AFDF-1A706C1A8424}"/>
                </c:ext>
              </c:extLst>
            </c:dLbl>
            <c:dLbl>
              <c:idx val="3"/>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7-1006-434B-AFDF-1A706C1A8424}"/>
                </c:ext>
              </c:extLst>
            </c:dLbl>
            <c:dLbl>
              <c:idx val="4"/>
              <c:layout>
                <c:manualLayout>
                  <c:x val="-2.1441581165990618E-2"/>
                  <c:y val="2.6811547628903715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9.0909090909090912E-2"/>
                      <c:h val="0.12871607194990697"/>
                    </c:manualLayout>
                  </c15:layout>
                </c:ext>
                <c:ext xmlns:c16="http://schemas.microsoft.com/office/drawing/2014/chart" uri="{C3380CC4-5D6E-409C-BE32-E72D297353CC}">
                  <c16:uniqueId val="{00000009-1006-434B-AFDF-1A706C1A8424}"/>
                </c:ext>
              </c:extLst>
            </c:dLbl>
            <c:dLbl>
              <c:idx val="5"/>
              <c:layout>
                <c:manualLayout>
                  <c:x val="-2.1198799013759644E-2"/>
                  <c:y val="2.428750550125712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006-434B-AFDF-1A706C1A8424}"/>
                </c:ext>
              </c:extLst>
            </c:dLbl>
            <c:dLbl>
              <c:idx val="6"/>
              <c:layout>
                <c:manualLayout>
                  <c:x val="-0.11465459138426809"/>
                  <c:y val="8.9119103618541126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1149477305097953"/>
                      <c:h val="0.15365491651205937"/>
                    </c:manualLayout>
                  </c15:layout>
                </c:ext>
                <c:ext xmlns:c16="http://schemas.microsoft.com/office/drawing/2014/chart" uri="{C3380CC4-5D6E-409C-BE32-E72D297353CC}">
                  <c16:uniqueId val="{0000000D-1006-434B-AFDF-1A706C1A8424}"/>
                </c:ext>
              </c:extLst>
            </c:dLbl>
            <c:dLbl>
              <c:idx val="7"/>
              <c:layout>
                <c:manualLayout>
                  <c:x val="-3.787878787878788E-2"/>
                  <c:y val="6.8034891042428311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2878787878787878"/>
                      <c:h val="0.1426718353065235"/>
                    </c:manualLayout>
                  </c15:layout>
                </c:ext>
                <c:ext xmlns:c16="http://schemas.microsoft.com/office/drawing/2014/chart" uri="{C3380CC4-5D6E-409C-BE32-E72D297353CC}">
                  <c16:uniqueId val="{0000000F-1006-434B-AFDF-1A706C1A8424}"/>
                </c:ext>
              </c:extLst>
            </c:dLbl>
            <c:dLbl>
              <c:idx val="8"/>
              <c:layout>
                <c:manualLayout>
                  <c:x val="-2.6752112916540102E-2"/>
                  <c:y val="-4.8391122304164294E-4"/>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1189981457096021"/>
                      <c:h val="0.10203205118840665"/>
                    </c:manualLayout>
                  </c15:layout>
                </c:ext>
                <c:ext xmlns:c16="http://schemas.microsoft.com/office/drawing/2014/chart" uri="{C3380CC4-5D6E-409C-BE32-E72D297353CC}">
                  <c16:uniqueId val="{00000011-1006-434B-AFDF-1A706C1A8424}"/>
                </c:ext>
              </c:extLst>
            </c:dLbl>
            <c:dLbl>
              <c:idx val="9"/>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13-1006-434B-AFDF-1A706C1A8424}"/>
                </c:ext>
              </c:extLst>
            </c:dLbl>
            <c:dLbl>
              <c:idx val="10"/>
              <c:layout>
                <c:manualLayout>
                  <c:x val="-6.4240833532172581E-3"/>
                  <c:y val="-9.3357967345409233E-4"/>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1006-434B-AFDF-1A706C1A842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工作表1!$A$1:$A$11</c:f>
              <c:strCache>
                <c:ptCount val="11"/>
                <c:pt idx="0">
                  <c:v>The Mainland of China</c:v>
                </c:pt>
                <c:pt idx="1">
                  <c:v>USA</c:v>
                </c:pt>
                <c:pt idx="2">
                  <c:v>UK</c:v>
                </c:pt>
                <c:pt idx="3">
                  <c:v>Singapore</c:v>
                </c:pt>
                <c:pt idx="4">
                  <c:v>Japan</c:v>
                </c:pt>
                <c:pt idx="5">
                  <c:v>Germany</c:v>
                </c:pt>
                <c:pt idx="6">
                  <c:v>Taiwan, China</c:v>
                </c:pt>
                <c:pt idx="7">
                  <c:v>Australia</c:v>
                </c:pt>
                <c:pt idx="8">
                  <c:v>France</c:v>
                </c:pt>
                <c:pt idx="9">
                  <c:v>Canada</c:v>
                </c:pt>
                <c:pt idx="10">
                  <c:v>Others</c:v>
                </c:pt>
              </c:strCache>
            </c:strRef>
          </c:cat>
          <c:val>
            <c:numRef>
              <c:f>工作表1!$B$1:$B$11</c:f>
              <c:numCache>
                <c:formatCode>0.0%</c:formatCode>
                <c:ptCount val="11"/>
                <c:pt idx="0">
                  <c:v>0.28499999999999998</c:v>
                </c:pt>
                <c:pt idx="1">
                  <c:v>0.19700000000000001</c:v>
                </c:pt>
                <c:pt idx="2">
                  <c:v>0.10299999999999999</c:v>
                </c:pt>
                <c:pt idx="3">
                  <c:v>0.06</c:v>
                </c:pt>
                <c:pt idx="4">
                  <c:v>4.3999999999999997E-2</c:v>
                </c:pt>
                <c:pt idx="5">
                  <c:v>3.7999999999999999E-2</c:v>
                </c:pt>
                <c:pt idx="6">
                  <c:v>3.4000000000000002E-2</c:v>
                </c:pt>
                <c:pt idx="7">
                  <c:v>3.2000000000000001E-2</c:v>
                </c:pt>
                <c:pt idx="8">
                  <c:v>1.7999999999999999E-2</c:v>
                </c:pt>
                <c:pt idx="9">
                  <c:v>1.6E-2</c:v>
                </c:pt>
                <c:pt idx="10">
                  <c:v>0.17299999999999982</c:v>
                </c:pt>
              </c:numCache>
            </c:numRef>
          </c:val>
          <c:extLst>
            <c:ext xmlns:c16="http://schemas.microsoft.com/office/drawing/2014/chart" uri="{C3380CC4-5D6E-409C-BE32-E72D297353CC}">
              <c16:uniqueId val="{00000016-1006-434B-AFDF-1A706C1A8424}"/>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AF59F-3333-471D-A633-F36965519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8367</Words>
  <Characters>47697</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Pui Man Yuen (DSE)</dc:creator>
  <cp:keywords/>
  <dc:description/>
  <cp:lastModifiedBy>LAU, Siu-hang</cp:lastModifiedBy>
  <cp:revision>2</cp:revision>
  <cp:lastPrinted>2023-03-20T02:17:00Z</cp:lastPrinted>
  <dcterms:created xsi:type="dcterms:W3CDTF">2026-03-16T03:28:00Z</dcterms:created>
  <dcterms:modified xsi:type="dcterms:W3CDTF">2026-03-16T03:28:00Z</dcterms:modified>
</cp:coreProperties>
</file>